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74" w:rsidRPr="00A1300F" w:rsidRDefault="00A1300F">
      <w:pPr>
        <w:rPr>
          <w:rFonts w:ascii="Times New Roman" w:hAnsi="Times New Roman" w:cs="Times New Roman"/>
          <w:b/>
        </w:rPr>
      </w:pPr>
      <w:r w:rsidRPr="00A1300F">
        <w:rPr>
          <w:rFonts w:ascii="Times New Roman" w:hAnsi="Times New Roman" w:cs="Times New Roman"/>
          <w:b/>
        </w:rPr>
        <w:t xml:space="preserve">AKTIVNOSTI </w:t>
      </w:r>
      <w:r>
        <w:rPr>
          <w:rFonts w:ascii="Times New Roman" w:hAnsi="Times New Roman" w:cs="Times New Roman"/>
          <w:b/>
        </w:rPr>
        <w:t xml:space="preserve"> </w:t>
      </w:r>
      <w:r w:rsidRPr="00A1300F">
        <w:rPr>
          <w:rFonts w:ascii="Times New Roman" w:hAnsi="Times New Roman" w:cs="Times New Roman"/>
          <w:b/>
        </w:rPr>
        <w:t>VEČGENERACIJSKEGA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A1300F">
        <w:rPr>
          <w:rFonts w:ascii="Times New Roman" w:hAnsi="Times New Roman" w:cs="Times New Roman"/>
          <w:b/>
        </w:rPr>
        <w:t xml:space="preserve"> CENTRA ŠTAJERSKA V MESECU DECEMBRU 2017 V PROSTORIH KNJIŽNICE LENART</w:t>
      </w:r>
    </w:p>
    <w:p w:rsidR="00DC56A2" w:rsidRDefault="00DC56A2"/>
    <w:tbl>
      <w:tblPr>
        <w:tblStyle w:val="Tabelamrea"/>
        <w:tblpPr w:leftFromText="141" w:rightFromText="141" w:vertAnchor="text" w:horzAnchor="margin" w:tblpXSpec="center" w:tblpY="312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624"/>
        <w:gridCol w:w="1082"/>
        <w:gridCol w:w="1760"/>
        <w:gridCol w:w="1624"/>
        <w:gridCol w:w="3320"/>
        <w:gridCol w:w="237"/>
      </w:tblGrid>
      <w:tr w:rsidR="00A1300F" w:rsidRPr="003C7349" w:rsidTr="00A1300F">
        <w:trPr>
          <w:gridAfter w:val="1"/>
          <w:wAfter w:w="237" w:type="dxa"/>
          <w:trHeight w:val="1370"/>
        </w:trPr>
        <w:tc>
          <w:tcPr>
            <w:tcW w:w="10867" w:type="dxa"/>
            <w:gridSpan w:val="6"/>
            <w:shd w:val="clear" w:color="auto" w:fill="BFBFBF" w:themeFill="background1" w:themeFillShade="BF"/>
          </w:tcPr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00F">
              <w:rPr>
                <w:rFonts w:ascii="Arial" w:hAnsi="Arial" w:cs="Arial"/>
                <w:b/>
                <w:sz w:val="24"/>
                <w:szCs w:val="24"/>
              </w:rPr>
              <w:t>OBČINA LENART</w:t>
            </w:r>
          </w:p>
        </w:tc>
      </w:tr>
      <w:tr w:rsidR="00A1300F" w:rsidRPr="003C7349" w:rsidTr="00A1300F">
        <w:trPr>
          <w:trHeight w:val="1136"/>
        </w:trPr>
        <w:tc>
          <w:tcPr>
            <w:tcW w:w="1457" w:type="dxa"/>
            <w:shd w:val="clear" w:color="auto" w:fill="C4BC96" w:themeFill="background2" w:themeFillShade="BF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00F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1624" w:type="dxa"/>
            <w:shd w:val="clear" w:color="auto" w:fill="C4BC96" w:themeFill="background2" w:themeFillShade="BF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00F">
              <w:rPr>
                <w:rFonts w:ascii="Arial" w:hAnsi="Arial" w:cs="Arial"/>
                <w:b/>
                <w:sz w:val="24"/>
                <w:szCs w:val="24"/>
              </w:rPr>
              <w:t>Ura</w:t>
            </w:r>
          </w:p>
        </w:tc>
        <w:tc>
          <w:tcPr>
            <w:tcW w:w="1082" w:type="dxa"/>
            <w:shd w:val="clear" w:color="auto" w:fill="C4BC96" w:themeFill="background2" w:themeFillShade="BF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00F">
              <w:rPr>
                <w:rFonts w:ascii="Arial" w:hAnsi="Arial" w:cs="Arial"/>
                <w:b/>
                <w:sz w:val="24"/>
                <w:szCs w:val="24"/>
              </w:rPr>
              <w:t>Partner</w:t>
            </w:r>
          </w:p>
        </w:tc>
        <w:tc>
          <w:tcPr>
            <w:tcW w:w="1760" w:type="dxa"/>
            <w:shd w:val="clear" w:color="auto" w:fill="C4BC96" w:themeFill="background2" w:themeFillShade="BF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00F">
              <w:rPr>
                <w:rFonts w:ascii="Arial" w:hAnsi="Arial" w:cs="Arial"/>
                <w:b/>
                <w:sz w:val="24"/>
                <w:szCs w:val="24"/>
              </w:rPr>
              <w:t>Izvajalec</w:t>
            </w:r>
          </w:p>
        </w:tc>
        <w:tc>
          <w:tcPr>
            <w:tcW w:w="1624" w:type="dxa"/>
            <w:shd w:val="clear" w:color="auto" w:fill="C4BC96" w:themeFill="background2" w:themeFillShade="BF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00F">
              <w:rPr>
                <w:rFonts w:ascii="Arial" w:hAnsi="Arial" w:cs="Arial"/>
                <w:b/>
                <w:sz w:val="24"/>
                <w:szCs w:val="24"/>
              </w:rPr>
              <w:t>Kontakt</w:t>
            </w:r>
          </w:p>
        </w:tc>
        <w:tc>
          <w:tcPr>
            <w:tcW w:w="3320" w:type="dxa"/>
            <w:shd w:val="clear" w:color="auto" w:fill="C4BC96" w:themeFill="background2" w:themeFillShade="BF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00F">
              <w:rPr>
                <w:rFonts w:ascii="Arial" w:hAnsi="Arial" w:cs="Arial"/>
                <w:b/>
                <w:sz w:val="24"/>
                <w:szCs w:val="24"/>
              </w:rPr>
              <w:t>Naslov</w:t>
            </w:r>
          </w:p>
        </w:tc>
        <w:tc>
          <w:tcPr>
            <w:tcW w:w="237" w:type="dxa"/>
            <w:shd w:val="clear" w:color="auto" w:fill="C4BC96" w:themeFill="background2" w:themeFillShade="BF"/>
          </w:tcPr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00F" w:rsidRPr="003C7349" w:rsidTr="00A1300F">
        <w:trPr>
          <w:trHeight w:val="2055"/>
        </w:trPr>
        <w:tc>
          <w:tcPr>
            <w:tcW w:w="1457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07.12.2017</w:t>
            </w:r>
          </w:p>
        </w:tc>
        <w:tc>
          <w:tcPr>
            <w:tcW w:w="1624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10:00-13:00</w:t>
            </w:r>
          </w:p>
        </w:tc>
        <w:tc>
          <w:tcPr>
            <w:tcW w:w="1082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CZPND</w:t>
            </w:r>
          </w:p>
        </w:tc>
        <w:tc>
          <w:tcPr>
            <w:tcW w:w="1760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 xml:space="preserve">Darja </w:t>
            </w:r>
            <w:proofErr w:type="spellStart"/>
            <w:r w:rsidRPr="00A1300F">
              <w:rPr>
                <w:rFonts w:ascii="Arial" w:hAnsi="Arial" w:cs="Arial"/>
                <w:sz w:val="24"/>
                <w:szCs w:val="24"/>
              </w:rPr>
              <w:t>Ljubimski</w:t>
            </w:r>
            <w:proofErr w:type="spellEnd"/>
          </w:p>
        </w:tc>
        <w:tc>
          <w:tcPr>
            <w:tcW w:w="1624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1300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02 235 05 20</w:t>
            </w:r>
          </w:p>
        </w:tc>
        <w:tc>
          <w:tcPr>
            <w:tcW w:w="3320" w:type="dxa"/>
            <w:shd w:val="clear" w:color="auto" w:fill="92CDDC" w:themeFill="accent5" w:themeFillTint="99"/>
          </w:tcPr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Izobraževalni program usposabljanja za izvajanje laične nege na domu starega in/ali invalidnega človeka</w:t>
            </w:r>
          </w:p>
        </w:tc>
        <w:tc>
          <w:tcPr>
            <w:tcW w:w="237" w:type="dxa"/>
            <w:shd w:val="clear" w:color="auto" w:fill="92CDDC" w:themeFill="accent5" w:themeFillTint="99"/>
          </w:tcPr>
          <w:p w:rsidR="00A1300F" w:rsidRPr="00A1300F" w:rsidRDefault="00A1300F" w:rsidP="00A130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00F" w:rsidRPr="003C7349" w:rsidTr="00A1300F">
        <w:trPr>
          <w:trHeight w:val="1603"/>
        </w:trPr>
        <w:tc>
          <w:tcPr>
            <w:tcW w:w="1457" w:type="dxa"/>
            <w:shd w:val="clear" w:color="auto" w:fill="E5B8B7" w:themeFill="accent2" w:themeFillTint="66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12.12.2017</w:t>
            </w:r>
          </w:p>
        </w:tc>
        <w:tc>
          <w:tcPr>
            <w:tcW w:w="1624" w:type="dxa"/>
            <w:shd w:val="clear" w:color="auto" w:fill="E5B8B7" w:themeFill="accent2" w:themeFillTint="66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13:00-14:30</w:t>
            </w:r>
          </w:p>
        </w:tc>
        <w:tc>
          <w:tcPr>
            <w:tcW w:w="1082" w:type="dxa"/>
            <w:shd w:val="clear" w:color="auto" w:fill="E5B8B7" w:themeFill="accent2" w:themeFillTint="66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DDV MB</w:t>
            </w:r>
          </w:p>
        </w:tc>
        <w:tc>
          <w:tcPr>
            <w:tcW w:w="1760" w:type="dxa"/>
            <w:shd w:val="clear" w:color="auto" w:fill="E5B8B7" w:themeFill="accent2" w:themeFillTint="66"/>
          </w:tcPr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Natalija Zmazek Jurkovič</w:t>
            </w:r>
          </w:p>
        </w:tc>
        <w:tc>
          <w:tcPr>
            <w:tcW w:w="1624" w:type="dxa"/>
            <w:shd w:val="clear" w:color="auto" w:fill="E5B8B7" w:themeFill="accent2" w:themeFillTint="66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02 480 61 76</w:t>
            </w:r>
          </w:p>
        </w:tc>
        <w:tc>
          <w:tcPr>
            <w:tcW w:w="3320" w:type="dxa"/>
            <w:shd w:val="clear" w:color="auto" w:fill="E5B8B7" w:themeFill="accent2" w:themeFillTint="66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Brezplačna pravna pomoč</w:t>
            </w:r>
          </w:p>
        </w:tc>
        <w:tc>
          <w:tcPr>
            <w:tcW w:w="237" w:type="dxa"/>
            <w:shd w:val="clear" w:color="auto" w:fill="E5B8B7" w:themeFill="accent2" w:themeFillTint="66"/>
          </w:tcPr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00F" w:rsidRPr="003C7349" w:rsidTr="00A1300F">
        <w:trPr>
          <w:trHeight w:val="1153"/>
        </w:trPr>
        <w:tc>
          <w:tcPr>
            <w:tcW w:w="1457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14.12.2017</w:t>
            </w:r>
          </w:p>
        </w:tc>
        <w:tc>
          <w:tcPr>
            <w:tcW w:w="1624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10:00-13:00</w:t>
            </w:r>
          </w:p>
        </w:tc>
        <w:tc>
          <w:tcPr>
            <w:tcW w:w="1082" w:type="dxa"/>
            <w:shd w:val="clear" w:color="auto" w:fill="92CDDC" w:themeFill="accent5" w:themeFillTint="99"/>
          </w:tcPr>
          <w:p w:rsidR="00A1300F" w:rsidRPr="00A1300F" w:rsidRDefault="00A1300F" w:rsidP="00A130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DDV MB</w:t>
            </w:r>
          </w:p>
        </w:tc>
        <w:tc>
          <w:tcPr>
            <w:tcW w:w="1760" w:type="dxa"/>
            <w:shd w:val="clear" w:color="auto" w:fill="92CDDC" w:themeFill="accent5" w:themeFillTint="99"/>
          </w:tcPr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Veronika Gorišek</w:t>
            </w:r>
          </w:p>
        </w:tc>
        <w:tc>
          <w:tcPr>
            <w:tcW w:w="1624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031 659 734</w:t>
            </w:r>
          </w:p>
        </w:tc>
        <w:tc>
          <w:tcPr>
            <w:tcW w:w="3320" w:type="dxa"/>
            <w:shd w:val="clear" w:color="auto" w:fill="92CDDC" w:themeFill="accent5" w:themeFillTint="99"/>
          </w:tcPr>
          <w:p w:rsid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0F">
              <w:rPr>
                <w:rFonts w:ascii="Arial" w:hAnsi="Arial" w:cs="Arial"/>
                <w:sz w:val="24"/>
                <w:szCs w:val="24"/>
              </w:rPr>
              <w:t>Vadba za telo in možgane</w:t>
            </w:r>
          </w:p>
        </w:tc>
        <w:tc>
          <w:tcPr>
            <w:tcW w:w="237" w:type="dxa"/>
            <w:shd w:val="clear" w:color="auto" w:fill="92CDDC" w:themeFill="accent5" w:themeFillTint="99"/>
          </w:tcPr>
          <w:p w:rsidR="00A1300F" w:rsidRPr="00A1300F" w:rsidRDefault="00A1300F" w:rsidP="00A130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56A2" w:rsidRDefault="00DC56A2"/>
    <w:p w:rsidR="00DC56A2" w:rsidRDefault="00DC56A2"/>
    <w:p w:rsidR="00DC56A2" w:rsidRDefault="00DC56A2"/>
    <w:p w:rsidR="00DC56A2" w:rsidRDefault="00DC56A2"/>
    <w:sectPr w:rsidR="00DC56A2" w:rsidSect="00DC56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A2"/>
    <w:rsid w:val="00323778"/>
    <w:rsid w:val="00556F96"/>
    <w:rsid w:val="009F1074"/>
    <w:rsid w:val="00A1300F"/>
    <w:rsid w:val="00D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56A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56A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marijafras</dc:creator>
  <cp:lastModifiedBy>Jože Dukarič</cp:lastModifiedBy>
  <cp:revision>2</cp:revision>
  <dcterms:created xsi:type="dcterms:W3CDTF">2017-11-22T14:06:00Z</dcterms:created>
  <dcterms:modified xsi:type="dcterms:W3CDTF">2017-11-22T14:06:00Z</dcterms:modified>
</cp:coreProperties>
</file>