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D5" w:rsidRDefault="000751D5" w:rsidP="000751D5">
      <w:pPr>
        <w:tabs>
          <w:tab w:val="center" w:pos="2268"/>
        </w:tabs>
        <w:rPr>
          <w:sz w:val="28"/>
        </w:rPr>
      </w:pPr>
      <w:bookmarkStart w:id="0" w:name="_GoBack"/>
      <w:bookmarkEnd w:id="0"/>
      <w:r>
        <w:tab/>
      </w:r>
      <w:r>
        <w:object w:dxaOrig="3734" w:dyaOrig="4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25.2pt" o:ole="">
            <v:imagedata r:id="rId6" o:title=""/>
          </v:shape>
          <o:OLEObject Type="Embed" ProgID="Word.Document.8" ShapeID="_x0000_i1025" DrawAspect="Content" ObjectID="_1616830243" r:id="rId7"/>
        </w:object>
      </w:r>
    </w:p>
    <w:p w:rsidR="000751D5" w:rsidRDefault="000751D5" w:rsidP="000751D5">
      <w:pPr>
        <w:tabs>
          <w:tab w:val="center" w:pos="2268"/>
        </w:tabs>
        <w:jc w:val="both"/>
      </w:pPr>
      <w:r>
        <w:tab/>
      </w:r>
      <w:r>
        <w:rPr>
          <w:b/>
          <w:sz w:val="26"/>
        </w:rPr>
        <w:t>OBČINA LENART</w:t>
      </w:r>
    </w:p>
    <w:p w:rsidR="000751D5" w:rsidRDefault="000751D5" w:rsidP="000751D5">
      <w:pPr>
        <w:tabs>
          <w:tab w:val="center" w:pos="2268"/>
        </w:tabs>
        <w:jc w:val="both"/>
      </w:pPr>
    </w:p>
    <w:p w:rsidR="000751D5" w:rsidRDefault="000751D5" w:rsidP="000751D5">
      <w:pPr>
        <w:tabs>
          <w:tab w:val="center" w:pos="2268"/>
        </w:tabs>
        <w:jc w:val="both"/>
        <w:rPr>
          <w:sz w:val="18"/>
        </w:rPr>
      </w:pPr>
      <w:r>
        <w:rPr>
          <w:sz w:val="18"/>
        </w:rPr>
        <w:tab/>
        <w:t>Trg osvoboditve 7, 2230 LENART V SLOV. GOR.</w:t>
      </w:r>
    </w:p>
    <w:p w:rsidR="000751D5" w:rsidRDefault="000751D5" w:rsidP="000751D5">
      <w:pPr>
        <w:tabs>
          <w:tab w:val="center" w:pos="2268"/>
        </w:tabs>
        <w:jc w:val="both"/>
        <w:rPr>
          <w:sz w:val="18"/>
        </w:rPr>
      </w:pPr>
      <w:r>
        <w:rPr>
          <w:sz w:val="18"/>
        </w:rPr>
        <w:t xml:space="preserve">                Telefon: 02/729-13-10, </w:t>
      </w:r>
      <w:proofErr w:type="spellStart"/>
      <w:r>
        <w:rPr>
          <w:sz w:val="18"/>
        </w:rPr>
        <w:t>fax</w:t>
      </w:r>
      <w:proofErr w:type="spellEnd"/>
      <w:r>
        <w:rPr>
          <w:sz w:val="18"/>
        </w:rPr>
        <w:t>: 02/720-73-52</w:t>
      </w:r>
    </w:p>
    <w:p w:rsidR="000751D5" w:rsidRDefault="000751D5" w:rsidP="000751D5">
      <w:pPr>
        <w:pStyle w:val="Naslov1"/>
        <w:jc w:val="both"/>
        <w:rPr>
          <w:sz w:val="24"/>
        </w:rPr>
      </w:pPr>
    </w:p>
    <w:p w:rsidR="000751D5" w:rsidRDefault="000751D5" w:rsidP="000751D5">
      <w:pPr>
        <w:pStyle w:val="Naslov1"/>
        <w:jc w:val="both"/>
        <w:rPr>
          <w:sz w:val="24"/>
        </w:rPr>
      </w:pPr>
    </w:p>
    <w:p w:rsidR="000751D5" w:rsidRPr="008C20EB" w:rsidRDefault="003307EE" w:rsidP="000751D5">
      <w:pPr>
        <w:pStyle w:val="Naslov1"/>
        <w:jc w:val="both"/>
        <w:rPr>
          <w:sz w:val="24"/>
        </w:rPr>
      </w:pPr>
      <w:r>
        <w:rPr>
          <w:sz w:val="24"/>
        </w:rPr>
        <w:t xml:space="preserve">Na podlagi  102., </w:t>
      </w:r>
      <w:r w:rsidR="000751D5">
        <w:rPr>
          <w:sz w:val="24"/>
        </w:rPr>
        <w:t xml:space="preserve">104. in 114. člena Zakona o uresničevanju javnega interesa za kulturo (Uradni list RS, št. 96/02, 123/06-ZFO, 7/07 </w:t>
      </w:r>
      <w:proofErr w:type="spellStart"/>
      <w:r w:rsidR="000751D5">
        <w:rPr>
          <w:sz w:val="24"/>
        </w:rPr>
        <w:t>odl</w:t>
      </w:r>
      <w:proofErr w:type="spellEnd"/>
      <w:r w:rsidR="000751D5">
        <w:rPr>
          <w:sz w:val="24"/>
        </w:rPr>
        <w:t>. US:U-I-35/04-11, 53/07/ZUJIK-A/, 65/07 in 77/07 /ZUJIK-UPB1/, 56/2008, 94/2009, 4/2010, 20/2011, 100/2011, 111/2013</w:t>
      </w:r>
      <w:r w:rsidR="00D5765D">
        <w:rPr>
          <w:sz w:val="24"/>
        </w:rPr>
        <w:t xml:space="preserve"> in 68/2016</w:t>
      </w:r>
      <w:r>
        <w:rPr>
          <w:sz w:val="24"/>
        </w:rPr>
        <w:t xml:space="preserve">, 61/2017, 21/2018 - </w:t>
      </w:r>
      <w:proofErr w:type="spellStart"/>
      <w:r>
        <w:rPr>
          <w:sz w:val="24"/>
        </w:rPr>
        <w:t>ZNOrg</w:t>
      </w:r>
      <w:proofErr w:type="spellEnd"/>
      <w:r w:rsidR="008848B6">
        <w:rPr>
          <w:sz w:val="24"/>
        </w:rPr>
        <w:t xml:space="preserve">) 21. člena Zakona </w:t>
      </w:r>
      <w:r w:rsidR="000751D5">
        <w:rPr>
          <w:sz w:val="24"/>
        </w:rPr>
        <w:t>o lokalni samoupravi ( Uradni list RS, št.  100/2005, 21/06 /</w:t>
      </w:r>
      <w:proofErr w:type="spellStart"/>
      <w:r w:rsidR="000751D5">
        <w:rPr>
          <w:sz w:val="24"/>
        </w:rPr>
        <w:t>Odl</w:t>
      </w:r>
      <w:proofErr w:type="spellEnd"/>
      <w:r w:rsidR="000751D5">
        <w:rPr>
          <w:sz w:val="24"/>
        </w:rPr>
        <w:t xml:space="preserve">. US:U-I12/06-22, 14/07-ZSPDPO, 94/07 /ZLS-UPB2/, </w:t>
      </w:r>
      <w:hyperlink r:id="rId8" w:tgtFrame="_blank" w:history="1">
        <w:r w:rsidR="000751D5" w:rsidRPr="008848B6">
          <w:rPr>
            <w:rStyle w:val="Hiperpovezava"/>
            <w:color w:val="auto"/>
            <w:sz w:val="24"/>
          </w:rPr>
          <w:t>27/2008</w:t>
        </w:r>
      </w:hyperlink>
      <w:r w:rsidR="000751D5" w:rsidRPr="008848B6">
        <w:rPr>
          <w:sz w:val="24"/>
        </w:rPr>
        <w:t xml:space="preserve"> </w:t>
      </w:r>
      <w:proofErr w:type="spellStart"/>
      <w:r w:rsidR="000751D5" w:rsidRPr="008848B6">
        <w:rPr>
          <w:sz w:val="24"/>
        </w:rPr>
        <w:t>Odl</w:t>
      </w:r>
      <w:proofErr w:type="spellEnd"/>
      <w:r w:rsidR="000751D5" w:rsidRPr="008848B6">
        <w:rPr>
          <w:sz w:val="24"/>
        </w:rPr>
        <w:t xml:space="preserve">.US: Up-2925/07-15, U-I-21/07-18, </w:t>
      </w:r>
      <w:hyperlink r:id="rId9" w:tgtFrame="_blank" w:history="1">
        <w:r w:rsidR="000751D5" w:rsidRPr="008848B6">
          <w:rPr>
            <w:rStyle w:val="Hiperpovezava"/>
            <w:color w:val="auto"/>
            <w:sz w:val="24"/>
          </w:rPr>
          <w:t>76/2008</w:t>
        </w:r>
      </w:hyperlink>
      <w:r w:rsidR="000751D5" w:rsidRPr="008848B6">
        <w:rPr>
          <w:sz w:val="24"/>
        </w:rPr>
        <w:t xml:space="preserve">, </w:t>
      </w:r>
      <w:hyperlink r:id="rId10" w:tgtFrame="_blank" w:history="1">
        <w:r w:rsidR="000751D5" w:rsidRPr="008848B6">
          <w:rPr>
            <w:rStyle w:val="Hiperpovezava"/>
            <w:color w:val="auto"/>
            <w:sz w:val="24"/>
          </w:rPr>
          <w:t>100/2008</w:t>
        </w:r>
      </w:hyperlink>
      <w:r w:rsidR="000751D5" w:rsidRPr="008848B6">
        <w:rPr>
          <w:sz w:val="24"/>
        </w:rPr>
        <w:t xml:space="preserve"> </w:t>
      </w:r>
      <w:proofErr w:type="spellStart"/>
      <w:r w:rsidR="000751D5" w:rsidRPr="008848B6">
        <w:rPr>
          <w:sz w:val="24"/>
        </w:rPr>
        <w:t>Odl</w:t>
      </w:r>
      <w:proofErr w:type="spellEnd"/>
      <w:r w:rsidR="000751D5" w:rsidRPr="008848B6">
        <w:rPr>
          <w:sz w:val="24"/>
        </w:rPr>
        <w:t>.US: U-I-427/06-9,</w:t>
      </w:r>
      <w:r w:rsidR="000751D5" w:rsidRPr="008848B6">
        <w:rPr>
          <w:bCs/>
          <w:sz w:val="24"/>
        </w:rPr>
        <w:t xml:space="preserve"> , </w:t>
      </w:r>
      <w:hyperlink r:id="rId11" w:tgtFrame="_blank" w:tooltip="Zakon o spremembah in dopolnitvah Zakona o lokalni samoupravi" w:history="1">
        <w:r w:rsidR="000751D5" w:rsidRPr="008848B6">
          <w:rPr>
            <w:bCs/>
            <w:sz w:val="24"/>
          </w:rPr>
          <w:t>79/09</w:t>
        </w:r>
      </w:hyperlink>
      <w:r w:rsidR="000751D5" w:rsidRPr="008848B6">
        <w:rPr>
          <w:bCs/>
          <w:sz w:val="24"/>
        </w:rPr>
        <w:t xml:space="preserve">, </w:t>
      </w:r>
      <w:hyperlink r:id="rId12" w:tgtFrame="_blank" w:tooltip="Zakon o spremembah in dopolnitvah Zakona o lokalni samoupravi" w:history="1">
        <w:r w:rsidR="000751D5" w:rsidRPr="008848B6">
          <w:rPr>
            <w:bCs/>
            <w:sz w:val="24"/>
          </w:rPr>
          <w:t>51/10</w:t>
        </w:r>
      </w:hyperlink>
      <w:r w:rsidR="000751D5" w:rsidRPr="008848B6">
        <w:rPr>
          <w:bCs/>
          <w:sz w:val="24"/>
        </w:rPr>
        <w:t xml:space="preserve">, </w:t>
      </w:r>
      <w:hyperlink r:id="rId13" w:tgtFrame="_blank" w:tooltip="Zakon za uravnoteženje javnih financ" w:history="1">
        <w:r w:rsidR="000751D5" w:rsidRPr="008848B6">
          <w:rPr>
            <w:bCs/>
            <w:sz w:val="24"/>
          </w:rPr>
          <w:t>40/12</w:t>
        </w:r>
      </w:hyperlink>
      <w:r w:rsidR="000751D5" w:rsidRPr="008848B6">
        <w:rPr>
          <w:bCs/>
          <w:sz w:val="24"/>
        </w:rPr>
        <w:t xml:space="preserve"> – ZUJF in </w:t>
      </w:r>
      <w:hyperlink r:id="rId14" w:tgtFrame="_blank" w:tooltip="Zakon o ukrepih za uravnoteženje javnih financ občin" w:history="1">
        <w:r w:rsidR="000751D5" w:rsidRPr="008848B6">
          <w:rPr>
            <w:bCs/>
            <w:sz w:val="24"/>
          </w:rPr>
          <w:t>14/15</w:t>
        </w:r>
      </w:hyperlink>
      <w:r w:rsidR="000751D5" w:rsidRPr="008848B6">
        <w:rPr>
          <w:bCs/>
          <w:sz w:val="24"/>
        </w:rPr>
        <w:t xml:space="preserve"> – ZUUJFO</w:t>
      </w:r>
      <w:r w:rsidRPr="008848B6">
        <w:rPr>
          <w:bCs/>
          <w:sz w:val="24"/>
        </w:rPr>
        <w:t xml:space="preserve">, 76/16 – </w:t>
      </w:r>
      <w:proofErr w:type="spellStart"/>
      <w:r w:rsidRPr="008848B6">
        <w:rPr>
          <w:bCs/>
          <w:sz w:val="24"/>
        </w:rPr>
        <w:t>odl</w:t>
      </w:r>
      <w:proofErr w:type="spellEnd"/>
      <w:r w:rsidRPr="008848B6">
        <w:rPr>
          <w:bCs/>
          <w:sz w:val="24"/>
        </w:rPr>
        <w:t>. VS, 11/18 – ZSPDSLS – 1 in 3</w:t>
      </w:r>
      <w:r>
        <w:rPr>
          <w:bCs/>
          <w:sz w:val="24"/>
        </w:rPr>
        <w:t>0/18</w:t>
      </w:r>
      <w:r w:rsidR="000751D5">
        <w:rPr>
          <w:sz w:val="24"/>
        </w:rPr>
        <w:t xml:space="preserve">), </w:t>
      </w:r>
      <w:r w:rsidR="008848B6">
        <w:rPr>
          <w:sz w:val="24"/>
        </w:rPr>
        <w:t xml:space="preserve">7. člena </w:t>
      </w:r>
      <w:r w:rsidR="000751D5" w:rsidRPr="005C3B3E">
        <w:rPr>
          <w:sz w:val="24"/>
        </w:rPr>
        <w:t>Statuta Občine Lenart (MUV, št. 14/2010, 8/2011</w:t>
      </w:r>
      <w:r w:rsidR="005C3B3E" w:rsidRPr="005C3B3E">
        <w:rPr>
          <w:sz w:val="24"/>
        </w:rPr>
        <w:t>, 31/2017</w:t>
      </w:r>
      <w:r w:rsidR="000751D5" w:rsidRPr="005C3B3E">
        <w:rPr>
          <w:sz w:val="24"/>
        </w:rPr>
        <w:t xml:space="preserve">), </w:t>
      </w:r>
      <w:r w:rsidR="000751D5">
        <w:rPr>
          <w:sz w:val="24"/>
        </w:rPr>
        <w:t>Pravilnika o  financiranju kulturnih programov, projektov in ljubiteljske kulturne dejavnosti v Občini Lenart – uradno prečiščeno besedilo (MUV, št. 12/2011)</w:t>
      </w:r>
      <w:r w:rsidR="00831980">
        <w:rPr>
          <w:sz w:val="24"/>
        </w:rPr>
        <w:t>,</w:t>
      </w:r>
      <w:r w:rsidR="000751D5">
        <w:rPr>
          <w:sz w:val="24"/>
        </w:rPr>
        <w:t xml:space="preserve">   Odloka o proračunu</w:t>
      </w:r>
      <w:r w:rsidR="008848B6">
        <w:rPr>
          <w:sz w:val="24"/>
        </w:rPr>
        <w:t xml:space="preserve"> Občine Lenart </w:t>
      </w:r>
      <w:r w:rsidR="008848B6" w:rsidRPr="008C20EB">
        <w:rPr>
          <w:sz w:val="24"/>
        </w:rPr>
        <w:t>za leto 2019</w:t>
      </w:r>
      <w:r w:rsidR="005C3B3E" w:rsidRPr="008C20EB">
        <w:rPr>
          <w:sz w:val="24"/>
        </w:rPr>
        <w:t xml:space="preserve">  (</w:t>
      </w:r>
      <w:r w:rsidR="008C20EB" w:rsidRPr="008C20EB">
        <w:rPr>
          <w:sz w:val="24"/>
        </w:rPr>
        <w:t>MUV št. 7</w:t>
      </w:r>
      <w:r w:rsidR="000751D5" w:rsidRPr="008C20EB">
        <w:rPr>
          <w:sz w:val="24"/>
        </w:rPr>
        <w:t>/201</w:t>
      </w:r>
      <w:r w:rsidR="008C20EB" w:rsidRPr="008C20EB">
        <w:rPr>
          <w:sz w:val="24"/>
        </w:rPr>
        <w:t>9</w:t>
      </w:r>
      <w:r w:rsidR="00D5765D" w:rsidRPr="008C20EB">
        <w:rPr>
          <w:sz w:val="24"/>
        </w:rPr>
        <w:t xml:space="preserve"> </w:t>
      </w:r>
      <w:r w:rsidR="000751D5" w:rsidRPr="008C20EB">
        <w:rPr>
          <w:sz w:val="24"/>
        </w:rPr>
        <w:t>) Občina Lenart, objavlja</w:t>
      </w:r>
    </w:p>
    <w:p w:rsidR="005C3B3E" w:rsidRPr="005C3B3E" w:rsidRDefault="005C3B3E" w:rsidP="005C3B3E"/>
    <w:p w:rsidR="000751D5" w:rsidRDefault="000751D5" w:rsidP="000751D5">
      <w:pPr>
        <w:jc w:val="center"/>
        <w:rPr>
          <w:b/>
          <w:bCs/>
        </w:rPr>
      </w:pPr>
      <w:r>
        <w:rPr>
          <w:b/>
          <w:bCs/>
        </w:rPr>
        <w:t>Javni razpis</w:t>
      </w:r>
    </w:p>
    <w:p w:rsidR="000751D5" w:rsidRDefault="000751D5" w:rsidP="000751D5">
      <w:pPr>
        <w:pStyle w:val="Telobesedila"/>
        <w:rPr>
          <w:sz w:val="24"/>
        </w:rPr>
      </w:pPr>
      <w:r>
        <w:rPr>
          <w:sz w:val="24"/>
        </w:rPr>
        <w:t>za sofinanciranje kulturnih programov, projektov in ljubiteljske kulturne dejavnosti v Občini Lenart za leto 201</w:t>
      </w:r>
      <w:r w:rsidR="008848B6">
        <w:rPr>
          <w:sz w:val="24"/>
        </w:rPr>
        <w:t>9</w:t>
      </w:r>
    </w:p>
    <w:p w:rsidR="000751D5" w:rsidRDefault="000751D5" w:rsidP="000751D5">
      <w:pPr>
        <w:jc w:val="both"/>
      </w:pPr>
    </w:p>
    <w:p w:rsidR="000751D5" w:rsidRDefault="000751D5" w:rsidP="000751D5">
      <w:pPr>
        <w:jc w:val="both"/>
      </w:pPr>
      <w:r>
        <w:t>Naziv in sedež naročnika: Občina Lenart, Trg osvoboditve 7, 2230 Lenart, ID za DDV: SI68458509, matična št.: 5874254.</w:t>
      </w:r>
    </w:p>
    <w:p w:rsidR="000751D5" w:rsidRDefault="000751D5" w:rsidP="000751D5">
      <w:pPr>
        <w:jc w:val="both"/>
      </w:pPr>
    </w:p>
    <w:p w:rsidR="000751D5" w:rsidRDefault="000751D5" w:rsidP="000751D5">
      <w:pPr>
        <w:numPr>
          <w:ilvl w:val="0"/>
          <w:numId w:val="1"/>
        </w:numPr>
        <w:jc w:val="both"/>
      </w:pPr>
      <w:r>
        <w:t xml:space="preserve">Predmet razpisa so finančna sredstva iz proračuna Občine Lenart, namenjena sofinanciranju </w:t>
      </w:r>
      <w:r w:rsidR="00686349">
        <w:t xml:space="preserve">kulturnih programov, projektov </w:t>
      </w:r>
      <w:r>
        <w:t>in ljubiteljske kulturne dejavnosti v Občini Lenart za leto 201</w:t>
      </w:r>
      <w:r w:rsidR="00C107B3">
        <w:t>9</w:t>
      </w:r>
      <w:r>
        <w:t>.</w:t>
      </w:r>
    </w:p>
    <w:p w:rsidR="000751D5" w:rsidRDefault="000751D5" w:rsidP="000751D5">
      <w:pPr>
        <w:ind w:left="360"/>
        <w:jc w:val="both"/>
      </w:pPr>
    </w:p>
    <w:p w:rsidR="000751D5" w:rsidRDefault="000751D5" w:rsidP="000751D5">
      <w:pPr>
        <w:numPr>
          <w:ilvl w:val="0"/>
          <w:numId w:val="1"/>
        </w:numPr>
        <w:jc w:val="both"/>
      </w:pPr>
      <w:r>
        <w:t xml:space="preserve">Na razpis se lahko prijavijo kulturna društva, ki imajo sedež na območju občine Lenart, so registrirana za izvajanje  kulturnih dejavnosti in s svojim delom izkazujejo pričakovano kakovost, imajo zagotovljene materialne, prostorske, kadrovske in organizacijske  možnosti za izvedbo načrtovanih aktivnosti na področju kulture, imajo urejeno evidenco o članstvu in ostalo dokumentacijo, kot to določa Zakon o društvih, dejavnost opravljajo na neprofitni osnovi, poslujejo v skladu z zakonskimi predpisi in s statutom, občinski upravi vsako leto predložijo poročilo o realizaciji programov, delujejo najmanj eno leto. </w:t>
      </w:r>
    </w:p>
    <w:p w:rsidR="000751D5" w:rsidRDefault="000751D5" w:rsidP="000751D5">
      <w:pPr>
        <w:jc w:val="both"/>
      </w:pPr>
    </w:p>
    <w:p w:rsidR="000751D5" w:rsidRDefault="000751D5" w:rsidP="000751D5">
      <w:pPr>
        <w:numPr>
          <w:ilvl w:val="0"/>
          <w:numId w:val="1"/>
        </w:numPr>
        <w:jc w:val="both"/>
      </w:pPr>
      <w:r>
        <w:t xml:space="preserve">Prijava mora vsebovati izpolnjeno razpisno dokumentacijo in zahtevane priloge. </w:t>
      </w:r>
      <w:r w:rsidR="00334465">
        <w:rPr>
          <w:u w:val="single"/>
        </w:rPr>
        <w:t xml:space="preserve">Vloga </w:t>
      </w:r>
      <w:r w:rsidRPr="00C107B3">
        <w:rPr>
          <w:u w:val="single"/>
        </w:rPr>
        <w:t>mora biti izpolnjena na razpisnem obrazcu</w:t>
      </w:r>
      <w:r>
        <w:t xml:space="preserve"> »Prijava na Javni razpis za sofinanciranje kulturnih programov, projektov in ljubiteljske kulturne dejavnosti v občini Lenart za leto 201</w:t>
      </w:r>
      <w:r w:rsidR="00C107B3">
        <w:t>9</w:t>
      </w:r>
      <w:r w:rsidR="00686349">
        <w:t>«.  K p</w:t>
      </w:r>
      <w:r>
        <w:t>rijavi je potrebno priložiti:</w:t>
      </w:r>
    </w:p>
    <w:p w:rsidR="000751D5" w:rsidRDefault="000751D5" w:rsidP="000751D5">
      <w:pPr>
        <w:pStyle w:val="Odstavekseznama"/>
        <w:numPr>
          <w:ilvl w:val="0"/>
          <w:numId w:val="2"/>
        </w:numPr>
        <w:jc w:val="both"/>
      </w:pPr>
      <w:r>
        <w:t>finančno konstrukcijo programa,</w:t>
      </w:r>
    </w:p>
    <w:p w:rsidR="000751D5" w:rsidRDefault="000751D5" w:rsidP="000751D5">
      <w:pPr>
        <w:pStyle w:val="Odstavekseznama"/>
        <w:numPr>
          <w:ilvl w:val="0"/>
          <w:numId w:val="2"/>
        </w:numPr>
        <w:jc w:val="both"/>
      </w:pPr>
      <w:r>
        <w:t>Izjavo o urejenosti evidence o članstvu,</w:t>
      </w:r>
    </w:p>
    <w:p w:rsidR="000751D5" w:rsidRDefault="000751D5" w:rsidP="000751D5">
      <w:pPr>
        <w:pStyle w:val="Odstavekseznama"/>
        <w:numPr>
          <w:ilvl w:val="0"/>
          <w:numId w:val="2"/>
        </w:numPr>
        <w:jc w:val="both"/>
      </w:pPr>
      <w:r>
        <w:t>Izjavo o sprejemanju razpisnih pogojev,</w:t>
      </w:r>
    </w:p>
    <w:p w:rsidR="000751D5" w:rsidRDefault="000751D5" w:rsidP="000751D5">
      <w:pPr>
        <w:pStyle w:val="Odstavekseznama"/>
        <w:numPr>
          <w:ilvl w:val="0"/>
          <w:numId w:val="2"/>
        </w:numPr>
        <w:jc w:val="both"/>
      </w:pPr>
      <w:r>
        <w:t>pisno dokazilo o udeležbi na območni  ali medobmočni reviji in pisno mnenje oz. oceno o nastopu oz. sodelovanju na reviji,</w:t>
      </w:r>
    </w:p>
    <w:p w:rsidR="000751D5" w:rsidRDefault="000751D5" w:rsidP="000751D5">
      <w:pPr>
        <w:pStyle w:val="Odstavekseznama"/>
        <w:numPr>
          <w:ilvl w:val="0"/>
          <w:numId w:val="2"/>
        </w:numPr>
        <w:jc w:val="both"/>
      </w:pPr>
      <w:r>
        <w:t>pogodbo.</w:t>
      </w:r>
    </w:p>
    <w:p w:rsidR="000751D5" w:rsidRDefault="000751D5" w:rsidP="000751D5">
      <w:pPr>
        <w:jc w:val="both"/>
      </w:pPr>
    </w:p>
    <w:p w:rsidR="000751D5" w:rsidRDefault="000751D5" w:rsidP="000751D5">
      <w:pPr>
        <w:numPr>
          <w:ilvl w:val="0"/>
          <w:numId w:val="1"/>
        </w:numPr>
        <w:jc w:val="both"/>
      </w:pPr>
      <w:r>
        <w:lastRenderedPageBreak/>
        <w:t>Občina Lenart bo v letu 201</w:t>
      </w:r>
      <w:r w:rsidR="00C107B3">
        <w:t>9</w:t>
      </w:r>
      <w:r>
        <w:t xml:space="preserve"> sofinancirala naslednje vsebine:</w:t>
      </w:r>
    </w:p>
    <w:p w:rsidR="000751D5" w:rsidRDefault="000751D5" w:rsidP="000751D5">
      <w:pPr>
        <w:numPr>
          <w:ilvl w:val="1"/>
          <w:numId w:val="1"/>
        </w:numPr>
        <w:jc w:val="both"/>
      </w:pPr>
      <w:r>
        <w:t xml:space="preserve">dejavnost registriranih kulturnih društev in njihovih sekcij, skupin, </w:t>
      </w:r>
    </w:p>
    <w:p w:rsidR="000751D5" w:rsidRDefault="00843DA1" w:rsidP="000751D5">
      <w:pPr>
        <w:numPr>
          <w:ilvl w:val="1"/>
          <w:numId w:val="1"/>
        </w:numPr>
        <w:jc w:val="both"/>
      </w:pPr>
      <w:r>
        <w:t xml:space="preserve">sodelovanje na </w:t>
      </w:r>
      <w:r w:rsidR="000751D5">
        <w:t>območnih, regijskih, državnih in mednarodnih revijah,</w:t>
      </w:r>
    </w:p>
    <w:p w:rsidR="000751D5" w:rsidRDefault="000751D5" w:rsidP="000751D5">
      <w:pPr>
        <w:numPr>
          <w:ilvl w:val="1"/>
          <w:numId w:val="1"/>
        </w:numPr>
        <w:jc w:val="both"/>
      </w:pPr>
      <w:r>
        <w:t xml:space="preserve">kulturne prireditve, </w:t>
      </w:r>
    </w:p>
    <w:p w:rsidR="00E2553B" w:rsidRPr="00A71726" w:rsidRDefault="000751D5" w:rsidP="00A71726">
      <w:pPr>
        <w:numPr>
          <w:ilvl w:val="1"/>
          <w:numId w:val="1"/>
        </w:numPr>
        <w:jc w:val="both"/>
      </w:pPr>
      <w:r>
        <w:t>izobraže</w:t>
      </w:r>
      <w:r w:rsidR="00A71726">
        <w:t>vanje, ki ga organizira društvo,</w:t>
      </w:r>
    </w:p>
    <w:p w:rsidR="000751D5" w:rsidRDefault="000751D5" w:rsidP="000751D5">
      <w:pPr>
        <w:numPr>
          <w:ilvl w:val="1"/>
          <w:numId w:val="1"/>
        </w:numPr>
        <w:jc w:val="both"/>
      </w:pPr>
      <w:r>
        <w:t>drugi programi, ki dokažejo vsebinsko upravičenost.</w:t>
      </w:r>
    </w:p>
    <w:p w:rsidR="000751D5" w:rsidRDefault="000751D5" w:rsidP="000751D5">
      <w:pPr>
        <w:jc w:val="both"/>
      </w:pPr>
    </w:p>
    <w:p w:rsidR="000751D5" w:rsidRDefault="000751D5" w:rsidP="000751D5">
      <w:pPr>
        <w:numPr>
          <w:ilvl w:val="0"/>
          <w:numId w:val="1"/>
        </w:numPr>
        <w:jc w:val="both"/>
      </w:pPr>
      <w:r>
        <w:t>P</w:t>
      </w:r>
      <w:r w:rsidR="009452DB">
        <w:t xml:space="preserve">rograme, projekte in dejavnost </w:t>
      </w:r>
      <w:r>
        <w:t>bomo sofinanci</w:t>
      </w:r>
      <w:r w:rsidR="009452DB">
        <w:t xml:space="preserve">rali na podlagi </w:t>
      </w:r>
      <w:r>
        <w:t>Pravilnika o  financiranju kulturnih programov, projektov in ljubiteljske kulturne dejavnosti v Občini Lenart – uradno prečiščeno besedilo</w:t>
      </w:r>
      <w:r w:rsidR="00A71726">
        <w:t xml:space="preserve"> (MUV, št. 12/2011)</w:t>
      </w:r>
      <w:r>
        <w:t>.</w:t>
      </w:r>
    </w:p>
    <w:p w:rsidR="009452DB" w:rsidRDefault="009452DB" w:rsidP="009452DB">
      <w:pPr>
        <w:ind w:left="780"/>
        <w:jc w:val="both"/>
      </w:pPr>
    </w:p>
    <w:p w:rsidR="000751D5" w:rsidRDefault="000751D5" w:rsidP="000751D5">
      <w:pPr>
        <w:numPr>
          <w:ilvl w:val="0"/>
          <w:numId w:val="1"/>
        </w:numPr>
        <w:jc w:val="both"/>
      </w:pPr>
      <w:r>
        <w:t>Na podlagi tega javnega razpisa bo Občina Lenart v letu 201</w:t>
      </w:r>
      <w:r w:rsidR="00C107B3">
        <w:t>9</w:t>
      </w:r>
      <w:r>
        <w:t xml:space="preserve"> sofinancirala </w:t>
      </w:r>
      <w:r w:rsidRPr="005B7A7A">
        <w:t xml:space="preserve">vse oblike ustvarjanja, posredovanja in varovanja kulturnih dobrin na področju:  </w:t>
      </w:r>
    </w:p>
    <w:p w:rsidR="000751D5" w:rsidRPr="005B7A7A" w:rsidRDefault="000751D5" w:rsidP="000751D5">
      <w:pPr>
        <w:pStyle w:val="Telobesedila"/>
        <w:rPr>
          <w:b w:val="0"/>
          <w:sz w:val="24"/>
        </w:rPr>
      </w:pPr>
      <w:r w:rsidRPr="005B7A7A">
        <w:rPr>
          <w:b w:val="0"/>
          <w:sz w:val="24"/>
        </w:rPr>
        <w:t xml:space="preserve">    </w:t>
      </w:r>
    </w:p>
    <w:p w:rsidR="000751D5" w:rsidRPr="005B7A7A" w:rsidRDefault="000751D5" w:rsidP="000751D5">
      <w:pPr>
        <w:pStyle w:val="Telobesedila"/>
        <w:numPr>
          <w:ilvl w:val="0"/>
          <w:numId w:val="3"/>
        </w:numPr>
        <w:tabs>
          <w:tab w:val="clear" w:pos="720"/>
          <w:tab w:val="num" w:pos="1134"/>
          <w:tab w:val="left" w:pos="1701"/>
        </w:tabs>
        <w:ind w:left="1701" w:hanging="567"/>
        <w:jc w:val="left"/>
        <w:rPr>
          <w:b w:val="0"/>
          <w:sz w:val="24"/>
        </w:rPr>
      </w:pPr>
      <w:r w:rsidRPr="005B7A7A">
        <w:rPr>
          <w:b w:val="0"/>
          <w:sz w:val="24"/>
        </w:rPr>
        <w:t xml:space="preserve">glasbene, plesne, gledališke, </w:t>
      </w:r>
      <w:r>
        <w:rPr>
          <w:b w:val="0"/>
          <w:sz w:val="24"/>
        </w:rPr>
        <w:t xml:space="preserve">lutkovne, </w:t>
      </w:r>
      <w:r w:rsidRPr="005B7A7A">
        <w:rPr>
          <w:b w:val="0"/>
          <w:sz w:val="24"/>
        </w:rPr>
        <w:t xml:space="preserve">likovne, filmske dejavnosti, varstva  kulturne dediščine, razstavne in knjižne dejavnosti ter založništva,        </w:t>
      </w:r>
    </w:p>
    <w:p w:rsidR="000751D5" w:rsidRDefault="000751D5" w:rsidP="000751D5">
      <w:pPr>
        <w:pStyle w:val="Telobesedila"/>
        <w:numPr>
          <w:ilvl w:val="0"/>
          <w:numId w:val="4"/>
        </w:numPr>
        <w:tabs>
          <w:tab w:val="clear" w:pos="720"/>
          <w:tab w:val="num" w:pos="1134"/>
          <w:tab w:val="left" w:pos="1701"/>
        </w:tabs>
        <w:ind w:left="1701" w:hanging="567"/>
        <w:jc w:val="left"/>
        <w:rPr>
          <w:b w:val="0"/>
          <w:sz w:val="24"/>
          <w:lang w:val="de-DE"/>
        </w:rPr>
      </w:pPr>
      <w:proofErr w:type="spellStart"/>
      <w:r>
        <w:rPr>
          <w:b w:val="0"/>
          <w:sz w:val="24"/>
          <w:lang w:val="de-DE"/>
        </w:rPr>
        <w:t>mednarodno</w:t>
      </w:r>
      <w:proofErr w:type="spellEnd"/>
      <w:r>
        <w:rPr>
          <w:b w:val="0"/>
          <w:sz w:val="24"/>
          <w:lang w:val="de-DE"/>
        </w:rPr>
        <w:t xml:space="preserve"> </w:t>
      </w:r>
      <w:proofErr w:type="spellStart"/>
      <w:r>
        <w:rPr>
          <w:b w:val="0"/>
          <w:sz w:val="24"/>
          <w:lang w:val="de-DE"/>
        </w:rPr>
        <w:t>kulturno</w:t>
      </w:r>
      <w:proofErr w:type="spellEnd"/>
      <w:r>
        <w:rPr>
          <w:b w:val="0"/>
          <w:sz w:val="24"/>
          <w:lang w:val="de-DE"/>
        </w:rPr>
        <w:t xml:space="preserve"> </w:t>
      </w:r>
      <w:proofErr w:type="spellStart"/>
      <w:r>
        <w:rPr>
          <w:b w:val="0"/>
          <w:sz w:val="24"/>
          <w:lang w:val="de-DE"/>
        </w:rPr>
        <w:t>sodelovanje</w:t>
      </w:r>
      <w:proofErr w:type="spellEnd"/>
      <w:r>
        <w:rPr>
          <w:b w:val="0"/>
          <w:sz w:val="24"/>
          <w:lang w:val="de-DE"/>
        </w:rPr>
        <w:t>,</w:t>
      </w:r>
    </w:p>
    <w:p w:rsidR="000751D5" w:rsidRDefault="000751D5" w:rsidP="000751D5">
      <w:pPr>
        <w:pStyle w:val="Telobesedila"/>
        <w:numPr>
          <w:ilvl w:val="0"/>
          <w:numId w:val="4"/>
        </w:numPr>
        <w:tabs>
          <w:tab w:val="clear" w:pos="720"/>
          <w:tab w:val="num" w:pos="1134"/>
          <w:tab w:val="left" w:pos="1701"/>
        </w:tabs>
        <w:ind w:left="1701" w:hanging="567"/>
        <w:jc w:val="left"/>
        <w:rPr>
          <w:b w:val="0"/>
          <w:sz w:val="24"/>
          <w:lang w:val="de-DE"/>
        </w:rPr>
      </w:pPr>
      <w:proofErr w:type="spellStart"/>
      <w:r>
        <w:rPr>
          <w:b w:val="0"/>
          <w:sz w:val="24"/>
          <w:lang w:val="de-DE"/>
        </w:rPr>
        <w:t>raziskovalna</w:t>
      </w:r>
      <w:proofErr w:type="spellEnd"/>
      <w:r>
        <w:rPr>
          <w:b w:val="0"/>
          <w:sz w:val="24"/>
          <w:lang w:val="de-DE"/>
        </w:rPr>
        <w:t xml:space="preserve"> </w:t>
      </w:r>
      <w:proofErr w:type="spellStart"/>
      <w:r>
        <w:rPr>
          <w:b w:val="0"/>
          <w:sz w:val="24"/>
          <w:lang w:val="de-DE"/>
        </w:rPr>
        <w:t>dejavnost</w:t>
      </w:r>
      <w:proofErr w:type="spellEnd"/>
      <w:r>
        <w:rPr>
          <w:b w:val="0"/>
          <w:sz w:val="24"/>
          <w:lang w:val="de-DE"/>
        </w:rPr>
        <w:t xml:space="preserve"> s </w:t>
      </w:r>
      <w:proofErr w:type="spellStart"/>
      <w:r>
        <w:rPr>
          <w:b w:val="0"/>
          <w:sz w:val="24"/>
          <w:lang w:val="de-DE"/>
        </w:rPr>
        <w:t>področja</w:t>
      </w:r>
      <w:proofErr w:type="spellEnd"/>
      <w:r>
        <w:rPr>
          <w:b w:val="0"/>
          <w:sz w:val="24"/>
          <w:lang w:val="de-DE"/>
        </w:rPr>
        <w:t xml:space="preserve"> </w:t>
      </w:r>
      <w:proofErr w:type="spellStart"/>
      <w:r>
        <w:rPr>
          <w:b w:val="0"/>
          <w:sz w:val="24"/>
          <w:lang w:val="de-DE"/>
        </w:rPr>
        <w:t>kulture</w:t>
      </w:r>
      <w:proofErr w:type="spellEnd"/>
      <w:r>
        <w:rPr>
          <w:b w:val="0"/>
          <w:sz w:val="24"/>
          <w:lang w:val="de-DE"/>
        </w:rPr>
        <w:t>,</w:t>
      </w:r>
    </w:p>
    <w:p w:rsidR="000751D5" w:rsidRDefault="000751D5" w:rsidP="000751D5">
      <w:pPr>
        <w:pStyle w:val="Telobesedila"/>
        <w:numPr>
          <w:ilvl w:val="0"/>
          <w:numId w:val="4"/>
        </w:numPr>
        <w:tabs>
          <w:tab w:val="clear" w:pos="720"/>
          <w:tab w:val="num" w:pos="1134"/>
          <w:tab w:val="left" w:pos="1701"/>
        </w:tabs>
        <w:ind w:left="1701" w:hanging="567"/>
        <w:jc w:val="left"/>
        <w:rPr>
          <w:b w:val="0"/>
          <w:sz w:val="24"/>
          <w:lang w:val="de-DE"/>
        </w:rPr>
      </w:pPr>
      <w:proofErr w:type="spellStart"/>
      <w:r>
        <w:rPr>
          <w:b w:val="0"/>
          <w:sz w:val="24"/>
          <w:lang w:val="de-DE"/>
        </w:rPr>
        <w:t>koncertn</w:t>
      </w:r>
      <w:r w:rsidR="00A71726">
        <w:rPr>
          <w:b w:val="0"/>
          <w:sz w:val="24"/>
          <w:lang w:val="de-DE"/>
        </w:rPr>
        <w:t>e</w:t>
      </w:r>
      <w:proofErr w:type="spellEnd"/>
      <w:r>
        <w:rPr>
          <w:b w:val="0"/>
          <w:sz w:val="24"/>
          <w:lang w:val="de-DE"/>
        </w:rPr>
        <w:t xml:space="preserve"> </w:t>
      </w:r>
      <w:proofErr w:type="spellStart"/>
      <w:r>
        <w:rPr>
          <w:b w:val="0"/>
          <w:sz w:val="24"/>
          <w:lang w:val="de-DE"/>
        </w:rPr>
        <w:t>dogodk</w:t>
      </w:r>
      <w:r w:rsidR="00A71726">
        <w:rPr>
          <w:b w:val="0"/>
          <w:sz w:val="24"/>
          <w:lang w:val="de-DE"/>
        </w:rPr>
        <w:t>e</w:t>
      </w:r>
      <w:proofErr w:type="spellEnd"/>
      <w:r>
        <w:rPr>
          <w:b w:val="0"/>
          <w:sz w:val="24"/>
          <w:lang w:val="de-DE"/>
        </w:rPr>
        <w:t xml:space="preserve">, </w:t>
      </w:r>
      <w:proofErr w:type="spellStart"/>
      <w:r>
        <w:rPr>
          <w:b w:val="0"/>
          <w:sz w:val="24"/>
          <w:lang w:val="de-DE"/>
        </w:rPr>
        <w:t>gledališk</w:t>
      </w:r>
      <w:r w:rsidR="00A71726">
        <w:rPr>
          <w:b w:val="0"/>
          <w:sz w:val="24"/>
          <w:lang w:val="de-DE"/>
        </w:rPr>
        <w:t>e</w:t>
      </w:r>
      <w:proofErr w:type="spellEnd"/>
      <w:r>
        <w:rPr>
          <w:b w:val="0"/>
          <w:sz w:val="24"/>
          <w:lang w:val="de-DE"/>
        </w:rPr>
        <w:t xml:space="preserve"> </w:t>
      </w:r>
      <w:proofErr w:type="spellStart"/>
      <w:r>
        <w:rPr>
          <w:b w:val="0"/>
          <w:sz w:val="24"/>
          <w:lang w:val="de-DE"/>
        </w:rPr>
        <w:t>predstav</w:t>
      </w:r>
      <w:r w:rsidR="00A71726">
        <w:rPr>
          <w:b w:val="0"/>
          <w:sz w:val="24"/>
          <w:lang w:val="de-DE"/>
        </w:rPr>
        <w:t>e</w:t>
      </w:r>
      <w:proofErr w:type="spellEnd"/>
      <w:r>
        <w:rPr>
          <w:b w:val="0"/>
          <w:sz w:val="24"/>
          <w:lang w:val="de-DE"/>
        </w:rPr>
        <w:t xml:space="preserve"> in </w:t>
      </w:r>
      <w:proofErr w:type="spellStart"/>
      <w:r>
        <w:rPr>
          <w:b w:val="0"/>
          <w:sz w:val="24"/>
          <w:lang w:val="de-DE"/>
        </w:rPr>
        <w:t>drug</w:t>
      </w:r>
      <w:r w:rsidR="00A71726">
        <w:rPr>
          <w:b w:val="0"/>
          <w:sz w:val="24"/>
          <w:lang w:val="de-DE"/>
        </w:rPr>
        <w:t>e</w:t>
      </w:r>
      <w:proofErr w:type="spellEnd"/>
      <w:r>
        <w:rPr>
          <w:b w:val="0"/>
          <w:sz w:val="24"/>
          <w:lang w:val="de-DE"/>
        </w:rPr>
        <w:t xml:space="preserve"> </w:t>
      </w:r>
      <w:proofErr w:type="spellStart"/>
      <w:r>
        <w:rPr>
          <w:b w:val="0"/>
          <w:sz w:val="24"/>
          <w:lang w:val="de-DE"/>
        </w:rPr>
        <w:t>kulturnoumetnišk</w:t>
      </w:r>
      <w:r w:rsidR="00A71726">
        <w:rPr>
          <w:b w:val="0"/>
          <w:sz w:val="24"/>
          <w:lang w:val="de-DE"/>
        </w:rPr>
        <w:t>e</w:t>
      </w:r>
      <w:proofErr w:type="spellEnd"/>
      <w:r w:rsidR="003132A8">
        <w:rPr>
          <w:b w:val="0"/>
          <w:sz w:val="24"/>
          <w:lang w:val="de-DE"/>
        </w:rPr>
        <w:t xml:space="preserve"> </w:t>
      </w:r>
      <w:proofErr w:type="spellStart"/>
      <w:r w:rsidR="003132A8">
        <w:rPr>
          <w:b w:val="0"/>
          <w:sz w:val="24"/>
          <w:lang w:val="de-DE"/>
        </w:rPr>
        <w:t>dogodke</w:t>
      </w:r>
      <w:proofErr w:type="spellEnd"/>
      <w:r>
        <w:rPr>
          <w:b w:val="0"/>
          <w:sz w:val="24"/>
          <w:lang w:val="de-DE"/>
        </w:rPr>
        <w:t xml:space="preserve"> na </w:t>
      </w:r>
      <w:proofErr w:type="spellStart"/>
      <w:r>
        <w:rPr>
          <w:b w:val="0"/>
          <w:sz w:val="24"/>
          <w:lang w:val="de-DE"/>
        </w:rPr>
        <w:t>nekomercialni</w:t>
      </w:r>
      <w:proofErr w:type="spellEnd"/>
      <w:r>
        <w:rPr>
          <w:b w:val="0"/>
          <w:sz w:val="24"/>
          <w:lang w:val="de-DE"/>
        </w:rPr>
        <w:t xml:space="preserve"> in </w:t>
      </w:r>
      <w:proofErr w:type="spellStart"/>
      <w:r>
        <w:rPr>
          <w:b w:val="0"/>
          <w:sz w:val="24"/>
          <w:lang w:val="de-DE"/>
        </w:rPr>
        <w:t>neprofitni</w:t>
      </w:r>
      <w:proofErr w:type="spellEnd"/>
      <w:r>
        <w:rPr>
          <w:b w:val="0"/>
          <w:sz w:val="24"/>
          <w:lang w:val="de-DE"/>
        </w:rPr>
        <w:t xml:space="preserve"> </w:t>
      </w:r>
      <w:proofErr w:type="spellStart"/>
      <w:r>
        <w:rPr>
          <w:b w:val="0"/>
          <w:sz w:val="24"/>
          <w:lang w:val="de-DE"/>
        </w:rPr>
        <w:t>osnovi</w:t>
      </w:r>
      <w:proofErr w:type="spellEnd"/>
      <w:r>
        <w:rPr>
          <w:b w:val="0"/>
          <w:sz w:val="24"/>
          <w:lang w:val="de-DE"/>
        </w:rPr>
        <w:t xml:space="preserve">.  </w:t>
      </w:r>
    </w:p>
    <w:p w:rsidR="000751D5" w:rsidRDefault="000751D5" w:rsidP="000751D5">
      <w:pPr>
        <w:ind w:left="780"/>
        <w:jc w:val="both"/>
      </w:pPr>
    </w:p>
    <w:p w:rsidR="000751D5" w:rsidRDefault="000751D5" w:rsidP="000751D5">
      <w:pPr>
        <w:numPr>
          <w:ilvl w:val="0"/>
          <w:numId w:val="1"/>
        </w:numPr>
        <w:jc w:val="both"/>
      </w:pPr>
      <w:r>
        <w:t>Vloge bo obravnavala komisija, ki jo imenuje župan. Merila za sofinanciranje kulturnih programov, projektov in ljubiteljske kulturne dejavnosti se nanašajo na:</w:t>
      </w:r>
    </w:p>
    <w:p w:rsidR="000751D5" w:rsidRDefault="000751D5" w:rsidP="000751D5">
      <w:pPr>
        <w:pStyle w:val="Odstavekseznama"/>
        <w:numPr>
          <w:ilvl w:val="0"/>
          <w:numId w:val="5"/>
        </w:numPr>
        <w:jc w:val="both"/>
      </w:pPr>
      <w:r>
        <w:t>število nastopov, koncertov, predstav, razstav, udeležbo na revijah;</w:t>
      </w:r>
    </w:p>
    <w:p w:rsidR="000751D5" w:rsidRDefault="000751D5" w:rsidP="000751D5">
      <w:pPr>
        <w:pStyle w:val="Odstavekseznama"/>
        <w:numPr>
          <w:ilvl w:val="0"/>
          <w:numId w:val="5"/>
        </w:numPr>
        <w:jc w:val="both"/>
      </w:pPr>
      <w:r>
        <w:t>organizacijo kulturnih prireditev in druge dejavnosti;</w:t>
      </w:r>
    </w:p>
    <w:p w:rsidR="000751D5" w:rsidRDefault="000751D5" w:rsidP="000751D5">
      <w:pPr>
        <w:pStyle w:val="Odstavekseznama"/>
        <w:numPr>
          <w:ilvl w:val="0"/>
          <w:numId w:val="5"/>
        </w:numPr>
        <w:jc w:val="both"/>
      </w:pPr>
      <w:r>
        <w:t>kakovostni nivo posameznega društva, sekcije ali skupine;</w:t>
      </w:r>
    </w:p>
    <w:p w:rsidR="000751D5" w:rsidRDefault="000751D5" w:rsidP="000751D5">
      <w:pPr>
        <w:pStyle w:val="Odstavekseznama"/>
        <w:numPr>
          <w:ilvl w:val="0"/>
          <w:numId w:val="5"/>
        </w:numPr>
        <w:jc w:val="both"/>
      </w:pPr>
      <w:r>
        <w:t>mednarodno sodelovanje.</w:t>
      </w:r>
    </w:p>
    <w:p w:rsidR="009452DB" w:rsidRDefault="009452DB" w:rsidP="009452DB">
      <w:pPr>
        <w:pStyle w:val="Odstavekseznama"/>
        <w:ind w:left="1500"/>
        <w:jc w:val="both"/>
      </w:pPr>
    </w:p>
    <w:p w:rsidR="000751D5" w:rsidRDefault="000751D5" w:rsidP="000751D5">
      <w:pPr>
        <w:ind w:left="851"/>
        <w:jc w:val="both"/>
      </w:pPr>
      <w:r>
        <w:t>Vloge se vrednotijo v skladu z Merili za vrednotenje, kot so določena v Pravilniku o financiranju kulturnih programov, projektov in ljubiteljske kulturne dejavnosti v občini Lenart-uradno prečiščeno besedilo.</w:t>
      </w:r>
    </w:p>
    <w:p w:rsidR="000751D5" w:rsidRDefault="000751D5" w:rsidP="000751D5">
      <w:pPr>
        <w:jc w:val="both"/>
      </w:pPr>
      <w:r>
        <w:t xml:space="preserve">        </w:t>
      </w:r>
    </w:p>
    <w:p w:rsidR="000751D5" w:rsidRDefault="000751D5" w:rsidP="000751D5">
      <w:pPr>
        <w:ind w:firstLine="851"/>
        <w:jc w:val="both"/>
      </w:pPr>
      <w:r>
        <w:t>Sofinancirajo  se projekti, programi oz. dejavnost, ki:</w:t>
      </w:r>
    </w:p>
    <w:p w:rsidR="000751D5" w:rsidRDefault="000751D5" w:rsidP="000751D5">
      <w:pPr>
        <w:pStyle w:val="Odstavekseznama"/>
        <w:numPr>
          <w:ilvl w:val="0"/>
          <w:numId w:val="6"/>
        </w:numPr>
        <w:ind w:firstLine="414"/>
        <w:jc w:val="both"/>
      </w:pPr>
      <w:r>
        <w:t>je namenjena javnosti;</w:t>
      </w:r>
    </w:p>
    <w:p w:rsidR="000751D5" w:rsidRDefault="00A71726" w:rsidP="000751D5">
      <w:pPr>
        <w:pStyle w:val="Odstavekseznama"/>
        <w:numPr>
          <w:ilvl w:val="0"/>
          <w:numId w:val="6"/>
        </w:numPr>
        <w:ind w:firstLine="414"/>
        <w:jc w:val="both"/>
      </w:pPr>
      <w:r>
        <w:t>je neprofitna in nekomercialna</w:t>
      </w:r>
      <w:r w:rsidR="000751D5">
        <w:t>;</w:t>
      </w:r>
    </w:p>
    <w:p w:rsidR="000751D5" w:rsidRDefault="000751D5" w:rsidP="000751D5">
      <w:pPr>
        <w:pStyle w:val="Odstavekseznama"/>
        <w:numPr>
          <w:ilvl w:val="0"/>
          <w:numId w:val="6"/>
        </w:numPr>
        <w:ind w:firstLine="414"/>
        <w:jc w:val="both"/>
      </w:pPr>
      <w:r>
        <w:t>sodi v dejavnost društva.</w:t>
      </w:r>
    </w:p>
    <w:p w:rsidR="000751D5" w:rsidRDefault="000751D5" w:rsidP="000751D5">
      <w:pPr>
        <w:jc w:val="both"/>
      </w:pPr>
    </w:p>
    <w:p w:rsidR="000751D5" w:rsidRDefault="00B7159D" w:rsidP="00185555">
      <w:pPr>
        <w:numPr>
          <w:ilvl w:val="0"/>
          <w:numId w:val="1"/>
        </w:numPr>
        <w:jc w:val="both"/>
      </w:pPr>
      <w:r>
        <w:t xml:space="preserve">Rok </w:t>
      </w:r>
      <w:r w:rsidR="000751D5">
        <w:t>za predložitev prijav in način predložitve vlog: zapečatene kuverte mo</w:t>
      </w:r>
      <w:r w:rsidR="00C107B3">
        <w:t xml:space="preserve">rajo vlagatelji oddati z jasno </w:t>
      </w:r>
      <w:r w:rsidR="000751D5">
        <w:t>oznako in napisom »</w:t>
      </w:r>
      <w:r w:rsidR="000751D5" w:rsidRPr="00F94647">
        <w:rPr>
          <w:b/>
        </w:rPr>
        <w:t>JAVNI RAZPIS - KULTURA 201</w:t>
      </w:r>
      <w:r w:rsidR="00C107B3">
        <w:rPr>
          <w:b/>
        </w:rPr>
        <w:t>9</w:t>
      </w:r>
      <w:r w:rsidR="000751D5" w:rsidRPr="00F94647">
        <w:rPr>
          <w:b/>
        </w:rPr>
        <w:t>, NE ODPIRAJ«</w:t>
      </w:r>
      <w:r w:rsidR="000751D5">
        <w:t xml:space="preserve">, na sprednji strani ter navedbo naziva  in naslova vlagatelja na hrbtni strani kuverte. </w:t>
      </w:r>
      <w:r w:rsidR="000751D5" w:rsidRPr="00AF1121">
        <w:rPr>
          <w:b/>
        </w:rPr>
        <w:t xml:space="preserve">Kot veljavne  bodo upoštevane prijave, ki </w:t>
      </w:r>
      <w:r w:rsidR="00F435E3">
        <w:rPr>
          <w:b/>
        </w:rPr>
        <w:t xml:space="preserve">bodo pravilno označene prispele </w:t>
      </w:r>
      <w:r w:rsidR="000751D5" w:rsidRPr="00AF1121">
        <w:rPr>
          <w:b/>
        </w:rPr>
        <w:t xml:space="preserve">do </w:t>
      </w:r>
      <w:r w:rsidR="000751D5" w:rsidRPr="00122E10">
        <w:rPr>
          <w:b/>
        </w:rPr>
        <w:t>1</w:t>
      </w:r>
      <w:r w:rsidR="00122E10" w:rsidRPr="00122E10">
        <w:rPr>
          <w:b/>
        </w:rPr>
        <w:t>5.5</w:t>
      </w:r>
      <w:r w:rsidR="000751D5" w:rsidRPr="00122E10">
        <w:rPr>
          <w:b/>
        </w:rPr>
        <w:t>.201</w:t>
      </w:r>
      <w:r w:rsidR="00122E10" w:rsidRPr="00122E10">
        <w:rPr>
          <w:b/>
        </w:rPr>
        <w:t>9</w:t>
      </w:r>
      <w:r w:rsidR="000751D5" w:rsidRPr="00185555">
        <w:rPr>
          <w:b/>
        </w:rPr>
        <w:t xml:space="preserve">, </w:t>
      </w:r>
      <w:r w:rsidR="009B7BAE">
        <w:rPr>
          <w:b/>
        </w:rPr>
        <w:t xml:space="preserve">do 11. ure </w:t>
      </w:r>
      <w:r w:rsidR="000751D5" w:rsidRPr="00AF1121">
        <w:rPr>
          <w:b/>
        </w:rPr>
        <w:t>osebno, ali s priporočeno pošto, v glavn</w:t>
      </w:r>
      <w:r w:rsidR="000751D5">
        <w:rPr>
          <w:b/>
        </w:rPr>
        <w:t>o</w:t>
      </w:r>
      <w:r w:rsidR="000751D5" w:rsidRPr="00AF1121">
        <w:rPr>
          <w:b/>
        </w:rPr>
        <w:t xml:space="preserve"> pisarno Občine Lenart na naslov: Občina Lenart, Trg osvoboditve 7, 2230 Lenart</w:t>
      </w:r>
      <w:r>
        <w:t>. Kontaktna oseba</w:t>
      </w:r>
      <w:r w:rsidR="000751D5">
        <w:t xml:space="preserve"> za informacije: Darj</w:t>
      </w:r>
      <w:r w:rsidR="009452DB">
        <w:t>a Ornik, tel. 729 13 21, e-pošta</w:t>
      </w:r>
      <w:r w:rsidR="000751D5">
        <w:t xml:space="preserve">: </w:t>
      </w:r>
      <w:hyperlink r:id="rId15" w:history="1">
        <w:r w:rsidR="000751D5">
          <w:rPr>
            <w:rStyle w:val="Hiperpovezava"/>
          </w:rPr>
          <w:t>darja.ornik@lenart.si</w:t>
        </w:r>
      </w:hyperlink>
      <w:r>
        <w:t xml:space="preserve">. </w:t>
      </w:r>
      <w:r w:rsidR="000751D5">
        <w:t xml:space="preserve">Vloga je pravilno označena, če je označena na način, ki je določen v javnem razpisu. Razpisna dokumentacija je od dneva objave  dosegljiva na spletni strani Občine Lenart </w:t>
      </w:r>
      <w:proofErr w:type="spellStart"/>
      <w:r w:rsidR="000751D5">
        <w:t>www.lenart.si</w:t>
      </w:r>
      <w:proofErr w:type="spellEnd"/>
      <w:r w:rsidR="000751D5">
        <w:t>, ali v glavni pisarni Občine Lenart, Trg osvoboditve 7, 2230 Lenart.</w:t>
      </w:r>
      <w:r w:rsidR="000751D5" w:rsidRPr="00AF1121">
        <w:t xml:space="preserve"> </w:t>
      </w:r>
      <w:r w:rsidR="000751D5">
        <w:t>J</w:t>
      </w:r>
      <w:r>
        <w:t xml:space="preserve">avni razpis se objavi v </w:t>
      </w:r>
      <w:r w:rsidR="000751D5">
        <w:t>Medobčinskem uradnem vestniku in na spletni str</w:t>
      </w:r>
      <w:r w:rsidR="00185555">
        <w:t xml:space="preserve">ani Občine Lenart </w:t>
      </w:r>
      <w:proofErr w:type="spellStart"/>
      <w:r w:rsidR="00185555">
        <w:t>www</w:t>
      </w:r>
      <w:proofErr w:type="spellEnd"/>
      <w:r w:rsidR="00185555">
        <w:t>.</w:t>
      </w:r>
      <w:proofErr w:type="spellStart"/>
      <w:r w:rsidR="00185555">
        <w:t>lenart</w:t>
      </w:r>
      <w:proofErr w:type="spellEnd"/>
      <w:r w:rsidR="00185555">
        <w:t>.si.</w:t>
      </w:r>
    </w:p>
    <w:p w:rsidR="00D271B5" w:rsidRDefault="000751D5" w:rsidP="00831980">
      <w:pPr>
        <w:ind w:left="780"/>
        <w:jc w:val="both"/>
      </w:pPr>
      <w:r>
        <w:lastRenderedPageBreak/>
        <w:t>Vlagatelji morajo oddati prijave, izpolnjene v skladu z javnim razpiso</w:t>
      </w:r>
      <w:r w:rsidR="00B7159D">
        <w:t xml:space="preserve">m, razpisno dokumentacijo in z </w:t>
      </w:r>
      <w:r>
        <w:t>navodili k razpisni dokumentaciji. Vloga mora biti izpolnjena na razpisnem obrazcu »Prijava na Javni razpis za sofinanciranje kulturnih programov, projektov in ljubiteljske kulturne dejavnosti v občini Lenart za leto 201</w:t>
      </w:r>
      <w:r w:rsidR="00F435E3">
        <w:t>9</w:t>
      </w:r>
      <w:r>
        <w:t xml:space="preserve">« in mora vsebovati vse v javnem razpisu zahtevane priloge. Po preteku razpisnega roka bo prispele vloge hkrati odprla komisija, ki jo imenuje župan.  </w:t>
      </w:r>
    </w:p>
    <w:p w:rsidR="000751D5" w:rsidRDefault="000751D5" w:rsidP="00831980">
      <w:pPr>
        <w:ind w:left="780"/>
        <w:jc w:val="both"/>
      </w:pPr>
      <w:r>
        <w:t xml:space="preserve">Komisija bo upoštevala le vloge, ki bodo v celoti izpolnile pogoje, določene v javnem razpisu in razpisni dokumentaciji. </w:t>
      </w:r>
    </w:p>
    <w:p w:rsidR="000751D5" w:rsidRDefault="000751D5" w:rsidP="000751D5">
      <w:pPr>
        <w:ind w:left="780"/>
        <w:jc w:val="both"/>
      </w:pPr>
    </w:p>
    <w:p w:rsidR="000751D5" w:rsidRDefault="000751D5" w:rsidP="000751D5">
      <w:pPr>
        <w:ind w:left="780"/>
        <w:jc w:val="both"/>
      </w:pPr>
      <w:r>
        <w:t>Nepravočasne vloge ali vloge, ki jih niso vložile upravičene osebe, se zavržejo s sklepom. Za prepozno se šteje vloga, ki ni bila oddana s priporočeno  pošto v razpisnem roku, ali ni bila predložena v glavni pisarni Občine Lenart v razpisnem roku.</w:t>
      </w:r>
    </w:p>
    <w:p w:rsidR="000751D5" w:rsidRDefault="000751D5" w:rsidP="000751D5">
      <w:pPr>
        <w:ind w:left="780"/>
        <w:jc w:val="both"/>
      </w:pPr>
    </w:p>
    <w:p w:rsidR="000751D5" w:rsidRDefault="000751D5" w:rsidP="000751D5">
      <w:pPr>
        <w:ind w:left="780"/>
        <w:jc w:val="both"/>
      </w:pPr>
      <w:r>
        <w:t>Če je vloga formalno nepopolna, se vlagatelja pozove, da jo dopolni. Vlagatelj mora vlogo dopolniti v petih dneh. Če vlagatelj vloge ne dopolni v zahtevanem roku, se vloga zavrže s sklepom, ki ga izda direktor občinske uprave. Za nepopolno se šteje vloga, ki ne vsebuje vseh obveznih sestavin, ki jih zahteva besedilo razpisa in razpisna dokumentacija. Oddaja vloge pomeni, da se izvajalec strinja z vsemi pogoji in merili razpisa.</w:t>
      </w:r>
    </w:p>
    <w:p w:rsidR="000751D5" w:rsidRDefault="000751D5" w:rsidP="000751D5">
      <w:pPr>
        <w:ind w:left="780"/>
        <w:jc w:val="both"/>
      </w:pPr>
    </w:p>
    <w:p w:rsidR="000751D5" w:rsidRDefault="000751D5" w:rsidP="000751D5">
      <w:pPr>
        <w:ind w:left="780"/>
        <w:jc w:val="both"/>
      </w:pPr>
      <w:r>
        <w:t>Na podlagi  predloga komisije izda direktor občinske uprave o vsaki ustrezni vlogi, prispeli na javni razpis, posamično odločbo, s katero odloči o odobritvi ter deležu sofinanciranja ali o zavrnitvi sofinanciranja posameznega kulturnega projekta ali programa.</w:t>
      </w:r>
    </w:p>
    <w:p w:rsidR="000751D5" w:rsidRDefault="000751D5" w:rsidP="000751D5">
      <w:pPr>
        <w:ind w:left="780"/>
        <w:jc w:val="both"/>
      </w:pPr>
      <w:r>
        <w:t xml:space="preserve">Zoper navedeno odločbo je dovoljena  pritožba županu v roku 15 dni od vročitve odločbe. </w:t>
      </w:r>
    </w:p>
    <w:p w:rsidR="000751D5" w:rsidRDefault="000751D5" w:rsidP="000751D5">
      <w:pPr>
        <w:ind w:left="780"/>
        <w:jc w:val="both"/>
      </w:pPr>
    </w:p>
    <w:p w:rsidR="000751D5" w:rsidRDefault="000751D5" w:rsidP="000751D5">
      <w:pPr>
        <w:pStyle w:val="Odstavekseznama"/>
        <w:numPr>
          <w:ilvl w:val="0"/>
          <w:numId w:val="1"/>
        </w:numPr>
        <w:jc w:val="both"/>
      </w:pPr>
      <w:r>
        <w:t>Dodelitev finančnih sredstev se uredi s pogodbo, ki jo sklene župan. Izvajalci kulturnih programov so dožni upoštevati določila pogodbe. Če občinska uprava ugotov</w:t>
      </w:r>
      <w:r w:rsidR="009452DB">
        <w:t xml:space="preserve">i, da izvajalec ne </w:t>
      </w:r>
      <w:r>
        <w:t>izpolnjuje pogodbe, mu lahko zadrži izplačilo še neizplačanih sredstev, ali zahteva vrnitev v ta namen že dodeljenih sredstev. Če izvajalec sredstev ne porabi namensko, občina prekine pogodbo in zahteva vrnitev nenamensko porabljenih sredstev.</w:t>
      </w:r>
    </w:p>
    <w:p w:rsidR="000751D5" w:rsidRDefault="000751D5" w:rsidP="009452DB">
      <w:pPr>
        <w:ind w:left="780"/>
        <w:jc w:val="both"/>
      </w:pPr>
      <w:r>
        <w:t xml:space="preserve">Izvajalci kulturne dejavnosti, ki so </w:t>
      </w:r>
      <w:r w:rsidR="00F435E3">
        <w:t xml:space="preserve">jim na javnem razpisu odobrena </w:t>
      </w:r>
      <w:r>
        <w:t>sredstva iz proračuna  Občine Lenart, se obvezujejo, da bodo za Občino Lenart najmanj enkrat letno oz. po dogovoru izvedli brezplačni nastop oziroma drugo aktivnost in bodo sodelovali na prireditvi, ki bo namenjena predstavitvi kulturnih društev.</w:t>
      </w:r>
    </w:p>
    <w:p w:rsidR="000751D5" w:rsidRDefault="000751D5" w:rsidP="000751D5">
      <w:pPr>
        <w:ind w:left="360"/>
        <w:jc w:val="both"/>
      </w:pPr>
      <w:r>
        <w:t xml:space="preserve"> </w:t>
      </w:r>
    </w:p>
    <w:p w:rsidR="000751D5" w:rsidRDefault="000751D5" w:rsidP="000751D5">
      <w:pPr>
        <w:numPr>
          <w:ilvl w:val="0"/>
          <w:numId w:val="1"/>
        </w:numPr>
        <w:jc w:val="both"/>
      </w:pPr>
      <w:r>
        <w:t>Višina proračunskih sredstev za ta namen znaša</w:t>
      </w:r>
      <w:r w:rsidR="00831980">
        <w:t xml:space="preserve"> </w:t>
      </w:r>
      <w:r w:rsidR="00831980" w:rsidRPr="009452DB">
        <w:t>16.8</w:t>
      </w:r>
      <w:r w:rsidRPr="009452DB">
        <w:t>10,00 EUR</w:t>
      </w:r>
      <w:r>
        <w:t xml:space="preserve">. Dodeljena sredstva morajo biti porabljena do </w:t>
      </w:r>
      <w:r w:rsidRPr="009452DB">
        <w:t>31.12.201</w:t>
      </w:r>
      <w:r w:rsidR="00B7159D">
        <w:t>9</w:t>
      </w:r>
      <w:r w:rsidRPr="009452DB">
        <w:t>.</w:t>
      </w:r>
    </w:p>
    <w:p w:rsidR="000751D5" w:rsidRDefault="000751D5" w:rsidP="000751D5">
      <w:pPr>
        <w:jc w:val="both"/>
      </w:pPr>
    </w:p>
    <w:p w:rsidR="000751D5" w:rsidRDefault="000751D5" w:rsidP="000751D5">
      <w:pPr>
        <w:numPr>
          <w:ilvl w:val="0"/>
          <w:numId w:val="1"/>
        </w:numPr>
        <w:jc w:val="both"/>
      </w:pPr>
      <w:r>
        <w:t>O dodelitvi finančnih sredstev  bodo  vlagatelji na podlagi  popolnih vlog obveščeni v roku 45 dni</w:t>
      </w:r>
      <w:r w:rsidR="00F435E3">
        <w:t xml:space="preserve"> po preteku roka za </w:t>
      </w:r>
      <w:r>
        <w:t>oddajo prijave.</w:t>
      </w:r>
    </w:p>
    <w:p w:rsidR="000751D5" w:rsidRDefault="000751D5" w:rsidP="000751D5">
      <w:pPr>
        <w:jc w:val="both"/>
      </w:pPr>
    </w:p>
    <w:p w:rsidR="000751D5" w:rsidRPr="00185555" w:rsidRDefault="00B7159D" w:rsidP="000751D5">
      <w:pPr>
        <w:jc w:val="both"/>
      </w:pPr>
      <w:r>
        <w:t>Številka: 610-5</w:t>
      </w:r>
      <w:r w:rsidR="000751D5" w:rsidRPr="00185555">
        <w:t>/201</w:t>
      </w:r>
      <w:r>
        <w:t>9</w:t>
      </w:r>
    </w:p>
    <w:p w:rsidR="000751D5" w:rsidRPr="00122E10" w:rsidRDefault="00831980" w:rsidP="000751D5">
      <w:pPr>
        <w:jc w:val="both"/>
      </w:pPr>
      <w:r w:rsidRPr="00122E10">
        <w:t xml:space="preserve">Datum: </w:t>
      </w:r>
      <w:r w:rsidR="005935B4">
        <w:t>10</w:t>
      </w:r>
      <w:r w:rsidR="00122E10" w:rsidRPr="00122E10">
        <w:t>.4.2019</w:t>
      </w:r>
    </w:p>
    <w:p w:rsidR="000751D5" w:rsidRDefault="000751D5" w:rsidP="000751D5">
      <w:pPr>
        <w:ind w:left="4248" w:firstLine="708"/>
        <w:jc w:val="both"/>
      </w:pPr>
      <w:r>
        <w:t xml:space="preserve">      mag. Janez Kramberger, dr. vet. med. </w:t>
      </w:r>
    </w:p>
    <w:p w:rsidR="004E2F2F" w:rsidRDefault="000751D5" w:rsidP="009B7BAE">
      <w:pPr>
        <w:ind w:left="4248" w:firstLine="708"/>
        <w:jc w:val="both"/>
      </w:pPr>
      <w:r>
        <w:t xml:space="preserve">                  župan Občine Lenart</w:t>
      </w:r>
    </w:p>
    <w:sectPr w:rsidR="004E2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995"/>
    <w:multiLevelType w:val="hybridMultilevel"/>
    <w:tmpl w:val="12209B42"/>
    <w:lvl w:ilvl="0" w:tplc="610C88E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228928A5"/>
    <w:multiLevelType w:val="hybridMultilevel"/>
    <w:tmpl w:val="00367B1A"/>
    <w:lvl w:ilvl="0" w:tplc="154091AC">
      <w:start w:val="3"/>
      <w:numFmt w:val="bullet"/>
      <w:lvlText w:val="-"/>
      <w:lvlJc w:val="left"/>
      <w:pPr>
        <w:ind w:left="1500" w:hanging="360"/>
      </w:pPr>
      <w:rPr>
        <w:rFonts w:ascii="Times New Roman" w:eastAsia="Times New Roman" w:hAnsi="Times New Roman" w:cs="Times New Roman" w:hint="default"/>
      </w:rPr>
    </w:lvl>
    <w:lvl w:ilvl="1" w:tplc="04240003">
      <w:start w:val="1"/>
      <w:numFmt w:val="bullet"/>
      <w:lvlText w:val="o"/>
      <w:lvlJc w:val="left"/>
      <w:pPr>
        <w:ind w:left="2220" w:hanging="360"/>
      </w:pPr>
      <w:rPr>
        <w:rFonts w:ascii="Courier New" w:hAnsi="Courier New" w:cs="Courier New" w:hint="default"/>
      </w:rPr>
    </w:lvl>
    <w:lvl w:ilvl="2" w:tplc="04240005">
      <w:start w:val="1"/>
      <w:numFmt w:val="bullet"/>
      <w:lvlText w:val=""/>
      <w:lvlJc w:val="left"/>
      <w:pPr>
        <w:ind w:left="2940" w:hanging="360"/>
      </w:pPr>
      <w:rPr>
        <w:rFonts w:ascii="Wingdings" w:hAnsi="Wingdings" w:hint="default"/>
      </w:rPr>
    </w:lvl>
    <w:lvl w:ilvl="3" w:tplc="04240001">
      <w:start w:val="1"/>
      <w:numFmt w:val="bullet"/>
      <w:lvlText w:val=""/>
      <w:lvlJc w:val="left"/>
      <w:pPr>
        <w:ind w:left="3660" w:hanging="360"/>
      </w:pPr>
      <w:rPr>
        <w:rFonts w:ascii="Symbol" w:hAnsi="Symbol" w:hint="default"/>
      </w:rPr>
    </w:lvl>
    <w:lvl w:ilvl="4" w:tplc="04240003">
      <w:start w:val="1"/>
      <w:numFmt w:val="bullet"/>
      <w:lvlText w:val="o"/>
      <w:lvlJc w:val="left"/>
      <w:pPr>
        <w:ind w:left="4380" w:hanging="360"/>
      </w:pPr>
      <w:rPr>
        <w:rFonts w:ascii="Courier New" w:hAnsi="Courier New" w:cs="Courier New" w:hint="default"/>
      </w:rPr>
    </w:lvl>
    <w:lvl w:ilvl="5" w:tplc="04240005">
      <w:start w:val="1"/>
      <w:numFmt w:val="bullet"/>
      <w:lvlText w:val=""/>
      <w:lvlJc w:val="left"/>
      <w:pPr>
        <w:ind w:left="5100" w:hanging="360"/>
      </w:pPr>
      <w:rPr>
        <w:rFonts w:ascii="Wingdings" w:hAnsi="Wingdings" w:hint="default"/>
      </w:rPr>
    </w:lvl>
    <w:lvl w:ilvl="6" w:tplc="04240001">
      <w:start w:val="1"/>
      <w:numFmt w:val="bullet"/>
      <w:lvlText w:val=""/>
      <w:lvlJc w:val="left"/>
      <w:pPr>
        <w:ind w:left="5820" w:hanging="360"/>
      </w:pPr>
      <w:rPr>
        <w:rFonts w:ascii="Symbol" w:hAnsi="Symbol" w:hint="default"/>
      </w:rPr>
    </w:lvl>
    <w:lvl w:ilvl="7" w:tplc="04240003">
      <w:start w:val="1"/>
      <w:numFmt w:val="bullet"/>
      <w:lvlText w:val="o"/>
      <w:lvlJc w:val="left"/>
      <w:pPr>
        <w:ind w:left="6540" w:hanging="360"/>
      </w:pPr>
      <w:rPr>
        <w:rFonts w:ascii="Courier New" w:hAnsi="Courier New" w:cs="Courier New" w:hint="default"/>
      </w:rPr>
    </w:lvl>
    <w:lvl w:ilvl="8" w:tplc="04240005">
      <w:start w:val="1"/>
      <w:numFmt w:val="bullet"/>
      <w:lvlText w:val=""/>
      <w:lvlJc w:val="left"/>
      <w:pPr>
        <w:ind w:left="7260" w:hanging="360"/>
      </w:pPr>
      <w:rPr>
        <w:rFonts w:ascii="Wingdings" w:hAnsi="Wingdings" w:hint="default"/>
      </w:rPr>
    </w:lvl>
  </w:abstractNum>
  <w:abstractNum w:abstractNumId="2">
    <w:nsid w:val="3BE2196E"/>
    <w:multiLevelType w:val="hybridMultilevel"/>
    <w:tmpl w:val="40102C88"/>
    <w:lvl w:ilvl="0" w:tplc="F94461EA">
      <w:start w:val="1"/>
      <w:numFmt w:val="decimal"/>
      <w:lvlText w:val="%1."/>
      <w:lvlJc w:val="left"/>
      <w:pPr>
        <w:tabs>
          <w:tab w:val="num" w:pos="780"/>
        </w:tabs>
        <w:ind w:left="780" w:hanging="420"/>
      </w:pPr>
    </w:lvl>
    <w:lvl w:ilvl="1" w:tplc="BE4604B8">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nsid w:val="416205E5"/>
    <w:multiLevelType w:val="hybridMultilevel"/>
    <w:tmpl w:val="AF9A4776"/>
    <w:lvl w:ilvl="0" w:tplc="154091AC">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45580BF6"/>
    <w:multiLevelType w:val="hybridMultilevel"/>
    <w:tmpl w:val="2E26E4B6"/>
    <w:lvl w:ilvl="0" w:tplc="154091AC">
      <w:start w:val="3"/>
      <w:numFmt w:val="bullet"/>
      <w:lvlText w:val="-"/>
      <w:lvlJc w:val="left"/>
      <w:pPr>
        <w:ind w:left="1500" w:hanging="360"/>
      </w:pPr>
      <w:rPr>
        <w:rFonts w:ascii="Times New Roman" w:eastAsia="Times New Roman" w:hAnsi="Times New Roman" w:cs="Times New Roman" w:hint="default"/>
      </w:rPr>
    </w:lvl>
    <w:lvl w:ilvl="1" w:tplc="04240003">
      <w:start w:val="1"/>
      <w:numFmt w:val="bullet"/>
      <w:lvlText w:val="o"/>
      <w:lvlJc w:val="left"/>
      <w:pPr>
        <w:ind w:left="2220" w:hanging="360"/>
      </w:pPr>
      <w:rPr>
        <w:rFonts w:ascii="Courier New" w:hAnsi="Courier New" w:cs="Courier New" w:hint="default"/>
      </w:rPr>
    </w:lvl>
    <w:lvl w:ilvl="2" w:tplc="04240005">
      <w:start w:val="1"/>
      <w:numFmt w:val="bullet"/>
      <w:lvlText w:val=""/>
      <w:lvlJc w:val="left"/>
      <w:pPr>
        <w:ind w:left="2940" w:hanging="360"/>
      </w:pPr>
      <w:rPr>
        <w:rFonts w:ascii="Wingdings" w:hAnsi="Wingdings" w:hint="default"/>
      </w:rPr>
    </w:lvl>
    <w:lvl w:ilvl="3" w:tplc="04240001">
      <w:start w:val="1"/>
      <w:numFmt w:val="bullet"/>
      <w:lvlText w:val=""/>
      <w:lvlJc w:val="left"/>
      <w:pPr>
        <w:ind w:left="3660" w:hanging="360"/>
      </w:pPr>
      <w:rPr>
        <w:rFonts w:ascii="Symbol" w:hAnsi="Symbol" w:hint="default"/>
      </w:rPr>
    </w:lvl>
    <w:lvl w:ilvl="4" w:tplc="04240003">
      <w:start w:val="1"/>
      <w:numFmt w:val="bullet"/>
      <w:lvlText w:val="o"/>
      <w:lvlJc w:val="left"/>
      <w:pPr>
        <w:ind w:left="4380" w:hanging="360"/>
      </w:pPr>
      <w:rPr>
        <w:rFonts w:ascii="Courier New" w:hAnsi="Courier New" w:cs="Courier New" w:hint="default"/>
      </w:rPr>
    </w:lvl>
    <w:lvl w:ilvl="5" w:tplc="04240005">
      <w:start w:val="1"/>
      <w:numFmt w:val="bullet"/>
      <w:lvlText w:val=""/>
      <w:lvlJc w:val="left"/>
      <w:pPr>
        <w:ind w:left="5100" w:hanging="360"/>
      </w:pPr>
      <w:rPr>
        <w:rFonts w:ascii="Wingdings" w:hAnsi="Wingdings" w:hint="default"/>
      </w:rPr>
    </w:lvl>
    <w:lvl w:ilvl="6" w:tplc="04240001">
      <w:start w:val="1"/>
      <w:numFmt w:val="bullet"/>
      <w:lvlText w:val=""/>
      <w:lvlJc w:val="left"/>
      <w:pPr>
        <w:ind w:left="5820" w:hanging="360"/>
      </w:pPr>
      <w:rPr>
        <w:rFonts w:ascii="Symbol" w:hAnsi="Symbol" w:hint="default"/>
      </w:rPr>
    </w:lvl>
    <w:lvl w:ilvl="7" w:tplc="04240003">
      <w:start w:val="1"/>
      <w:numFmt w:val="bullet"/>
      <w:lvlText w:val="o"/>
      <w:lvlJc w:val="left"/>
      <w:pPr>
        <w:ind w:left="6540" w:hanging="360"/>
      </w:pPr>
      <w:rPr>
        <w:rFonts w:ascii="Courier New" w:hAnsi="Courier New" w:cs="Courier New" w:hint="default"/>
      </w:rPr>
    </w:lvl>
    <w:lvl w:ilvl="8" w:tplc="04240005">
      <w:start w:val="1"/>
      <w:numFmt w:val="bullet"/>
      <w:lvlText w:val=""/>
      <w:lvlJc w:val="left"/>
      <w:pPr>
        <w:ind w:left="7260" w:hanging="360"/>
      </w:pPr>
      <w:rPr>
        <w:rFonts w:ascii="Wingdings" w:hAnsi="Wingdings" w:hint="default"/>
      </w:rPr>
    </w:lvl>
  </w:abstractNum>
  <w:abstractNum w:abstractNumId="5">
    <w:nsid w:val="692C1C9A"/>
    <w:multiLevelType w:val="hybridMultilevel"/>
    <w:tmpl w:val="15FE1370"/>
    <w:lvl w:ilvl="0" w:tplc="154091A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D5"/>
    <w:rsid w:val="000751D5"/>
    <w:rsid w:val="00122E10"/>
    <w:rsid w:val="00185555"/>
    <w:rsid w:val="003132A8"/>
    <w:rsid w:val="003307EE"/>
    <w:rsid w:val="00334465"/>
    <w:rsid w:val="004E2F2F"/>
    <w:rsid w:val="004F6E22"/>
    <w:rsid w:val="00543803"/>
    <w:rsid w:val="005935B4"/>
    <w:rsid w:val="005C3B3E"/>
    <w:rsid w:val="00656DA9"/>
    <w:rsid w:val="00686349"/>
    <w:rsid w:val="00696B2D"/>
    <w:rsid w:val="006F6F10"/>
    <w:rsid w:val="00763A6B"/>
    <w:rsid w:val="007F60CF"/>
    <w:rsid w:val="00831980"/>
    <w:rsid w:val="00843DA1"/>
    <w:rsid w:val="008848B6"/>
    <w:rsid w:val="008C20EB"/>
    <w:rsid w:val="009452DB"/>
    <w:rsid w:val="009B7BAE"/>
    <w:rsid w:val="00A71726"/>
    <w:rsid w:val="00AC3986"/>
    <w:rsid w:val="00B7159D"/>
    <w:rsid w:val="00C107B3"/>
    <w:rsid w:val="00D271B5"/>
    <w:rsid w:val="00D5765D"/>
    <w:rsid w:val="00D75C2C"/>
    <w:rsid w:val="00E2268B"/>
    <w:rsid w:val="00E2553B"/>
    <w:rsid w:val="00E94139"/>
    <w:rsid w:val="00F11DA6"/>
    <w:rsid w:val="00F435E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51D5"/>
    <w:pPr>
      <w:spacing w:after="0" w:line="240" w:lineRule="auto"/>
    </w:pPr>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qFormat/>
    <w:rsid w:val="000751D5"/>
    <w:pPr>
      <w:keepNext/>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751D5"/>
    <w:rPr>
      <w:rFonts w:ascii="Times New Roman" w:eastAsia="Times New Roman" w:hAnsi="Times New Roman" w:cs="Times New Roman"/>
      <w:sz w:val="28"/>
      <w:szCs w:val="24"/>
      <w:lang w:val="sl-SI" w:eastAsia="sl-SI"/>
    </w:rPr>
  </w:style>
  <w:style w:type="paragraph" w:styleId="Telobesedila">
    <w:name w:val="Body Text"/>
    <w:basedOn w:val="Navaden"/>
    <w:link w:val="TelobesedilaZnak"/>
    <w:unhideWhenUsed/>
    <w:rsid w:val="000751D5"/>
    <w:pPr>
      <w:jc w:val="center"/>
    </w:pPr>
    <w:rPr>
      <w:b/>
      <w:bCs/>
      <w:sz w:val="28"/>
    </w:rPr>
  </w:style>
  <w:style w:type="character" w:customStyle="1" w:styleId="TelobesedilaZnak">
    <w:name w:val="Telo besedila Znak"/>
    <w:basedOn w:val="Privzetapisavaodstavka"/>
    <w:link w:val="Telobesedila"/>
    <w:rsid w:val="000751D5"/>
    <w:rPr>
      <w:rFonts w:ascii="Times New Roman" w:eastAsia="Times New Roman" w:hAnsi="Times New Roman" w:cs="Times New Roman"/>
      <w:b/>
      <w:bCs/>
      <w:sz w:val="28"/>
      <w:szCs w:val="24"/>
      <w:lang w:val="sl-SI" w:eastAsia="sl-SI"/>
    </w:rPr>
  </w:style>
  <w:style w:type="character" w:styleId="Hiperpovezava">
    <w:name w:val="Hyperlink"/>
    <w:basedOn w:val="Privzetapisavaodstavka"/>
    <w:unhideWhenUsed/>
    <w:rsid w:val="000751D5"/>
    <w:rPr>
      <w:color w:val="0000FF"/>
      <w:u w:val="single"/>
    </w:rPr>
  </w:style>
  <w:style w:type="paragraph" w:styleId="Odstavekseznama">
    <w:name w:val="List Paragraph"/>
    <w:basedOn w:val="Navaden"/>
    <w:uiPriority w:val="34"/>
    <w:qFormat/>
    <w:rsid w:val="00075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51D5"/>
    <w:pPr>
      <w:spacing w:after="0" w:line="240" w:lineRule="auto"/>
    </w:pPr>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qFormat/>
    <w:rsid w:val="000751D5"/>
    <w:pPr>
      <w:keepNext/>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751D5"/>
    <w:rPr>
      <w:rFonts w:ascii="Times New Roman" w:eastAsia="Times New Roman" w:hAnsi="Times New Roman" w:cs="Times New Roman"/>
      <w:sz w:val="28"/>
      <w:szCs w:val="24"/>
      <w:lang w:val="sl-SI" w:eastAsia="sl-SI"/>
    </w:rPr>
  </w:style>
  <w:style w:type="paragraph" w:styleId="Telobesedila">
    <w:name w:val="Body Text"/>
    <w:basedOn w:val="Navaden"/>
    <w:link w:val="TelobesedilaZnak"/>
    <w:unhideWhenUsed/>
    <w:rsid w:val="000751D5"/>
    <w:pPr>
      <w:jc w:val="center"/>
    </w:pPr>
    <w:rPr>
      <w:b/>
      <w:bCs/>
      <w:sz w:val="28"/>
    </w:rPr>
  </w:style>
  <w:style w:type="character" w:customStyle="1" w:styleId="TelobesedilaZnak">
    <w:name w:val="Telo besedila Znak"/>
    <w:basedOn w:val="Privzetapisavaodstavka"/>
    <w:link w:val="Telobesedila"/>
    <w:rsid w:val="000751D5"/>
    <w:rPr>
      <w:rFonts w:ascii="Times New Roman" w:eastAsia="Times New Roman" w:hAnsi="Times New Roman" w:cs="Times New Roman"/>
      <w:b/>
      <w:bCs/>
      <w:sz w:val="28"/>
      <w:szCs w:val="24"/>
      <w:lang w:val="sl-SI" w:eastAsia="sl-SI"/>
    </w:rPr>
  </w:style>
  <w:style w:type="character" w:styleId="Hiperpovezava">
    <w:name w:val="Hyperlink"/>
    <w:basedOn w:val="Privzetapisavaodstavka"/>
    <w:unhideWhenUsed/>
    <w:rsid w:val="000751D5"/>
    <w:rPr>
      <w:color w:val="0000FF"/>
      <w:u w:val="single"/>
    </w:rPr>
  </w:style>
  <w:style w:type="paragraph" w:styleId="Odstavekseznama">
    <w:name w:val="List Paragraph"/>
    <w:basedOn w:val="Navaden"/>
    <w:uiPriority w:val="34"/>
    <w:qFormat/>
    <w:rsid w:val="0007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27&amp;stevilka=997" TargetMode="External"/><Relationship Id="rId13" Type="http://schemas.openxmlformats.org/officeDocument/2006/relationships/hyperlink" Target="http://www.uradni-list.si/1/objava.jsp?sop=2012-01-1700"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uradni-list.si/1/objava.jsp?sop=2010-01-27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uradni-list.si/1/objava.jsp?sop=2009-01-3437" TargetMode="External"/><Relationship Id="rId5" Type="http://schemas.openxmlformats.org/officeDocument/2006/relationships/webSettings" Target="webSettings.xml"/><Relationship Id="rId15" Type="http://schemas.openxmlformats.org/officeDocument/2006/relationships/hyperlink" Target="mailto:darja.ornik@lenart.si" TargetMode="External"/><Relationship Id="rId10" Type="http://schemas.openxmlformats.org/officeDocument/2006/relationships/hyperlink" Target="http://www.uradni-list.si/1/objava.jsp?urlid=2008100&amp;stevilka=4250" TargetMode="External"/><Relationship Id="rId4" Type="http://schemas.openxmlformats.org/officeDocument/2006/relationships/settings" Target="settings.xml"/><Relationship Id="rId9" Type="http://schemas.openxmlformats.org/officeDocument/2006/relationships/hyperlink" Target="http://www.uradni-list.si/1/objava.jsp?urlid=200876&amp;stevilka=3347" TargetMode="External"/><Relationship Id="rId14" Type="http://schemas.openxmlformats.org/officeDocument/2006/relationships/hyperlink" Target="http://www.uradni-list.si/1/objava.jsp?sop=2015-01-05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Tadeja Radovanović</cp:lastModifiedBy>
  <cp:revision>2</cp:revision>
  <cp:lastPrinted>2019-04-09T06:25:00Z</cp:lastPrinted>
  <dcterms:created xsi:type="dcterms:W3CDTF">2019-04-15T08:44:00Z</dcterms:created>
  <dcterms:modified xsi:type="dcterms:W3CDTF">2019-04-15T08:44:00Z</dcterms:modified>
</cp:coreProperties>
</file>