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D8C" w:rsidRDefault="00461D8C" w:rsidP="00177723">
      <w:pPr>
        <w:spacing w:line="360" w:lineRule="auto"/>
        <w:jc w:val="center"/>
        <w:rPr>
          <w:rFonts w:eastAsia="Calibri"/>
          <w:b/>
          <w:lang w:eastAsia="en-US"/>
        </w:rPr>
      </w:pPr>
    </w:p>
    <w:p w:rsidR="001B5FCE" w:rsidRPr="008D6CC1" w:rsidRDefault="001B5FCE" w:rsidP="00177723">
      <w:pPr>
        <w:spacing w:line="360" w:lineRule="auto"/>
        <w:jc w:val="center"/>
        <w:rPr>
          <w:rFonts w:eastAsia="Calibri"/>
          <w:b/>
          <w:lang w:eastAsia="en-US"/>
        </w:rPr>
      </w:pPr>
      <w:r w:rsidRPr="008D6CC1">
        <w:rPr>
          <w:rFonts w:eastAsia="Calibri"/>
          <w:b/>
          <w:lang w:eastAsia="en-US"/>
        </w:rPr>
        <w:t>NAROČNIK:</w:t>
      </w:r>
    </w:p>
    <w:p w:rsidR="00D77144" w:rsidRPr="008D6CC1" w:rsidRDefault="00B61043" w:rsidP="00B61043">
      <w:pPr>
        <w:spacing w:line="360" w:lineRule="auto"/>
        <w:jc w:val="center"/>
        <w:rPr>
          <w:b/>
        </w:rPr>
      </w:pPr>
      <w:r w:rsidRPr="008D6CC1">
        <w:rPr>
          <w:b/>
        </w:rPr>
        <w:t>OBČINA LENART</w:t>
      </w:r>
    </w:p>
    <w:p w:rsidR="00D77144" w:rsidRPr="008D6CC1" w:rsidRDefault="00ED762C" w:rsidP="00177723">
      <w:pPr>
        <w:spacing w:line="360" w:lineRule="auto"/>
        <w:jc w:val="center"/>
        <w:rPr>
          <w:b/>
        </w:rPr>
      </w:pPr>
      <w:r w:rsidRPr="008D6CC1">
        <w:rPr>
          <w:b/>
        </w:rPr>
        <w:t>DOKUMENTACIJA V ZVEZI Z ODDAJO JAVNEGA NAROČILA</w:t>
      </w:r>
    </w:p>
    <w:p w:rsidR="00D77144" w:rsidRPr="008D6CC1" w:rsidRDefault="00D77144" w:rsidP="00177723">
      <w:pPr>
        <w:spacing w:line="360" w:lineRule="auto"/>
        <w:jc w:val="center"/>
        <w:rPr>
          <w:b/>
        </w:rPr>
      </w:pPr>
    </w:p>
    <w:p w:rsidR="00D77144" w:rsidRPr="008D6CC1" w:rsidRDefault="00D77144" w:rsidP="00177723">
      <w:pPr>
        <w:spacing w:line="360" w:lineRule="auto"/>
        <w:jc w:val="center"/>
        <w:rPr>
          <w:b/>
        </w:rPr>
      </w:pPr>
    </w:p>
    <w:p w:rsidR="00D77144" w:rsidRPr="008D6CC1" w:rsidRDefault="00D77144" w:rsidP="00177723">
      <w:pPr>
        <w:spacing w:line="360" w:lineRule="auto"/>
        <w:jc w:val="center"/>
        <w:rPr>
          <w:b/>
        </w:rPr>
      </w:pPr>
    </w:p>
    <w:p w:rsidR="00D11581" w:rsidRPr="008D6CC1" w:rsidRDefault="00D11581" w:rsidP="00177723">
      <w:pPr>
        <w:spacing w:line="360" w:lineRule="auto"/>
        <w:jc w:val="center"/>
        <w:rPr>
          <w:b/>
        </w:rPr>
      </w:pPr>
      <w:r w:rsidRPr="008D6CC1">
        <w:rPr>
          <w:b/>
        </w:rPr>
        <w:t>PREDMET JAVNEGA NAROČILA:</w:t>
      </w:r>
    </w:p>
    <w:p w:rsidR="00D77144" w:rsidRPr="008D6CC1" w:rsidRDefault="00E415F4" w:rsidP="00177723">
      <w:pPr>
        <w:spacing w:line="360" w:lineRule="auto"/>
        <w:jc w:val="center"/>
        <w:rPr>
          <w:b/>
        </w:rPr>
      </w:pPr>
      <w:r>
        <w:rPr>
          <w:rFonts w:ascii="Arial" w:hAnsi="Arial" w:cs="Arial"/>
          <w:b/>
        </w:rPr>
        <w:t xml:space="preserve"> </w:t>
      </w:r>
      <w:r w:rsidRPr="002F32B7">
        <w:rPr>
          <w:rFonts w:ascii="Arial" w:hAnsi="Arial" w:cs="Arial"/>
          <w:b/>
        </w:rPr>
        <w:t>Koordinacija in vodenje projekta DETOX</w:t>
      </w:r>
    </w:p>
    <w:p w:rsidR="001B5FCE" w:rsidRPr="008D6CC1" w:rsidRDefault="001B5FCE" w:rsidP="00177723">
      <w:pPr>
        <w:spacing w:line="360" w:lineRule="auto"/>
        <w:jc w:val="center"/>
        <w:rPr>
          <w:b/>
        </w:rPr>
      </w:pPr>
    </w:p>
    <w:p w:rsidR="00974694" w:rsidRPr="008D6CC1" w:rsidRDefault="00CD23AF" w:rsidP="00E415F4">
      <w:pPr>
        <w:spacing w:line="360" w:lineRule="auto"/>
        <w:ind w:left="2880" w:firstLine="720"/>
        <w:rPr>
          <w:b/>
        </w:rPr>
      </w:pPr>
      <w:r>
        <w:rPr>
          <w:b/>
        </w:rPr>
        <w:t>STORITVE</w:t>
      </w:r>
    </w:p>
    <w:p w:rsidR="00D77144" w:rsidRPr="008D6CC1" w:rsidRDefault="00D77144" w:rsidP="00177723">
      <w:pPr>
        <w:spacing w:line="360" w:lineRule="auto"/>
        <w:jc w:val="center"/>
        <w:rPr>
          <w:b/>
        </w:rPr>
      </w:pPr>
    </w:p>
    <w:p w:rsidR="00D77144" w:rsidRPr="008D6CC1" w:rsidRDefault="00D77144" w:rsidP="00177723">
      <w:pPr>
        <w:spacing w:line="360" w:lineRule="auto"/>
        <w:jc w:val="center"/>
        <w:rPr>
          <w:b/>
        </w:rPr>
      </w:pPr>
    </w:p>
    <w:p w:rsidR="00D11581" w:rsidRPr="008D6CC1" w:rsidRDefault="00D11581" w:rsidP="00177723">
      <w:pPr>
        <w:spacing w:line="360" w:lineRule="auto"/>
        <w:jc w:val="center"/>
        <w:rPr>
          <w:b/>
        </w:rPr>
      </w:pPr>
      <w:r w:rsidRPr="008D6CC1">
        <w:rPr>
          <w:b/>
        </w:rPr>
        <w:t>VRSTA POSTOPKA:</w:t>
      </w:r>
    </w:p>
    <w:p w:rsidR="00D77144" w:rsidRPr="008D6CC1" w:rsidRDefault="00D77144" w:rsidP="00177723">
      <w:pPr>
        <w:spacing w:line="360" w:lineRule="auto"/>
        <w:jc w:val="center"/>
        <w:rPr>
          <w:b/>
        </w:rPr>
      </w:pPr>
      <w:r w:rsidRPr="008D6CC1">
        <w:rPr>
          <w:b/>
        </w:rPr>
        <w:t>POSTOPEK ODDAJE NAROČIL</w:t>
      </w:r>
      <w:r w:rsidR="00223FFF" w:rsidRPr="008D6CC1">
        <w:rPr>
          <w:b/>
        </w:rPr>
        <w:t>A MALE VREDN</w:t>
      </w:r>
      <w:r w:rsidR="005916E2" w:rsidRPr="008D6CC1">
        <w:rPr>
          <w:b/>
        </w:rPr>
        <w:t xml:space="preserve">OSTI V SKLADU </w:t>
      </w:r>
      <w:r w:rsidR="00004A2C">
        <w:rPr>
          <w:b/>
        </w:rPr>
        <w:t>S</w:t>
      </w:r>
      <w:r w:rsidR="005916E2" w:rsidRPr="008D6CC1">
        <w:rPr>
          <w:b/>
        </w:rPr>
        <w:t xml:space="preserve"> 47. </w:t>
      </w:r>
      <w:r w:rsidR="00466996" w:rsidRPr="008D6CC1">
        <w:rPr>
          <w:b/>
        </w:rPr>
        <w:t>ČLENOM ZAKONA O JAVNEM NAROČANJU</w:t>
      </w:r>
    </w:p>
    <w:p w:rsidR="00D77144" w:rsidRPr="008D6CC1" w:rsidRDefault="00D77144" w:rsidP="00177723">
      <w:pPr>
        <w:spacing w:line="360" w:lineRule="auto"/>
        <w:jc w:val="center"/>
        <w:rPr>
          <w:b/>
        </w:rPr>
      </w:pPr>
    </w:p>
    <w:p w:rsidR="00D77144" w:rsidRPr="008D6CC1" w:rsidRDefault="00D77144" w:rsidP="00177723">
      <w:pPr>
        <w:spacing w:line="360" w:lineRule="auto"/>
        <w:jc w:val="center"/>
        <w:rPr>
          <w:b/>
        </w:rPr>
      </w:pPr>
    </w:p>
    <w:p w:rsidR="00D77144" w:rsidRPr="008D6CC1" w:rsidRDefault="00974694" w:rsidP="00177723">
      <w:pPr>
        <w:spacing w:line="360" w:lineRule="auto"/>
        <w:jc w:val="center"/>
        <w:rPr>
          <w:b/>
          <w:i/>
        </w:rPr>
      </w:pPr>
      <w:r w:rsidRPr="008D6CC1">
        <w:rPr>
          <w:b/>
          <w:i/>
        </w:rPr>
        <w:t>OBJAVA NA PORTALU JAVNIH NAROČIL</w:t>
      </w:r>
    </w:p>
    <w:p w:rsidR="00D77144" w:rsidRPr="008D6CC1" w:rsidRDefault="00974694" w:rsidP="00177723">
      <w:pPr>
        <w:spacing w:line="360" w:lineRule="auto"/>
        <w:jc w:val="center"/>
        <w:rPr>
          <w:b/>
          <w:i/>
        </w:rPr>
      </w:pPr>
      <w:r w:rsidRPr="008D6CC1">
        <w:rPr>
          <w:b/>
          <w:i/>
        </w:rPr>
        <w:t xml:space="preserve"> JN</w:t>
      </w:r>
      <w:r w:rsidR="00223FFF" w:rsidRPr="008D6CC1">
        <w:rPr>
          <w:b/>
          <w:i/>
        </w:rPr>
        <w:t>_______</w:t>
      </w:r>
      <w:r w:rsidRPr="008D6CC1">
        <w:rPr>
          <w:b/>
          <w:i/>
        </w:rPr>
        <w:t>___________</w:t>
      </w:r>
      <w:r w:rsidR="001B5FCE" w:rsidRPr="008D6CC1">
        <w:rPr>
          <w:b/>
          <w:i/>
        </w:rPr>
        <w:t>__</w:t>
      </w:r>
      <w:r w:rsidR="00223FFF" w:rsidRPr="008D6CC1">
        <w:rPr>
          <w:b/>
          <w:i/>
        </w:rPr>
        <w:t>2016</w:t>
      </w:r>
      <w:r w:rsidR="00D77144" w:rsidRPr="008D6CC1">
        <w:rPr>
          <w:b/>
          <w:i/>
        </w:rPr>
        <w:t>, z dne __________</w:t>
      </w:r>
      <w:r w:rsidR="001B5FCE" w:rsidRPr="008D6CC1">
        <w:rPr>
          <w:b/>
          <w:i/>
        </w:rPr>
        <w:t>___</w:t>
      </w:r>
    </w:p>
    <w:p w:rsidR="00D77144" w:rsidRPr="008D6CC1" w:rsidRDefault="00D77144" w:rsidP="00177723">
      <w:pPr>
        <w:spacing w:line="360" w:lineRule="auto"/>
        <w:jc w:val="both"/>
        <w:rPr>
          <w:b/>
        </w:rPr>
      </w:pPr>
    </w:p>
    <w:p w:rsidR="00D77144" w:rsidRPr="008D6CC1" w:rsidRDefault="00D77144" w:rsidP="00177723">
      <w:pPr>
        <w:spacing w:line="360" w:lineRule="auto"/>
        <w:jc w:val="both"/>
        <w:rPr>
          <w:b/>
        </w:rPr>
      </w:pPr>
    </w:p>
    <w:p w:rsidR="00D77144" w:rsidRPr="008D6CC1" w:rsidRDefault="00D77144" w:rsidP="00177723">
      <w:pPr>
        <w:spacing w:line="360" w:lineRule="auto"/>
        <w:jc w:val="both"/>
        <w:rPr>
          <w:b/>
        </w:rPr>
      </w:pPr>
    </w:p>
    <w:p w:rsidR="00ED762C" w:rsidRPr="008D6CC1" w:rsidRDefault="00ED762C" w:rsidP="00177723">
      <w:pPr>
        <w:spacing w:line="360" w:lineRule="auto"/>
        <w:jc w:val="both"/>
        <w:rPr>
          <w:b/>
        </w:rPr>
      </w:pPr>
    </w:p>
    <w:p w:rsidR="00ED762C" w:rsidRPr="008D6CC1" w:rsidRDefault="00ED762C" w:rsidP="00177723">
      <w:pPr>
        <w:spacing w:line="360" w:lineRule="auto"/>
        <w:jc w:val="both"/>
        <w:rPr>
          <w:b/>
        </w:rPr>
      </w:pPr>
    </w:p>
    <w:p w:rsidR="00D77144" w:rsidRPr="008D6CC1" w:rsidRDefault="00C51130" w:rsidP="00177723">
      <w:pPr>
        <w:spacing w:line="360" w:lineRule="auto"/>
        <w:rPr>
          <w:b/>
        </w:rPr>
      </w:pPr>
      <w:r w:rsidRPr="008D6CC1">
        <w:rPr>
          <w:b/>
        </w:rPr>
        <w:t>Datum:</w:t>
      </w:r>
      <w:r w:rsidR="00B61043" w:rsidRPr="008D6CC1">
        <w:rPr>
          <w:b/>
        </w:rPr>
        <w:t xml:space="preserve"> </w:t>
      </w:r>
      <w:r w:rsidR="00E415F4">
        <w:rPr>
          <w:b/>
        </w:rPr>
        <w:t>1</w:t>
      </w:r>
      <w:r w:rsidR="00FC43B9">
        <w:rPr>
          <w:b/>
        </w:rPr>
        <w:t>2</w:t>
      </w:r>
      <w:bookmarkStart w:id="0" w:name="_GoBack"/>
      <w:bookmarkEnd w:id="0"/>
      <w:r w:rsidR="00E415F4">
        <w:rPr>
          <w:b/>
        </w:rPr>
        <w:t>.10</w:t>
      </w:r>
      <w:r w:rsidR="00B61043" w:rsidRPr="008D6CC1">
        <w:rPr>
          <w:b/>
        </w:rPr>
        <w:t>.2016</w:t>
      </w:r>
    </w:p>
    <w:p w:rsidR="00D11581" w:rsidRPr="008D6CC1" w:rsidRDefault="00D11581" w:rsidP="00D11581">
      <w:pPr>
        <w:spacing w:line="360" w:lineRule="auto"/>
        <w:rPr>
          <w:b/>
        </w:rPr>
      </w:pPr>
    </w:p>
    <w:p w:rsidR="00D11581" w:rsidRPr="008D6CC1" w:rsidRDefault="00D11581" w:rsidP="00D11581">
      <w:pPr>
        <w:spacing w:line="360" w:lineRule="auto"/>
        <w:rPr>
          <w:b/>
        </w:rPr>
      </w:pPr>
    </w:p>
    <w:p w:rsidR="00D11581" w:rsidRPr="008D6CC1" w:rsidRDefault="00D11581" w:rsidP="00D11581">
      <w:pPr>
        <w:spacing w:line="360" w:lineRule="auto"/>
        <w:rPr>
          <w:b/>
        </w:rPr>
      </w:pPr>
    </w:p>
    <w:p w:rsidR="00D11581" w:rsidRPr="008D6CC1" w:rsidRDefault="00D11581" w:rsidP="001B5FCE">
      <w:pPr>
        <w:rPr>
          <w:b/>
        </w:rPr>
      </w:pPr>
    </w:p>
    <w:p w:rsidR="00C46909" w:rsidRPr="008D6CC1" w:rsidRDefault="00C46909" w:rsidP="001B5FCE">
      <w:pPr>
        <w:rPr>
          <w:b/>
        </w:rPr>
      </w:pPr>
    </w:p>
    <w:p w:rsidR="00B61043" w:rsidRPr="008D6CC1" w:rsidRDefault="00B61043">
      <w:pPr>
        <w:rPr>
          <w:b/>
        </w:rPr>
      </w:pPr>
      <w:r w:rsidRPr="008D6CC1">
        <w:rPr>
          <w:b/>
        </w:rPr>
        <w:br w:type="page"/>
      </w:r>
    </w:p>
    <w:p w:rsidR="00C46909" w:rsidRPr="008D6CC1" w:rsidRDefault="00C46909" w:rsidP="00C46909">
      <w:pPr>
        <w:spacing w:line="360" w:lineRule="auto"/>
        <w:rPr>
          <w:b/>
        </w:rPr>
      </w:pPr>
    </w:p>
    <w:p w:rsidR="00C46909" w:rsidRPr="008D6CC1" w:rsidRDefault="00C46909" w:rsidP="00C46909">
      <w:pPr>
        <w:spacing w:line="360" w:lineRule="auto"/>
        <w:rPr>
          <w:b/>
        </w:rPr>
      </w:pPr>
      <w:r w:rsidRPr="008D6CC1">
        <w:rPr>
          <w:b/>
        </w:rPr>
        <w:t>Vsebina dokumentacije v zvezi z oddajo javnega naročila:</w:t>
      </w:r>
    </w:p>
    <w:p w:rsidR="00C46909" w:rsidRPr="008D6CC1" w:rsidRDefault="00C46909" w:rsidP="00C46909">
      <w:pPr>
        <w:numPr>
          <w:ilvl w:val="0"/>
          <w:numId w:val="2"/>
        </w:numPr>
        <w:spacing w:line="360" w:lineRule="auto"/>
        <w:ind w:left="357" w:hanging="357"/>
      </w:pPr>
      <w:r w:rsidRPr="008D6CC1">
        <w:t>Povabilo k sodelovanju</w:t>
      </w:r>
    </w:p>
    <w:p w:rsidR="00C46909" w:rsidRPr="008D6CC1" w:rsidRDefault="00C46909" w:rsidP="00C46909">
      <w:pPr>
        <w:numPr>
          <w:ilvl w:val="0"/>
          <w:numId w:val="2"/>
        </w:numPr>
        <w:spacing w:line="360" w:lineRule="auto"/>
        <w:ind w:left="357" w:hanging="357"/>
      </w:pPr>
      <w:r w:rsidRPr="008D6CC1">
        <w:t>Navodila ponudnikom za izdelavo ponudbe</w:t>
      </w:r>
    </w:p>
    <w:p w:rsidR="00C46909" w:rsidRPr="008D6CC1" w:rsidRDefault="00C46909" w:rsidP="00C46909">
      <w:pPr>
        <w:numPr>
          <w:ilvl w:val="0"/>
          <w:numId w:val="2"/>
        </w:numPr>
        <w:spacing w:line="360" w:lineRule="auto"/>
        <w:ind w:left="357" w:hanging="357"/>
      </w:pPr>
      <w:r w:rsidRPr="008D6CC1">
        <w:t>Ugotavljanje sposobnosti</w:t>
      </w:r>
    </w:p>
    <w:p w:rsidR="00C46909" w:rsidRPr="008D6CC1" w:rsidRDefault="00C46909" w:rsidP="00C46909">
      <w:pPr>
        <w:numPr>
          <w:ilvl w:val="0"/>
          <w:numId w:val="2"/>
        </w:numPr>
        <w:spacing w:line="360" w:lineRule="auto"/>
        <w:ind w:left="357" w:hanging="357"/>
      </w:pPr>
      <w:r w:rsidRPr="008D6CC1">
        <w:t>Merila</w:t>
      </w:r>
    </w:p>
    <w:p w:rsidR="00C46909" w:rsidRPr="008D6CC1" w:rsidRDefault="00C46909" w:rsidP="00C46909">
      <w:pPr>
        <w:numPr>
          <w:ilvl w:val="0"/>
          <w:numId w:val="2"/>
        </w:numPr>
        <w:spacing w:line="360" w:lineRule="auto"/>
        <w:ind w:left="357" w:hanging="357"/>
      </w:pPr>
      <w:r w:rsidRPr="008D6CC1">
        <w:t>Pravno varstvo v postopku javnega naročanja</w:t>
      </w:r>
    </w:p>
    <w:p w:rsidR="00CD23AF" w:rsidRPr="008D6CC1" w:rsidRDefault="00CD23AF" w:rsidP="00CD23AF">
      <w:pPr>
        <w:numPr>
          <w:ilvl w:val="0"/>
          <w:numId w:val="2"/>
        </w:numPr>
        <w:spacing w:line="360" w:lineRule="auto"/>
        <w:ind w:left="357" w:hanging="357"/>
      </w:pPr>
      <w:r w:rsidRPr="008D6CC1">
        <w:t>Ponudbena dokumentacija</w:t>
      </w:r>
      <w:r w:rsidR="00004A2C">
        <w:t xml:space="preserve"> </w:t>
      </w:r>
      <w:r w:rsidRPr="008D6CC1">
        <w:t>-</w:t>
      </w:r>
      <w:r w:rsidR="00004A2C">
        <w:t xml:space="preserve"> </w:t>
      </w:r>
      <w:r w:rsidRPr="008D6CC1">
        <w:t>obrazci za pripravo ponudbe</w:t>
      </w:r>
    </w:p>
    <w:p w:rsidR="00C46909" w:rsidRPr="008D6CC1" w:rsidRDefault="00CD23AF" w:rsidP="00DB42BA">
      <w:pPr>
        <w:numPr>
          <w:ilvl w:val="0"/>
          <w:numId w:val="2"/>
        </w:numPr>
        <w:spacing w:line="360" w:lineRule="auto"/>
        <w:ind w:left="357" w:hanging="357"/>
      </w:pPr>
      <w:r>
        <w:t>Vzorec pogodbe</w:t>
      </w:r>
    </w:p>
    <w:p w:rsidR="00C46909" w:rsidRPr="008D6CC1" w:rsidRDefault="00CD23AF" w:rsidP="00C46909">
      <w:pPr>
        <w:numPr>
          <w:ilvl w:val="0"/>
          <w:numId w:val="2"/>
        </w:numPr>
        <w:spacing w:line="360" w:lineRule="auto"/>
        <w:ind w:left="357" w:hanging="357"/>
      </w:pPr>
      <w:r>
        <w:t>Tehnična specifikacija s popisi del in ponudbenim predračunom</w:t>
      </w:r>
    </w:p>
    <w:p w:rsidR="00C46909" w:rsidRPr="008D6CC1" w:rsidRDefault="00C46909" w:rsidP="00C46909">
      <w:pPr>
        <w:spacing w:line="360" w:lineRule="auto"/>
        <w:jc w:val="both"/>
      </w:pPr>
    </w:p>
    <w:p w:rsidR="00B61043" w:rsidRPr="008D6CC1" w:rsidRDefault="00B61043">
      <w:pPr>
        <w:rPr>
          <w:b/>
        </w:rPr>
      </w:pPr>
      <w:r w:rsidRPr="008D6CC1">
        <w:rPr>
          <w:b/>
        </w:rPr>
        <w:br w:type="page"/>
      </w:r>
    </w:p>
    <w:p w:rsidR="00C46909" w:rsidRPr="008D6CC1" w:rsidRDefault="00C46909" w:rsidP="001B5FCE">
      <w:pPr>
        <w:rPr>
          <w:b/>
        </w:rPr>
      </w:pPr>
    </w:p>
    <w:p w:rsidR="001B5FCE" w:rsidRPr="008D6CC1" w:rsidRDefault="00C46909" w:rsidP="00D11581">
      <w:pPr>
        <w:pBdr>
          <w:top w:val="single" w:sz="4" w:space="0" w:color="auto" w:shadow="1"/>
          <w:left w:val="single" w:sz="4" w:space="4" w:color="auto" w:shadow="1"/>
          <w:bottom w:val="single" w:sz="4" w:space="1" w:color="auto" w:shadow="1"/>
          <w:right w:val="single" w:sz="4" w:space="4" w:color="auto" w:shadow="1"/>
        </w:pBdr>
        <w:spacing w:before="60" w:after="60" w:line="360" w:lineRule="auto"/>
        <w:jc w:val="center"/>
        <w:rPr>
          <w:b/>
          <w:bCs/>
        </w:rPr>
      </w:pPr>
      <w:r w:rsidRPr="008D6CC1">
        <w:rPr>
          <w:b/>
          <w:bCs/>
        </w:rPr>
        <w:t>1.</w:t>
      </w:r>
      <w:r w:rsidR="005C13F5" w:rsidRPr="008D6CC1">
        <w:rPr>
          <w:b/>
          <w:bCs/>
        </w:rPr>
        <w:t xml:space="preserve"> </w:t>
      </w:r>
      <w:r w:rsidR="00D11581" w:rsidRPr="008D6CC1">
        <w:rPr>
          <w:b/>
          <w:bCs/>
        </w:rPr>
        <w:t>POVABILO</w:t>
      </w:r>
    </w:p>
    <w:p w:rsidR="00D11581" w:rsidRPr="008D6CC1" w:rsidRDefault="00D11581" w:rsidP="00D11581">
      <w:pPr>
        <w:pBdr>
          <w:top w:val="single" w:sz="4" w:space="0" w:color="auto" w:shadow="1"/>
          <w:left w:val="single" w:sz="4" w:space="4" w:color="auto" w:shadow="1"/>
          <w:bottom w:val="single" w:sz="4" w:space="1" w:color="auto" w:shadow="1"/>
          <w:right w:val="single" w:sz="4" w:space="4" w:color="auto" w:shadow="1"/>
        </w:pBdr>
        <w:spacing w:before="60" w:after="60" w:line="360" w:lineRule="auto"/>
        <w:jc w:val="center"/>
        <w:rPr>
          <w:b/>
          <w:bCs/>
        </w:rPr>
      </w:pPr>
      <w:r w:rsidRPr="008D6CC1">
        <w:rPr>
          <w:b/>
          <w:bCs/>
        </w:rPr>
        <w:t xml:space="preserve"> K SODELOVANJU</w:t>
      </w:r>
    </w:p>
    <w:p w:rsidR="00D11581" w:rsidRPr="008D6CC1" w:rsidRDefault="00D11581" w:rsidP="00D11581">
      <w:pPr>
        <w:spacing w:before="60" w:after="60" w:line="360" w:lineRule="auto"/>
        <w:jc w:val="both"/>
      </w:pPr>
    </w:p>
    <w:p w:rsidR="00D11581" w:rsidRPr="008D6CC1" w:rsidRDefault="00D11581" w:rsidP="00A21A61">
      <w:pPr>
        <w:spacing w:line="360" w:lineRule="auto"/>
        <w:jc w:val="both"/>
      </w:pPr>
      <w:r w:rsidRPr="008D6CC1">
        <w:t>Naročnik je na Portalu javnih naročil z dne ____________</w:t>
      </w:r>
      <w:r w:rsidR="00466996" w:rsidRPr="008D6CC1">
        <w:t>_______</w:t>
      </w:r>
      <w:r w:rsidRPr="008D6CC1">
        <w:t>, pod šte</w:t>
      </w:r>
      <w:r w:rsidR="00466996" w:rsidRPr="008D6CC1">
        <w:t>vilko JN</w:t>
      </w:r>
      <w:r w:rsidRPr="008D6CC1">
        <w:t>________</w:t>
      </w:r>
      <w:r w:rsidR="00466996" w:rsidRPr="008D6CC1">
        <w:t>_________</w:t>
      </w:r>
      <w:r w:rsidR="004A107F">
        <w:t>/______,</w:t>
      </w:r>
      <w:r w:rsidR="00394C26" w:rsidRPr="008D6CC1">
        <w:t xml:space="preserve"> </w:t>
      </w:r>
      <w:r w:rsidRPr="008D6CC1">
        <w:t>objavil obvestil</w:t>
      </w:r>
      <w:r w:rsidR="00466996" w:rsidRPr="008D6CC1">
        <w:t>o o javnem naročilu po postopku oddaje na</w:t>
      </w:r>
      <w:r w:rsidR="00004A2C">
        <w:t>ročila male vrednosti v skladu s</w:t>
      </w:r>
      <w:r w:rsidR="00466996" w:rsidRPr="008D6CC1">
        <w:t xml:space="preserve"> 47. č</w:t>
      </w:r>
      <w:r w:rsidR="00A21A61" w:rsidRPr="008D6CC1">
        <w:t>lenom Zakona o javnem naročanju (Uradni list RS, št. 91/2015;</w:t>
      </w:r>
      <w:r w:rsidR="00466996" w:rsidRPr="008D6CC1">
        <w:t xml:space="preserve"> v nadaljevanju ZJN-3</w:t>
      </w:r>
      <w:r w:rsidR="00A21A61" w:rsidRPr="008D6CC1">
        <w:t>)</w:t>
      </w:r>
    </w:p>
    <w:p w:rsidR="00F56735" w:rsidRPr="00B570C3" w:rsidRDefault="00746FED" w:rsidP="00B570C3">
      <w:pPr>
        <w:spacing w:line="360" w:lineRule="auto"/>
        <w:jc w:val="both"/>
        <w:rPr>
          <w:color w:val="000000"/>
        </w:rPr>
      </w:pPr>
      <w:r w:rsidRPr="00B570C3">
        <w:rPr>
          <w:color w:val="000000"/>
        </w:rPr>
        <w:t xml:space="preserve">Predmet javnega naročila: </w:t>
      </w:r>
      <w:r w:rsidR="00B570C3" w:rsidRPr="00B570C3">
        <w:rPr>
          <w:b/>
        </w:rPr>
        <w:t>Koordinacija in vodenje projekta DETOX</w:t>
      </w:r>
      <w:r w:rsidR="00405AE9" w:rsidRPr="00B570C3">
        <w:rPr>
          <w:color w:val="000000"/>
        </w:rPr>
        <w:t>.</w:t>
      </w:r>
      <w:r w:rsidR="00A24C22" w:rsidRPr="00B570C3">
        <w:rPr>
          <w:color w:val="000000"/>
        </w:rPr>
        <w:t xml:space="preserve"> </w:t>
      </w:r>
    </w:p>
    <w:p w:rsidR="00A24C22" w:rsidRPr="00461D8C" w:rsidRDefault="00004A2C" w:rsidP="00B570C3">
      <w:pPr>
        <w:spacing w:line="360" w:lineRule="auto"/>
        <w:jc w:val="both"/>
        <w:rPr>
          <w:b/>
        </w:rPr>
      </w:pPr>
      <w:r>
        <w:rPr>
          <w:b/>
        </w:rPr>
        <w:t>Storitve</w:t>
      </w:r>
      <w:r w:rsidR="00A24C22" w:rsidRPr="00461D8C">
        <w:rPr>
          <w:b/>
        </w:rPr>
        <w:t xml:space="preserve"> se bodo</w:t>
      </w:r>
      <w:r>
        <w:rPr>
          <w:b/>
        </w:rPr>
        <w:t xml:space="preserve"> oddale</w:t>
      </w:r>
      <w:r w:rsidR="00A24C22" w:rsidRPr="00461D8C">
        <w:rPr>
          <w:b/>
        </w:rPr>
        <w:t xml:space="preserve"> </w:t>
      </w:r>
      <w:r w:rsidR="00E6182B" w:rsidRPr="00461D8C">
        <w:rPr>
          <w:b/>
        </w:rPr>
        <w:t>(</w:t>
      </w:r>
      <w:r>
        <w:rPr>
          <w:b/>
        </w:rPr>
        <w:t>izvajale</w:t>
      </w:r>
      <w:r w:rsidR="00E6182B" w:rsidRPr="00461D8C">
        <w:rPr>
          <w:b/>
        </w:rPr>
        <w:t>)</w:t>
      </w:r>
      <w:r w:rsidR="004B737B" w:rsidRPr="00461D8C">
        <w:rPr>
          <w:b/>
        </w:rPr>
        <w:t xml:space="preserve"> v celoti</w:t>
      </w:r>
      <w:r w:rsidR="00B570C3">
        <w:rPr>
          <w:b/>
        </w:rPr>
        <w:t>.</w:t>
      </w:r>
      <w:r w:rsidR="004B737B" w:rsidRPr="00461D8C">
        <w:rPr>
          <w:b/>
        </w:rPr>
        <w:t xml:space="preserve"> </w:t>
      </w:r>
    </w:p>
    <w:p w:rsidR="00AE47C0" w:rsidRDefault="00A24C22" w:rsidP="00A24C22">
      <w:pPr>
        <w:spacing w:line="360" w:lineRule="auto"/>
        <w:jc w:val="both"/>
        <w:rPr>
          <w:b/>
        </w:rPr>
      </w:pPr>
      <w:r w:rsidRPr="00461D8C">
        <w:rPr>
          <w:b/>
        </w:rPr>
        <w:t>Ponudnik mora v popisu del in v ponudbenem predračunu ponuditi</w:t>
      </w:r>
      <w:r w:rsidR="00B570C3">
        <w:rPr>
          <w:b/>
        </w:rPr>
        <w:t xml:space="preserve"> skupno</w:t>
      </w:r>
      <w:r w:rsidRPr="00461D8C">
        <w:rPr>
          <w:b/>
        </w:rPr>
        <w:t xml:space="preserve"> ponudbeno ceno</w:t>
      </w:r>
      <w:r w:rsidR="00AE47C0">
        <w:rPr>
          <w:b/>
        </w:rPr>
        <w:t>.</w:t>
      </w:r>
    </w:p>
    <w:p w:rsidR="001F2E89" w:rsidRPr="00461D8C" w:rsidRDefault="00B570C3" w:rsidP="00A24C22">
      <w:pPr>
        <w:spacing w:line="360" w:lineRule="auto"/>
        <w:jc w:val="both"/>
        <w:rPr>
          <w:b/>
        </w:rPr>
      </w:pPr>
      <w:r w:rsidRPr="000D3D6F">
        <w:rPr>
          <w:b/>
        </w:rPr>
        <w:t>PONUDBA</w:t>
      </w:r>
      <w:r>
        <w:rPr>
          <w:b/>
        </w:rPr>
        <w:t xml:space="preserve"> MORA BITI CELOVITA ZA VODENJE IN KOODRDINACIJO PROJEKTA!</w:t>
      </w:r>
    </w:p>
    <w:p w:rsidR="004B737B" w:rsidRPr="00AF126A" w:rsidRDefault="004B737B" w:rsidP="00A24C22">
      <w:pPr>
        <w:spacing w:line="360" w:lineRule="auto"/>
        <w:jc w:val="both"/>
        <w:rPr>
          <w:b/>
        </w:rPr>
      </w:pPr>
      <w:r w:rsidRPr="00AF126A">
        <w:rPr>
          <w:b/>
        </w:rPr>
        <w:t>Izbran bo ponudnik, ki bo ponudil najnižjo ponudbeno ceno</w:t>
      </w:r>
      <w:r w:rsidR="00B570C3" w:rsidRPr="00AF126A">
        <w:rPr>
          <w:b/>
        </w:rPr>
        <w:t>.</w:t>
      </w:r>
      <w:r w:rsidRPr="00AF126A">
        <w:rPr>
          <w:b/>
        </w:rPr>
        <w:t xml:space="preserve"> </w:t>
      </w:r>
    </w:p>
    <w:p w:rsidR="004126CE" w:rsidRPr="009C41C5" w:rsidRDefault="00B206AC" w:rsidP="00B570C3">
      <w:pPr>
        <w:rPr>
          <w:b/>
          <w:color w:val="FF0000"/>
          <w:sz w:val="28"/>
          <w:szCs w:val="28"/>
        </w:rPr>
      </w:pPr>
      <w:r>
        <w:t>Na podlagi 46. člena ZJN-3, petega odstavka, ki določa, da se p</w:t>
      </w:r>
      <w:r>
        <w:rPr>
          <w:color w:val="000000"/>
          <w:shd w:val="clear" w:color="auto" w:fill="FFFFFF"/>
        </w:rPr>
        <w:t>ostopek s pog</w:t>
      </w:r>
      <w:r w:rsidR="00004A2C">
        <w:rPr>
          <w:color w:val="000000"/>
          <w:shd w:val="clear" w:color="auto" w:fill="FFFFFF"/>
        </w:rPr>
        <w:t xml:space="preserve">ajanji brez predhodne objave </w:t>
      </w:r>
      <w:r>
        <w:rPr>
          <w:color w:val="000000"/>
          <w:shd w:val="clear" w:color="auto" w:fill="FFFFFF"/>
        </w:rPr>
        <w:t xml:space="preserve">lahko uporabi za javno naročilo novih gradenj ali storitev, ki pomenijo ponovitev podobnih gradenj ali storitev in se oddajo gospodarskemu subjektu, ki mu je naročnik oddal prvotno naročilo, pod pogojem, da so nove gradnje ali storitve v skladu z osnovnim projektom in da je bilo prvotno naročilo oddano v postopku, v katerem je naročnik objavil povabilo k sodelovanju. V osnovnem javnem naročilu morajo biti navedeni obseg mogočih dodatnih gradenj ali storitev in pogoji za njihovo oddajo. Naročnik mora v povabilu k sodelovanju za prvotno javno naročilo navesti morebitno uporabo tega postopka in pri izračunu ocenjene vrednosti osnovnega javnega naročila upoštevati tudi skupne ocenjene stroške poznejših gradenj ali storitev. </w:t>
      </w:r>
    </w:p>
    <w:p w:rsidR="00D11581" w:rsidRPr="008D6CC1" w:rsidRDefault="00D11581" w:rsidP="00A21A61">
      <w:pPr>
        <w:pStyle w:val="Telobesedila2"/>
        <w:spacing w:after="0" w:line="360" w:lineRule="auto"/>
        <w:rPr>
          <w:rFonts w:ascii="Times New Roman" w:hAnsi="Times New Roman"/>
          <w:sz w:val="24"/>
          <w:szCs w:val="24"/>
        </w:rPr>
      </w:pPr>
      <w:r w:rsidRPr="008D6CC1">
        <w:rPr>
          <w:rFonts w:ascii="Times New Roman" w:hAnsi="Times New Roman"/>
          <w:sz w:val="24"/>
          <w:szCs w:val="24"/>
        </w:rPr>
        <w:t>Vabimo vas k sodelovanju v skladu z dokumentacijo v</w:t>
      </w:r>
      <w:r w:rsidR="00672833" w:rsidRPr="008D6CC1">
        <w:rPr>
          <w:rFonts w:ascii="Times New Roman" w:hAnsi="Times New Roman"/>
          <w:sz w:val="24"/>
          <w:szCs w:val="24"/>
        </w:rPr>
        <w:t xml:space="preserve"> zvezi z oddajo javnega naročila </w:t>
      </w:r>
      <w:r w:rsidR="00746FED" w:rsidRPr="008D6CC1">
        <w:rPr>
          <w:rFonts w:ascii="Times New Roman" w:hAnsi="Times New Roman"/>
          <w:sz w:val="24"/>
          <w:szCs w:val="24"/>
        </w:rPr>
        <w:t>(v nadaljevanju</w:t>
      </w:r>
      <w:r w:rsidRPr="008D6CC1">
        <w:rPr>
          <w:rFonts w:ascii="Times New Roman" w:hAnsi="Times New Roman"/>
          <w:sz w:val="24"/>
          <w:szCs w:val="24"/>
        </w:rPr>
        <w:t xml:space="preserve"> razpisna dokumentacija; skrajšano RD).</w:t>
      </w:r>
    </w:p>
    <w:p w:rsidR="00D11581" w:rsidRPr="008D6CC1" w:rsidRDefault="00D11581" w:rsidP="00A21A61">
      <w:pPr>
        <w:spacing w:line="360" w:lineRule="auto"/>
        <w:jc w:val="both"/>
      </w:pPr>
      <w:r w:rsidRPr="008D6CC1">
        <w:t>RD je na voljo brezplačno in je priložena obvestilu v zvezi z javnim naro</w:t>
      </w:r>
      <w:r w:rsidR="00746FED" w:rsidRPr="008D6CC1">
        <w:t>čilom na portalu javnih naročil.</w:t>
      </w:r>
    </w:p>
    <w:p w:rsidR="00D11581" w:rsidRPr="008D6CC1" w:rsidRDefault="00D11581" w:rsidP="00A21A61">
      <w:pPr>
        <w:spacing w:line="360" w:lineRule="auto"/>
        <w:jc w:val="both"/>
      </w:pPr>
      <w:r w:rsidRPr="008D6CC1">
        <w:t>Gospodarski subjekti lahko zahtevajo dodatne informacije</w:t>
      </w:r>
      <w:r w:rsidR="001F548A" w:rsidRPr="008D6CC1">
        <w:t xml:space="preserve"> na portalu javnih</w:t>
      </w:r>
      <w:r w:rsidR="004A107F">
        <w:t xml:space="preserve"> naročil</w:t>
      </w:r>
      <w:r w:rsidR="001F548A" w:rsidRPr="008D6CC1">
        <w:t>.</w:t>
      </w:r>
    </w:p>
    <w:p w:rsidR="00D11581" w:rsidRPr="008D6CC1" w:rsidRDefault="00D11581" w:rsidP="00A21A61">
      <w:pPr>
        <w:spacing w:line="360" w:lineRule="auto"/>
        <w:jc w:val="both"/>
      </w:pPr>
      <w:r w:rsidRPr="008D6CC1">
        <w:t xml:space="preserve">Sestanka s ponudniki ne bo. </w:t>
      </w:r>
    </w:p>
    <w:p w:rsidR="00D11581" w:rsidRPr="008D6CC1" w:rsidRDefault="00D11581" w:rsidP="00A21A61">
      <w:pPr>
        <w:spacing w:line="360" w:lineRule="auto"/>
        <w:jc w:val="both"/>
      </w:pPr>
      <w:r w:rsidRPr="008D6CC1">
        <w:t xml:space="preserve">Kontaktna oseba s </w:t>
      </w:r>
      <w:r w:rsidR="00B61043" w:rsidRPr="008D6CC1">
        <w:t xml:space="preserve">strani naročnika je </w:t>
      </w:r>
      <w:r w:rsidR="00B570C3">
        <w:t>Lidija Šipek</w:t>
      </w:r>
      <w:r w:rsidRPr="008D6CC1">
        <w:t xml:space="preserve">, E-pošta: </w:t>
      </w:r>
      <w:proofErr w:type="spellStart"/>
      <w:r w:rsidR="00B570C3">
        <w:t>lidija</w:t>
      </w:r>
      <w:proofErr w:type="spellEnd"/>
      <w:r w:rsidR="00B570C3">
        <w:t>.sipek</w:t>
      </w:r>
      <w:r w:rsidR="00B61043" w:rsidRPr="008D6CC1">
        <w:t>@</w:t>
      </w:r>
      <w:proofErr w:type="spellStart"/>
      <w:r w:rsidR="00B61043" w:rsidRPr="008D6CC1">
        <w:t>lenart</w:t>
      </w:r>
      <w:proofErr w:type="spellEnd"/>
      <w:r w:rsidR="00B61043" w:rsidRPr="008D6CC1">
        <w:t>.si</w:t>
      </w:r>
      <w:r w:rsidR="00C51130" w:rsidRPr="008D6CC1">
        <w:t>.</w:t>
      </w:r>
    </w:p>
    <w:p w:rsidR="00D11581" w:rsidRDefault="00D11581" w:rsidP="00A21A61">
      <w:pPr>
        <w:spacing w:line="360" w:lineRule="auto"/>
        <w:jc w:val="both"/>
      </w:pPr>
      <w:r w:rsidRPr="008D6CC1">
        <w:t>Ponudbe je treba oddati v zaprti kuverti najk</w:t>
      </w:r>
      <w:r w:rsidR="00014BD6" w:rsidRPr="008D6CC1">
        <w:t>asneje do roka določenega v obvestilu o javnem naročilu,</w:t>
      </w:r>
      <w:r w:rsidRPr="008D6CC1">
        <w:t xml:space="preserve"> na naslov</w:t>
      </w:r>
      <w:r w:rsidR="00C51130" w:rsidRPr="008D6CC1">
        <w:t>:</w:t>
      </w:r>
      <w:r w:rsidR="00B61043" w:rsidRPr="008D6CC1">
        <w:t xml:space="preserve"> Trg osvoboditve 7, 2230 Lenart v Slovenskih goricah</w:t>
      </w:r>
      <w:r w:rsidR="004A107F">
        <w:t>.</w:t>
      </w:r>
    </w:p>
    <w:p w:rsidR="004A107F" w:rsidRPr="008D6CC1" w:rsidRDefault="004A107F" w:rsidP="00A21A61">
      <w:pPr>
        <w:spacing w:line="360" w:lineRule="auto"/>
        <w:jc w:val="both"/>
        <w:rPr>
          <w:lang w:eastAsia="en-US"/>
        </w:rPr>
      </w:pPr>
    </w:p>
    <w:p w:rsidR="00D11581" w:rsidRDefault="00D11581" w:rsidP="00A21A61">
      <w:pPr>
        <w:spacing w:line="360" w:lineRule="auto"/>
        <w:jc w:val="both"/>
      </w:pPr>
      <w:r w:rsidRPr="008D6CC1">
        <w:lastRenderedPageBreak/>
        <w:t xml:space="preserve">Na kuverti mora biti vidna oznaka </w:t>
      </w:r>
      <w:r w:rsidRPr="008D6CC1">
        <w:rPr>
          <w:b/>
        </w:rPr>
        <w:t>»</w:t>
      </w:r>
      <w:r w:rsidRPr="008D6CC1">
        <w:rPr>
          <w:b/>
          <w:i/>
        </w:rPr>
        <w:t xml:space="preserve">NE ODPIRAJ – </w:t>
      </w:r>
      <w:r w:rsidR="00C51130" w:rsidRPr="008D6CC1">
        <w:rPr>
          <w:b/>
          <w:bCs/>
          <w:i/>
        </w:rPr>
        <w:t>PONUDBA ZA</w:t>
      </w:r>
      <w:r w:rsidR="00B61043" w:rsidRPr="008D6CC1">
        <w:rPr>
          <w:b/>
          <w:bCs/>
          <w:i/>
        </w:rPr>
        <w:t xml:space="preserve"> </w:t>
      </w:r>
      <w:r w:rsidR="00B570C3">
        <w:rPr>
          <w:b/>
          <w:bCs/>
          <w:i/>
        </w:rPr>
        <w:t>KOORDINACIJO IN VODENJE PROJEKTA DETOX</w:t>
      </w:r>
      <w:r w:rsidRPr="008D6CC1">
        <w:rPr>
          <w:b/>
          <w:i/>
        </w:rPr>
        <w:t>«</w:t>
      </w:r>
      <w:r w:rsidRPr="008D6CC1">
        <w:t xml:space="preserve"> in številka objave javnega razpisa na Portalu javnih naročil z navedbo predmeta naročila.</w:t>
      </w:r>
      <w:r w:rsidR="004A107F">
        <w:t xml:space="preserve"> </w:t>
      </w:r>
      <w:r w:rsidRPr="008D6CC1">
        <w:t>Na hrbtni strani mora biti označen naslov pošiljatelja.</w:t>
      </w:r>
    </w:p>
    <w:p w:rsidR="00D11581" w:rsidRPr="008D6CC1" w:rsidRDefault="00D11581" w:rsidP="00A21A61">
      <w:pPr>
        <w:spacing w:line="360" w:lineRule="auto"/>
        <w:jc w:val="both"/>
      </w:pPr>
      <w:r w:rsidRPr="008D6CC1">
        <w:t xml:space="preserve">Upoštevane bodo vse ponudbe, ki bodo prispele v roku, navedenem v obvestilu o javnem naročilu, in bodo pravilno označene. </w:t>
      </w:r>
    </w:p>
    <w:p w:rsidR="00D11581" w:rsidRPr="008D6CC1" w:rsidRDefault="00014BD6" w:rsidP="00A21A61">
      <w:pPr>
        <w:spacing w:line="360" w:lineRule="auto"/>
        <w:jc w:val="both"/>
      </w:pPr>
      <w:r w:rsidRPr="008D6CC1">
        <w:t>Odpiranje ponudb bo</w:t>
      </w:r>
      <w:r w:rsidR="00A21A61" w:rsidRPr="008D6CC1">
        <w:t xml:space="preserve"> javno</w:t>
      </w:r>
      <w:r w:rsidR="00466996" w:rsidRPr="008D6CC1">
        <w:t>.</w:t>
      </w:r>
      <w:r w:rsidR="00A21A61" w:rsidRPr="008D6CC1">
        <w:t xml:space="preserve"> </w:t>
      </w:r>
      <w:r w:rsidR="00D11581" w:rsidRPr="008D6CC1">
        <w:t>Pre</w:t>
      </w:r>
      <w:r w:rsidR="00B42822" w:rsidRPr="008D6CC1">
        <w:t xml:space="preserve">dstavniki ponudnikov morajo imeti </w:t>
      </w:r>
      <w:r w:rsidR="00D11581" w:rsidRPr="008D6CC1">
        <w:t>pooblastila za zastopanje na javnem odpiranju ponudb.</w:t>
      </w:r>
    </w:p>
    <w:p w:rsidR="00746FED" w:rsidRDefault="00746FED" w:rsidP="00A21A61">
      <w:pPr>
        <w:pStyle w:val="Telobesedila2"/>
        <w:spacing w:after="0" w:line="360" w:lineRule="auto"/>
        <w:jc w:val="both"/>
        <w:rPr>
          <w:rFonts w:ascii="Times New Roman" w:hAnsi="Times New Roman"/>
          <w:sz w:val="24"/>
          <w:szCs w:val="24"/>
        </w:rPr>
      </w:pPr>
    </w:p>
    <w:p w:rsidR="00F56735" w:rsidRDefault="00F56735" w:rsidP="00A21A61">
      <w:pPr>
        <w:pStyle w:val="Telobesedila2"/>
        <w:spacing w:after="0" w:line="360" w:lineRule="auto"/>
        <w:jc w:val="both"/>
        <w:rPr>
          <w:rFonts w:ascii="Times New Roman" w:hAnsi="Times New Roman"/>
          <w:sz w:val="24"/>
          <w:szCs w:val="24"/>
        </w:rPr>
      </w:pPr>
    </w:p>
    <w:p w:rsidR="00F56735" w:rsidRPr="008D6CC1" w:rsidRDefault="00F56735" w:rsidP="00A21A61">
      <w:pPr>
        <w:pStyle w:val="Telobesedila2"/>
        <w:spacing w:after="0" w:line="360" w:lineRule="auto"/>
        <w:jc w:val="both"/>
        <w:rPr>
          <w:rFonts w:ascii="Times New Roman" w:hAnsi="Times New Roman"/>
          <w:sz w:val="24"/>
          <w:szCs w:val="24"/>
        </w:rPr>
      </w:pPr>
    </w:p>
    <w:p w:rsidR="00B61043" w:rsidRPr="008D6CC1" w:rsidRDefault="00C51130" w:rsidP="00B61043">
      <w:pPr>
        <w:ind w:left="4956" w:firstLine="708"/>
      </w:pPr>
      <w:r w:rsidRPr="008D6CC1">
        <w:rPr>
          <w:b/>
          <w:bCs/>
        </w:rPr>
        <w:tab/>
      </w:r>
      <w:r w:rsidR="00B61043" w:rsidRPr="008D6CC1">
        <w:t>Občina Lenart</w:t>
      </w:r>
    </w:p>
    <w:p w:rsidR="00B61043" w:rsidRPr="008D6CC1" w:rsidRDefault="00B61043" w:rsidP="00B61043">
      <w:r w:rsidRPr="008D6CC1">
        <w:t xml:space="preserve">                                        </w:t>
      </w:r>
      <w:r w:rsidR="004A107F">
        <w:t xml:space="preserve">                           </w:t>
      </w:r>
      <w:r w:rsidRPr="008D6CC1">
        <w:t xml:space="preserve">    mag. Janez </w:t>
      </w:r>
      <w:r w:rsidRPr="008D6CC1">
        <w:rPr>
          <w:b/>
        </w:rPr>
        <w:t>KRAMBERGER</w:t>
      </w:r>
      <w:r w:rsidRPr="008D6CC1">
        <w:t>,dr.vet.med.</w:t>
      </w:r>
    </w:p>
    <w:p w:rsidR="00D77144" w:rsidRPr="008D6CC1" w:rsidRDefault="00B61043" w:rsidP="00B61043">
      <w:pPr>
        <w:tabs>
          <w:tab w:val="left" w:pos="5760"/>
          <w:tab w:val="left" w:pos="6480"/>
        </w:tabs>
        <w:spacing w:line="360" w:lineRule="auto"/>
      </w:pPr>
      <w:r w:rsidRPr="008D6CC1">
        <w:tab/>
        <w:t xml:space="preserve">     župan</w:t>
      </w:r>
      <w:r w:rsidRPr="008D6CC1">
        <w:rPr>
          <w:b/>
          <w:bCs/>
        </w:rPr>
        <w:t xml:space="preserve"> </w:t>
      </w:r>
      <w:r w:rsidR="00D11581" w:rsidRPr="008D6CC1">
        <w:rPr>
          <w:b/>
          <w:bCs/>
        </w:rPr>
        <w:br w:type="page"/>
      </w:r>
    </w:p>
    <w:p w:rsidR="00962888" w:rsidRPr="008D6CC1" w:rsidRDefault="00C46909" w:rsidP="00177723">
      <w:pPr>
        <w:pBdr>
          <w:top w:val="single" w:sz="4" w:space="1" w:color="auto" w:shadow="1"/>
          <w:left w:val="single" w:sz="4" w:space="4" w:color="auto" w:shadow="1"/>
          <w:bottom w:val="single" w:sz="4" w:space="1" w:color="auto" w:shadow="1"/>
          <w:right w:val="single" w:sz="4" w:space="4" w:color="auto" w:shadow="1"/>
        </w:pBdr>
        <w:spacing w:line="360" w:lineRule="auto"/>
        <w:jc w:val="center"/>
        <w:rPr>
          <w:b/>
        </w:rPr>
      </w:pPr>
      <w:r w:rsidRPr="008D6CC1">
        <w:rPr>
          <w:b/>
        </w:rPr>
        <w:lastRenderedPageBreak/>
        <w:t xml:space="preserve">2. </w:t>
      </w:r>
      <w:r w:rsidR="00962888" w:rsidRPr="008D6CC1">
        <w:rPr>
          <w:b/>
        </w:rPr>
        <w:t>NAVODILA ZA</w:t>
      </w:r>
    </w:p>
    <w:p w:rsidR="00962888" w:rsidRPr="008D6CC1" w:rsidRDefault="00962888" w:rsidP="00177723">
      <w:pPr>
        <w:pBdr>
          <w:top w:val="single" w:sz="4" w:space="1" w:color="auto" w:shadow="1"/>
          <w:left w:val="single" w:sz="4" w:space="4" w:color="auto" w:shadow="1"/>
          <w:bottom w:val="single" w:sz="4" w:space="1" w:color="auto" w:shadow="1"/>
          <w:right w:val="single" w:sz="4" w:space="4" w:color="auto" w:shadow="1"/>
        </w:pBdr>
        <w:spacing w:line="360" w:lineRule="auto"/>
        <w:jc w:val="center"/>
        <w:rPr>
          <w:b/>
        </w:rPr>
      </w:pPr>
      <w:r w:rsidRPr="008D6CC1">
        <w:rPr>
          <w:b/>
        </w:rPr>
        <w:t>IZDELAVO PONUDBE</w:t>
      </w:r>
    </w:p>
    <w:p w:rsidR="005C13F5" w:rsidRPr="008D6CC1" w:rsidRDefault="005C13F5" w:rsidP="00C46909">
      <w:pPr>
        <w:spacing w:line="360" w:lineRule="auto"/>
        <w:jc w:val="center"/>
        <w:rPr>
          <w:b/>
        </w:rPr>
      </w:pPr>
    </w:p>
    <w:p w:rsidR="00C44BD1" w:rsidRPr="008D6CC1" w:rsidRDefault="00C46909" w:rsidP="00C46909">
      <w:pPr>
        <w:spacing w:line="360" w:lineRule="auto"/>
        <w:jc w:val="center"/>
        <w:rPr>
          <w:b/>
        </w:rPr>
      </w:pPr>
      <w:r w:rsidRPr="008D6CC1">
        <w:rPr>
          <w:b/>
        </w:rPr>
        <w:t>1.</w:t>
      </w:r>
    </w:p>
    <w:p w:rsidR="005C13F5" w:rsidRPr="008D6CC1" w:rsidRDefault="004A107F" w:rsidP="005C13F5">
      <w:pPr>
        <w:spacing w:line="360" w:lineRule="auto"/>
      </w:pPr>
      <w:r>
        <w:t>Ponud</w:t>
      </w:r>
      <w:r w:rsidR="005C13F5" w:rsidRPr="008D6CC1">
        <w:t>nik pripravi ponudbo na obrazcih za pripravo ponudbe, ki so sestavni del razpisne dokumentacije in priloži zahtevana dokazila.</w:t>
      </w:r>
    </w:p>
    <w:p w:rsidR="00B960E6" w:rsidRPr="008D6CC1" w:rsidRDefault="00C44BD1" w:rsidP="00484B70">
      <w:pPr>
        <w:spacing w:line="360" w:lineRule="auto"/>
        <w:jc w:val="center"/>
        <w:rPr>
          <w:b/>
        </w:rPr>
      </w:pPr>
      <w:r w:rsidRPr="008D6CC1">
        <w:rPr>
          <w:b/>
        </w:rPr>
        <w:t>2.</w:t>
      </w:r>
    </w:p>
    <w:p w:rsidR="00C44BD1" w:rsidRPr="008D6CC1" w:rsidRDefault="00C44BD1" w:rsidP="00177723">
      <w:pPr>
        <w:pStyle w:val="Telobesedila2"/>
        <w:spacing w:after="0" w:line="360" w:lineRule="auto"/>
        <w:jc w:val="both"/>
        <w:rPr>
          <w:rFonts w:ascii="Times New Roman" w:hAnsi="Times New Roman"/>
          <w:sz w:val="24"/>
          <w:szCs w:val="24"/>
        </w:rPr>
      </w:pPr>
      <w:r w:rsidRPr="008D6CC1">
        <w:rPr>
          <w:rFonts w:ascii="Times New Roman" w:hAnsi="Times New Roman"/>
          <w:sz w:val="24"/>
          <w:szCs w:val="24"/>
        </w:rPr>
        <w:t>Ponudba mora vsebovati naslednje izpolnjene obrazce in ostale zahtevane dokumente:</w:t>
      </w:r>
    </w:p>
    <w:p w:rsidR="00C44BD1" w:rsidRPr="008D6CC1" w:rsidRDefault="00C44BD1" w:rsidP="00177723">
      <w:pPr>
        <w:numPr>
          <w:ilvl w:val="0"/>
          <w:numId w:val="3"/>
        </w:numPr>
        <w:spacing w:line="360" w:lineRule="auto"/>
        <w:ind w:left="714" w:hanging="357"/>
      </w:pPr>
      <w:r w:rsidRPr="008D6CC1">
        <w:t>Ponudba</w:t>
      </w:r>
      <w:r w:rsidR="0087321D" w:rsidRPr="008D6CC1">
        <w:t xml:space="preserve"> (izpolnjena, žigosana in podpisana)</w:t>
      </w:r>
      <w:r w:rsidRPr="008D6CC1">
        <w:t>;</w:t>
      </w:r>
    </w:p>
    <w:p w:rsidR="0087321D" w:rsidRPr="008D6CC1" w:rsidRDefault="00C44BD1" w:rsidP="00177723">
      <w:pPr>
        <w:numPr>
          <w:ilvl w:val="0"/>
          <w:numId w:val="4"/>
        </w:numPr>
        <w:spacing w:line="360" w:lineRule="auto"/>
        <w:ind w:left="714" w:hanging="357"/>
      </w:pPr>
      <w:r w:rsidRPr="008D6CC1">
        <w:t>Vzorec pogodbe</w:t>
      </w:r>
      <w:r w:rsidR="0087321D" w:rsidRPr="008D6CC1">
        <w:t xml:space="preserve"> (izpolnjen, žigosan in podpisan),</w:t>
      </w:r>
    </w:p>
    <w:p w:rsidR="00553306" w:rsidRPr="008D6CC1" w:rsidRDefault="0087321D" w:rsidP="00177723">
      <w:pPr>
        <w:numPr>
          <w:ilvl w:val="0"/>
          <w:numId w:val="4"/>
        </w:numPr>
        <w:spacing w:line="360" w:lineRule="auto"/>
        <w:ind w:left="714" w:hanging="357"/>
      </w:pPr>
      <w:r w:rsidRPr="008D6CC1">
        <w:t xml:space="preserve">Podatki o podizvajalcih in soglasje za neposredna plačila </w:t>
      </w:r>
      <w:r w:rsidR="00553306" w:rsidRPr="008D6CC1">
        <w:t>(izpolnjen, žigosan in podpisan</w:t>
      </w:r>
      <w:r w:rsidR="00326E5D" w:rsidRPr="008D6CC1">
        <w:t xml:space="preserve"> </w:t>
      </w:r>
      <w:r w:rsidR="00553306" w:rsidRPr="008D6CC1">
        <w:t xml:space="preserve">- če </w:t>
      </w:r>
      <w:r w:rsidR="009D45EE" w:rsidRPr="008D6CC1">
        <w:t xml:space="preserve">gospodarski subjekt </w:t>
      </w:r>
      <w:r w:rsidR="00553306" w:rsidRPr="008D6CC1">
        <w:t>nastopa s podizvajalci);</w:t>
      </w:r>
    </w:p>
    <w:p w:rsidR="009D45EE" w:rsidRPr="008D6CC1" w:rsidRDefault="00771BE5" w:rsidP="00177723">
      <w:pPr>
        <w:numPr>
          <w:ilvl w:val="0"/>
          <w:numId w:val="4"/>
        </w:numPr>
        <w:spacing w:line="360" w:lineRule="auto"/>
        <w:ind w:left="714" w:hanging="357"/>
      </w:pPr>
      <w:r w:rsidRPr="008D6CC1">
        <w:t>Izjave, d</w:t>
      </w:r>
      <w:r w:rsidR="009D45EE" w:rsidRPr="008D6CC1">
        <w:t xml:space="preserve">okazila in listine iz </w:t>
      </w:r>
      <w:r w:rsidR="003072A7" w:rsidRPr="008D6CC1">
        <w:t>8</w:t>
      </w:r>
      <w:r w:rsidRPr="008D6CC1">
        <w:t>.</w:t>
      </w:r>
      <w:r w:rsidR="004A107F">
        <w:t xml:space="preserve"> </w:t>
      </w:r>
      <w:r w:rsidR="009D45EE" w:rsidRPr="008D6CC1">
        <w:t>točke navodil za izdelavo ponudbe;</w:t>
      </w:r>
    </w:p>
    <w:p w:rsidR="008E7A42" w:rsidRPr="008D6CC1" w:rsidRDefault="008E7A42" w:rsidP="002C2122">
      <w:pPr>
        <w:numPr>
          <w:ilvl w:val="0"/>
          <w:numId w:val="4"/>
        </w:numPr>
        <w:spacing w:line="360" w:lineRule="auto"/>
        <w:ind w:left="714" w:hanging="357"/>
        <w:jc w:val="both"/>
      </w:pPr>
      <w:r w:rsidRPr="008D6CC1">
        <w:t>Izjava o pridobitvi osebnih podatkov (izpolnjena, žigosana in podpisana; če je skupna ponudba mora izjavo izpolniti vsak partner; če ponudnik nastopa s podizvajalcem mora izjavo izpolniti vsak podizvajalec; če se ponudnik sklicuje na kapacitete drugih, morajo izjavo izpolniti tudi subjekti, katerih zmogljivost se bo uporabljala).</w:t>
      </w:r>
    </w:p>
    <w:p w:rsidR="0087321D" w:rsidRPr="008D6CC1" w:rsidRDefault="009D45EE" w:rsidP="002C2122">
      <w:pPr>
        <w:numPr>
          <w:ilvl w:val="0"/>
          <w:numId w:val="4"/>
        </w:numPr>
        <w:spacing w:line="360" w:lineRule="auto"/>
        <w:ind w:left="714" w:hanging="357"/>
        <w:jc w:val="both"/>
      </w:pPr>
      <w:r w:rsidRPr="008D6CC1">
        <w:t>Tehnično specifikacijo</w:t>
      </w:r>
      <w:r w:rsidR="0087321D" w:rsidRPr="008D6CC1">
        <w:t>/popise (izp</w:t>
      </w:r>
      <w:r w:rsidRPr="008D6CC1">
        <w:t>olnjene, žigosane in podpisane);</w:t>
      </w:r>
    </w:p>
    <w:p w:rsidR="0087321D" w:rsidRPr="008D6CC1" w:rsidRDefault="0087321D" w:rsidP="00746FED">
      <w:pPr>
        <w:numPr>
          <w:ilvl w:val="0"/>
          <w:numId w:val="1"/>
        </w:numPr>
        <w:spacing w:line="360" w:lineRule="auto"/>
        <w:ind w:left="714" w:hanging="357"/>
        <w:jc w:val="both"/>
      </w:pPr>
      <w:proofErr w:type="spellStart"/>
      <w:r w:rsidRPr="008D6CC1">
        <w:t>Bianco</w:t>
      </w:r>
      <w:proofErr w:type="spellEnd"/>
      <w:r w:rsidRPr="008D6CC1">
        <w:t xml:space="preserve"> menico (žigosana in podpisana) z menično izjavo (izpolnjena, žigosana in podpisana)</w:t>
      </w:r>
      <w:r w:rsidR="009D45EE" w:rsidRPr="008D6CC1">
        <w:t>;</w:t>
      </w:r>
    </w:p>
    <w:p w:rsidR="009D45EE" w:rsidRPr="008D6CC1" w:rsidRDefault="009D45EE" w:rsidP="00746FED">
      <w:pPr>
        <w:numPr>
          <w:ilvl w:val="0"/>
          <w:numId w:val="1"/>
        </w:numPr>
        <w:spacing w:line="360" w:lineRule="auto"/>
        <w:ind w:left="714" w:hanging="357"/>
        <w:jc w:val="both"/>
      </w:pPr>
      <w:r w:rsidRPr="008D6CC1">
        <w:t>Partnersko pogodbo (če gospodarski subjekt nastopa s partnerji</w:t>
      </w:r>
      <w:r w:rsidR="00180021" w:rsidRPr="008D6CC1">
        <w:t xml:space="preserve"> </w:t>
      </w:r>
      <w:r w:rsidR="00023BBA" w:rsidRPr="008D6CC1">
        <w:t>-</w:t>
      </w:r>
      <w:r w:rsidR="00180021" w:rsidRPr="008D6CC1">
        <w:t xml:space="preserve"> </w:t>
      </w:r>
      <w:r w:rsidR="00023BBA" w:rsidRPr="008D6CC1">
        <w:t>skupna ponudba</w:t>
      </w:r>
      <w:r w:rsidRPr="008D6CC1">
        <w:t>);</w:t>
      </w:r>
    </w:p>
    <w:p w:rsidR="006F487E" w:rsidRPr="008D6CC1" w:rsidRDefault="009D45EE" w:rsidP="00746FED">
      <w:pPr>
        <w:numPr>
          <w:ilvl w:val="0"/>
          <w:numId w:val="1"/>
        </w:numPr>
        <w:spacing w:line="360" w:lineRule="auto"/>
        <w:ind w:left="714" w:hanging="357"/>
        <w:jc w:val="both"/>
      </w:pPr>
      <w:r w:rsidRPr="008D6CC1">
        <w:t>Kopija celotne ponudbene dokumentacije v elektronski obliki na ustrezn</w:t>
      </w:r>
      <w:r w:rsidR="00074C93" w:rsidRPr="008D6CC1">
        <w:t>em nosilcu (CD, DVD, USB ključ).</w:t>
      </w:r>
      <w:r w:rsidR="00023BBA" w:rsidRPr="008D6CC1">
        <w:t xml:space="preserve"> </w:t>
      </w:r>
    </w:p>
    <w:p w:rsidR="00D77144" w:rsidRPr="008D6CC1" w:rsidRDefault="00D77144" w:rsidP="00177723">
      <w:pPr>
        <w:tabs>
          <w:tab w:val="left" w:pos="2310"/>
        </w:tabs>
        <w:spacing w:line="360" w:lineRule="auto"/>
        <w:jc w:val="both"/>
      </w:pPr>
      <w:r w:rsidRPr="008D6CC1">
        <w:t>Kot ponudnik lahko na razpisu kandidira vsaka pravna ali fizična oseba, ki je registrirana za dejavnost, ki je predmet razpisa in ima za opravljanje te dejavnosti vsa predpisana dovoljenja.</w:t>
      </w:r>
    </w:p>
    <w:p w:rsidR="006F487E" w:rsidRPr="008D6CC1" w:rsidRDefault="006F487E" w:rsidP="006F487E">
      <w:pPr>
        <w:spacing w:line="360" w:lineRule="auto"/>
        <w:jc w:val="both"/>
      </w:pPr>
      <w:r w:rsidRPr="008D6CC1">
        <w:t>Ponudba</w:t>
      </w:r>
      <w:r w:rsidR="00394C26" w:rsidRPr="008D6CC1">
        <w:t xml:space="preserve"> mora </w:t>
      </w:r>
      <w:r w:rsidR="007528E9" w:rsidRPr="008D6CC1">
        <w:t xml:space="preserve">veljati </w:t>
      </w:r>
      <w:r w:rsidRPr="008D6CC1">
        <w:t xml:space="preserve">90 dni od roka za predložitev ponudbe. </w:t>
      </w:r>
    </w:p>
    <w:p w:rsidR="007528E9" w:rsidRPr="008D6CC1" w:rsidRDefault="00D77144" w:rsidP="00326E5D">
      <w:pPr>
        <w:spacing w:line="360" w:lineRule="auto"/>
        <w:jc w:val="both"/>
      </w:pPr>
      <w:r w:rsidRPr="008D6CC1">
        <w:t xml:space="preserve">Ponudnik mora ponudbo izdelati v slovenskem jeziku. </w:t>
      </w:r>
    </w:p>
    <w:p w:rsidR="006F487E" w:rsidRPr="008D6CC1" w:rsidRDefault="006F487E" w:rsidP="00326E5D">
      <w:pPr>
        <w:spacing w:line="360" w:lineRule="auto"/>
        <w:jc w:val="both"/>
      </w:pPr>
      <w:r w:rsidRPr="008D6CC1">
        <w:t xml:space="preserve">Ponudnik mora pripraviti en izvod ponudbene dokumentacije, ki ga sestavljajo izpolnjeni obrazci in zahtevane priloge. Celotna ponudbena dokumentacija mora biti </w:t>
      </w:r>
      <w:r w:rsidRPr="008D6CC1">
        <w:lastRenderedPageBreak/>
        <w:t>natipkana ali napisana z neizbrisljivo pisavo in podpisana od osebe, ki ima pravico zastopanja ponudnika.</w:t>
      </w:r>
    </w:p>
    <w:p w:rsidR="00571EEE" w:rsidRPr="008D6CC1" w:rsidRDefault="006F487E" w:rsidP="006F487E">
      <w:pPr>
        <w:numPr>
          <w:ilvl w:val="12"/>
          <w:numId w:val="0"/>
        </w:numPr>
        <w:spacing w:line="360" w:lineRule="auto"/>
        <w:jc w:val="both"/>
      </w:pPr>
      <w:r w:rsidRPr="008D6CC1">
        <w:t>Ponudba ne sme vsebovati nobenih sprememb in dodatkov, ki niso v skladu z razpisno dokumentacijo ali potrebni zaradi odprave napak ponudnika. Popravljene napake morajo biti označene z inicia</w:t>
      </w:r>
      <w:r w:rsidR="00571EEE" w:rsidRPr="008D6CC1">
        <w:t>lkami osebe, ki podpiše ponudbo.</w:t>
      </w:r>
    </w:p>
    <w:p w:rsidR="00225754" w:rsidRPr="008D6CC1" w:rsidRDefault="00571EEE" w:rsidP="006F487E">
      <w:pPr>
        <w:numPr>
          <w:ilvl w:val="12"/>
          <w:numId w:val="0"/>
        </w:numPr>
        <w:spacing w:line="360" w:lineRule="auto"/>
        <w:jc w:val="both"/>
      </w:pPr>
      <w:r w:rsidRPr="008D6CC1">
        <w:t>Variantne ponudbe niso dovoljene. Opcije niso dovoljene.</w:t>
      </w:r>
    </w:p>
    <w:p w:rsidR="00394C26" w:rsidRPr="008D6CC1" w:rsidRDefault="00394C26" w:rsidP="006F487E">
      <w:pPr>
        <w:numPr>
          <w:ilvl w:val="12"/>
          <w:numId w:val="0"/>
        </w:numPr>
        <w:spacing w:line="360" w:lineRule="auto"/>
        <w:jc w:val="both"/>
      </w:pPr>
    </w:p>
    <w:p w:rsidR="002913CC" w:rsidRPr="008D6CC1" w:rsidRDefault="002913CC" w:rsidP="002913CC">
      <w:pPr>
        <w:spacing w:line="360" w:lineRule="auto"/>
        <w:jc w:val="center"/>
        <w:rPr>
          <w:b/>
        </w:rPr>
      </w:pPr>
      <w:r w:rsidRPr="008D6CC1">
        <w:rPr>
          <w:b/>
        </w:rPr>
        <w:t>3.</w:t>
      </w:r>
    </w:p>
    <w:p w:rsidR="002913CC" w:rsidRPr="008D6CC1" w:rsidRDefault="002913CC" w:rsidP="006F487E">
      <w:pPr>
        <w:numPr>
          <w:ilvl w:val="12"/>
          <w:numId w:val="0"/>
        </w:numPr>
        <w:spacing w:line="360" w:lineRule="auto"/>
        <w:jc w:val="both"/>
        <w:rPr>
          <w:b/>
        </w:rPr>
      </w:pPr>
      <w:r w:rsidRPr="008D6CC1">
        <w:rPr>
          <w:b/>
        </w:rPr>
        <w:t>Skupna ponudba</w:t>
      </w:r>
    </w:p>
    <w:p w:rsidR="00225754" w:rsidRPr="008D6CC1" w:rsidRDefault="00225754" w:rsidP="00225754">
      <w:pPr>
        <w:spacing w:line="360" w:lineRule="auto"/>
        <w:jc w:val="both"/>
      </w:pPr>
      <w:r w:rsidRPr="008D6CC1">
        <w:t>Ponudbo lahko predloži skupina gospodarskih subjektov, ki mora predložiti pravni akt (sporazum ali pogodbo) o skupni izvedbi javnega naročila v primeru, da bodo izbrani na javnem razpisu.</w:t>
      </w:r>
    </w:p>
    <w:p w:rsidR="00225754" w:rsidRPr="008D6CC1" w:rsidRDefault="00225754" w:rsidP="00225754">
      <w:pPr>
        <w:spacing w:line="360" w:lineRule="auto"/>
        <w:jc w:val="both"/>
      </w:pPr>
      <w:r w:rsidRPr="008D6CC1">
        <w:t>Pravni akt o skupni izvedbi javnega naročila mora natančno opredeliti naloge in odgovornosti posameznih gospodarskih subjektov za izvedbo javnega naročila. Pravni akt o skupni izvedbi javnega naročila mora tudi opredeliti nosilca posla, ki skupino gospodarskih subjektov v primeru, da je tej javno naročilo dodeljeno, zastopa neomejeno solidarno do naročnika. Zgoraj navedeni pravni akt stopi v veljavo v primeru, če bo skupina gospodarskih subjektov izbrana kot najugodnejši ponudnik.</w:t>
      </w:r>
    </w:p>
    <w:p w:rsidR="00225754" w:rsidRPr="008D6CC1" w:rsidRDefault="00225754" w:rsidP="00225754">
      <w:pPr>
        <w:spacing w:line="360" w:lineRule="auto"/>
        <w:jc w:val="both"/>
      </w:pPr>
      <w:r w:rsidRPr="008D6CC1">
        <w:t>Če skupina gospodarskih subjektov predloži skupno ponudbo, je določeno ali bo naročni</w:t>
      </w:r>
      <w:r w:rsidR="00327786" w:rsidRPr="008D6CC1">
        <w:t>k izpolnjevanje pogojev iz</w:t>
      </w:r>
      <w:r w:rsidR="003072A7" w:rsidRPr="008D6CC1">
        <w:t xml:space="preserve"> 8</w:t>
      </w:r>
      <w:r w:rsidRPr="008D6CC1">
        <w:t xml:space="preserve">. točke navodil za izdelavo ponudbe ugotavljal za vsakega ponudnika posebej, izpolnjevanje ostalih pogojev pa za vse gospodarske subjekte skupaj. </w:t>
      </w:r>
    </w:p>
    <w:p w:rsidR="006F487E" w:rsidRPr="008D6CC1" w:rsidRDefault="006F487E" w:rsidP="00177723">
      <w:pPr>
        <w:spacing w:line="360" w:lineRule="auto"/>
      </w:pPr>
    </w:p>
    <w:p w:rsidR="00571EEE" w:rsidRPr="008D6CC1" w:rsidRDefault="002913CC" w:rsidP="00571EEE">
      <w:pPr>
        <w:spacing w:line="360" w:lineRule="auto"/>
        <w:jc w:val="center"/>
        <w:rPr>
          <w:b/>
        </w:rPr>
      </w:pPr>
      <w:r w:rsidRPr="008D6CC1">
        <w:rPr>
          <w:b/>
        </w:rPr>
        <w:t>4</w:t>
      </w:r>
      <w:r w:rsidR="00571EEE" w:rsidRPr="008D6CC1">
        <w:rPr>
          <w:b/>
        </w:rPr>
        <w:t>.</w:t>
      </w:r>
    </w:p>
    <w:p w:rsidR="002913CC" w:rsidRPr="008D6CC1" w:rsidRDefault="002913CC" w:rsidP="002913CC">
      <w:pPr>
        <w:spacing w:line="360" w:lineRule="auto"/>
        <w:rPr>
          <w:b/>
        </w:rPr>
      </w:pPr>
      <w:r w:rsidRPr="008D6CC1">
        <w:rPr>
          <w:b/>
        </w:rPr>
        <w:t>Podizvajalci v ponudbi</w:t>
      </w:r>
    </w:p>
    <w:p w:rsidR="0048757E" w:rsidRPr="008D6CC1" w:rsidRDefault="00130F2C" w:rsidP="00394C26">
      <w:pPr>
        <w:spacing w:line="360" w:lineRule="auto"/>
        <w:jc w:val="both"/>
      </w:pPr>
      <w:r w:rsidRPr="008D6CC1">
        <w:t>Če ponudnik izvaja javno naročilo s podizvajalci mo</w:t>
      </w:r>
      <w:r w:rsidR="0036348E" w:rsidRPr="008D6CC1">
        <w:t>ra ponudbi predložiti izpolnjen in podpisan</w:t>
      </w:r>
      <w:r w:rsidR="000703CA" w:rsidRPr="008D6CC1">
        <w:t xml:space="preserve"> obrazec</w:t>
      </w:r>
      <w:r w:rsidR="00784B4D" w:rsidRPr="008D6CC1">
        <w:t xml:space="preserve"> Podatki o podizvajalcih in soglasje za neposredna plačila</w:t>
      </w:r>
      <w:r w:rsidR="008C19FA" w:rsidRPr="008D6CC1">
        <w:t xml:space="preserve"> (če podizvajalec zahteva neposredna plačila)</w:t>
      </w:r>
      <w:r w:rsidR="00784B4D" w:rsidRPr="008D6CC1">
        <w:t xml:space="preserve"> </w:t>
      </w:r>
      <w:r w:rsidR="000703CA" w:rsidRPr="008D6CC1">
        <w:t xml:space="preserve">za vsakega podizvajalca </w:t>
      </w:r>
      <w:r w:rsidR="000703CA" w:rsidRPr="008D6CC1">
        <w:rPr>
          <w:b/>
        </w:rPr>
        <w:t>(OBR-</w:t>
      </w:r>
      <w:r w:rsidR="00E6182B">
        <w:rPr>
          <w:b/>
        </w:rPr>
        <w:t>7</w:t>
      </w:r>
      <w:r w:rsidR="000703CA" w:rsidRPr="008D6CC1">
        <w:rPr>
          <w:b/>
        </w:rPr>
        <w:t>)</w:t>
      </w:r>
      <w:r w:rsidR="000703CA" w:rsidRPr="008D6CC1">
        <w:t xml:space="preserve"> </w:t>
      </w:r>
      <w:r w:rsidR="003072A7" w:rsidRPr="008D6CC1">
        <w:t>ter listine in dokazila iz 8</w:t>
      </w:r>
      <w:r w:rsidR="008C19FA" w:rsidRPr="008D6CC1">
        <w:t>.</w:t>
      </w:r>
      <w:r w:rsidR="00784B4D" w:rsidRPr="008D6CC1">
        <w:t xml:space="preserve"> točke Navodil</w:t>
      </w:r>
      <w:r w:rsidR="00466996" w:rsidRPr="008D6CC1">
        <w:t xml:space="preserve"> ponudnikom za izdelavo ponudbe, kjer je to zahtevano za podizvajalce.</w:t>
      </w:r>
    </w:p>
    <w:p w:rsidR="003072A7" w:rsidRDefault="003072A7" w:rsidP="00394C26">
      <w:pPr>
        <w:spacing w:line="360" w:lineRule="auto"/>
        <w:jc w:val="both"/>
      </w:pPr>
    </w:p>
    <w:p w:rsidR="002C290A" w:rsidRDefault="002C290A" w:rsidP="00394C26">
      <w:pPr>
        <w:spacing w:line="360" w:lineRule="auto"/>
        <w:jc w:val="both"/>
      </w:pPr>
    </w:p>
    <w:p w:rsidR="002C290A" w:rsidRDefault="002C290A" w:rsidP="00394C26">
      <w:pPr>
        <w:spacing w:line="360" w:lineRule="auto"/>
        <w:jc w:val="both"/>
      </w:pPr>
    </w:p>
    <w:p w:rsidR="002C290A" w:rsidRPr="008D6CC1" w:rsidRDefault="002C290A" w:rsidP="00394C26">
      <w:pPr>
        <w:spacing w:line="360" w:lineRule="auto"/>
        <w:jc w:val="both"/>
      </w:pPr>
    </w:p>
    <w:p w:rsidR="003072A7" w:rsidRPr="008D6CC1" w:rsidRDefault="003072A7" w:rsidP="003072A7">
      <w:pPr>
        <w:spacing w:line="360" w:lineRule="auto"/>
        <w:jc w:val="center"/>
        <w:rPr>
          <w:b/>
        </w:rPr>
      </w:pPr>
      <w:r w:rsidRPr="008D6CC1">
        <w:rPr>
          <w:b/>
        </w:rPr>
        <w:t>5.</w:t>
      </w:r>
    </w:p>
    <w:p w:rsidR="003072A7" w:rsidRPr="008D6CC1" w:rsidRDefault="003072A7" w:rsidP="003072A7">
      <w:pPr>
        <w:spacing w:line="360" w:lineRule="auto"/>
        <w:rPr>
          <w:b/>
        </w:rPr>
      </w:pPr>
      <w:r w:rsidRPr="008D6CC1">
        <w:rPr>
          <w:b/>
        </w:rPr>
        <w:t>Zavarovanje za resnost ponudbe</w:t>
      </w:r>
    </w:p>
    <w:p w:rsidR="003072A7" w:rsidRPr="008D6CC1" w:rsidRDefault="003072A7" w:rsidP="003072A7">
      <w:pPr>
        <w:spacing w:line="360" w:lineRule="auto"/>
        <w:rPr>
          <w:b/>
          <w:bCs/>
        </w:rPr>
      </w:pPr>
      <w:r w:rsidRPr="008D6CC1">
        <w:t xml:space="preserve">Ponudnik mora predložiti </w:t>
      </w:r>
      <w:proofErr w:type="spellStart"/>
      <w:r w:rsidRPr="008D6CC1">
        <w:rPr>
          <w:u w:val="single"/>
        </w:rPr>
        <w:t>bianco</w:t>
      </w:r>
      <w:proofErr w:type="spellEnd"/>
      <w:r w:rsidRPr="008D6CC1">
        <w:rPr>
          <w:u w:val="single"/>
        </w:rPr>
        <w:t xml:space="preserve"> men</w:t>
      </w:r>
      <w:r w:rsidR="00180021" w:rsidRPr="008D6CC1">
        <w:rPr>
          <w:u w:val="single"/>
        </w:rPr>
        <w:t>ic</w:t>
      </w:r>
      <w:r w:rsidR="002C290A">
        <w:rPr>
          <w:u w:val="single"/>
        </w:rPr>
        <w:t>o</w:t>
      </w:r>
      <w:r w:rsidRPr="008D6CC1">
        <w:t xml:space="preserve"> z meničn</w:t>
      </w:r>
      <w:r w:rsidR="002C290A">
        <w:t>o</w:t>
      </w:r>
      <w:r w:rsidRPr="008D6CC1">
        <w:t xml:space="preserve"> izjav</w:t>
      </w:r>
      <w:r w:rsidR="002C290A">
        <w:t>o</w:t>
      </w:r>
      <w:r w:rsidRPr="008D6CC1">
        <w:t xml:space="preserve"> za resnost ponudbe </w:t>
      </w:r>
      <w:r w:rsidR="002D4FBF" w:rsidRPr="008D6CC1">
        <w:rPr>
          <w:b/>
        </w:rPr>
        <w:t>(OBR-</w:t>
      </w:r>
      <w:r w:rsidR="00E6182B">
        <w:rPr>
          <w:b/>
        </w:rPr>
        <w:t>6</w:t>
      </w:r>
      <w:r w:rsidRPr="008D6CC1">
        <w:rPr>
          <w:b/>
        </w:rPr>
        <w:t>)</w:t>
      </w:r>
      <w:r w:rsidR="00207006" w:rsidRPr="008D6CC1">
        <w:t xml:space="preserve"> v višini 2.0</w:t>
      </w:r>
      <w:r w:rsidRPr="008D6CC1">
        <w:t>00,00 EUR</w:t>
      </w:r>
      <w:r w:rsidR="002C290A">
        <w:t>.</w:t>
      </w:r>
    </w:p>
    <w:p w:rsidR="003072A7" w:rsidRPr="008D6CC1" w:rsidRDefault="003072A7" w:rsidP="003072A7">
      <w:pPr>
        <w:spacing w:line="360" w:lineRule="auto"/>
        <w:jc w:val="both"/>
      </w:pPr>
      <w:r w:rsidRPr="008D6CC1">
        <w:t>Naročnik bo unovčil menico za resnost ponudbe v naslednjih primerih:</w:t>
      </w:r>
    </w:p>
    <w:p w:rsidR="003072A7" w:rsidRPr="008D6CC1" w:rsidRDefault="003072A7" w:rsidP="003072A7">
      <w:pPr>
        <w:numPr>
          <w:ilvl w:val="0"/>
          <w:numId w:val="5"/>
        </w:numPr>
        <w:spacing w:before="60" w:after="60" w:line="360" w:lineRule="auto"/>
        <w:jc w:val="both"/>
      </w:pPr>
      <w:r w:rsidRPr="008D6CC1">
        <w:t>če ponudnik umakne ali spremeni ponudbo v času njene veljavnosti, navedeni v ponudbi,</w:t>
      </w:r>
    </w:p>
    <w:p w:rsidR="003072A7" w:rsidRPr="008D6CC1" w:rsidRDefault="003072A7" w:rsidP="003072A7">
      <w:pPr>
        <w:numPr>
          <w:ilvl w:val="0"/>
          <w:numId w:val="6"/>
        </w:numPr>
        <w:spacing w:before="60" w:after="60" w:line="360" w:lineRule="auto"/>
        <w:jc w:val="both"/>
      </w:pPr>
      <w:r w:rsidRPr="008D6CC1">
        <w:t>če ponudnik, ki ga je naročnik v času veljavnosti ponudbe obvestil o sprejetju njegove ponudbe, ne izpolni ali zavrne sklenitev pogodbe v skladu z določbami Navodil ponudnikom za izdelavo ponudbe,</w:t>
      </w:r>
    </w:p>
    <w:p w:rsidR="003072A7" w:rsidRPr="008D6CC1" w:rsidRDefault="003072A7" w:rsidP="003072A7">
      <w:pPr>
        <w:numPr>
          <w:ilvl w:val="0"/>
          <w:numId w:val="6"/>
        </w:numPr>
        <w:spacing w:before="60" w:after="60" w:line="360" w:lineRule="auto"/>
        <w:jc w:val="both"/>
      </w:pPr>
      <w:r w:rsidRPr="008D6CC1">
        <w:t>če ponudnik po sklenitvi pogodbe v roku ne predloži garancije za dobro izvedbo pogodbenih obveznosti.</w:t>
      </w:r>
    </w:p>
    <w:p w:rsidR="003072A7" w:rsidRPr="008D6CC1" w:rsidRDefault="003072A7" w:rsidP="00180021">
      <w:pPr>
        <w:spacing w:line="360" w:lineRule="auto"/>
        <w:jc w:val="both"/>
        <w:rPr>
          <w:b/>
        </w:rPr>
      </w:pPr>
      <w:r w:rsidRPr="008D6CC1">
        <w:rPr>
          <w:b/>
        </w:rPr>
        <w:t>Menična izjava za unovčitev menice mora biti v originalu.</w:t>
      </w:r>
    </w:p>
    <w:p w:rsidR="003072A7" w:rsidRPr="008D6CC1" w:rsidRDefault="003072A7" w:rsidP="00180021">
      <w:pPr>
        <w:spacing w:line="360" w:lineRule="auto"/>
        <w:jc w:val="both"/>
      </w:pPr>
    </w:p>
    <w:p w:rsidR="003F5CA8" w:rsidRPr="008D6CC1" w:rsidRDefault="000D760E" w:rsidP="00180021">
      <w:pPr>
        <w:pStyle w:val="Naslov5"/>
        <w:spacing w:before="0" w:after="0" w:line="360" w:lineRule="auto"/>
        <w:jc w:val="center"/>
        <w:rPr>
          <w:rFonts w:ascii="Times New Roman" w:hAnsi="Times New Roman"/>
          <w:i w:val="0"/>
          <w:sz w:val="24"/>
          <w:szCs w:val="24"/>
        </w:rPr>
      </w:pPr>
      <w:r w:rsidRPr="008D6CC1">
        <w:rPr>
          <w:rFonts w:ascii="Times New Roman" w:hAnsi="Times New Roman"/>
          <w:i w:val="0"/>
          <w:sz w:val="24"/>
          <w:szCs w:val="24"/>
        </w:rPr>
        <w:t>6</w:t>
      </w:r>
      <w:r w:rsidR="00D77144" w:rsidRPr="008D6CC1">
        <w:rPr>
          <w:rFonts w:ascii="Times New Roman" w:hAnsi="Times New Roman"/>
          <w:i w:val="0"/>
          <w:sz w:val="24"/>
          <w:szCs w:val="24"/>
        </w:rPr>
        <w:t xml:space="preserve">. </w:t>
      </w:r>
    </w:p>
    <w:p w:rsidR="003F5CA8" w:rsidRPr="008D6CC1" w:rsidRDefault="00D77144" w:rsidP="00180021">
      <w:pPr>
        <w:spacing w:line="360" w:lineRule="auto"/>
        <w:jc w:val="both"/>
      </w:pPr>
      <w:r w:rsidRPr="008D6CC1">
        <w:t>Predračun izpolnite tako, da vpišete cene in jih pomnožite s količinami.</w:t>
      </w:r>
      <w:r w:rsidR="003F5CA8" w:rsidRPr="008D6CC1">
        <w:t xml:space="preserve"> Ponudnik mora navesti končno ceno v evrih. Končna cena mora vsebovati vse stroške, DDV, popuste in rabate. </w:t>
      </w:r>
    </w:p>
    <w:p w:rsidR="003F5CA8" w:rsidRPr="008D6CC1" w:rsidRDefault="003F5CA8" w:rsidP="003F5CA8">
      <w:pPr>
        <w:spacing w:line="360" w:lineRule="auto"/>
        <w:jc w:val="both"/>
      </w:pPr>
      <w:r w:rsidRPr="008D6CC1">
        <w:t>Naknadno naročnik ne bo priznaval nobenih stroškov, ki niso zajeti v ponudbeno ceno.</w:t>
      </w:r>
    </w:p>
    <w:p w:rsidR="00D77144" w:rsidRPr="008D6CC1" w:rsidRDefault="003F5CA8" w:rsidP="00177723">
      <w:pPr>
        <w:pStyle w:val="Telobesedila"/>
        <w:spacing w:line="360" w:lineRule="auto"/>
        <w:rPr>
          <w:sz w:val="24"/>
          <w:szCs w:val="24"/>
        </w:rPr>
      </w:pPr>
      <w:r w:rsidRPr="008D6CC1">
        <w:rPr>
          <w:sz w:val="24"/>
          <w:szCs w:val="24"/>
        </w:rPr>
        <w:t xml:space="preserve">Ponudniki morajo ponuditi vse postavke v popisih. Naročnik bo vse ponudnike, ki ne bodo ponudili vseh postavk v popisih, izločil iz ocenjevanja ponudb. </w:t>
      </w:r>
    </w:p>
    <w:p w:rsidR="00D77144" w:rsidRPr="008D6CC1" w:rsidRDefault="00D77144" w:rsidP="00177723">
      <w:pPr>
        <w:pStyle w:val="Telobesedila"/>
        <w:spacing w:line="360" w:lineRule="auto"/>
        <w:rPr>
          <w:sz w:val="24"/>
          <w:szCs w:val="24"/>
        </w:rPr>
      </w:pPr>
      <w:r w:rsidRPr="008D6CC1">
        <w:rPr>
          <w:sz w:val="24"/>
          <w:szCs w:val="24"/>
        </w:rPr>
        <w:t>Pripisi</w:t>
      </w:r>
      <w:r w:rsidR="004A107F">
        <w:rPr>
          <w:sz w:val="24"/>
          <w:szCs w:val="24"/>
        </w:rPr>
        <w:t xml:space="preserve"> in po</w:t>
      </w:r>
      <w:r w:rsidR="002977BA" w:rsidRPr="008D6CC1">
        <w:rPr>
          <w:sz w:val="24"/>
          <w:szCs w:val="24"/>
        </w:rPr>
        <w:t>pravki</w:t>
      </w:r>
      <w:r w:rsidRPr="008D6CC1">
        <w:rPr>
          <w:sz w:val="24"/>
          <w:szCs w:val="24"/>
        </w:rPr>
        <w:t xml:space="preserve"> v ponudben predračun</w:t>
      </w:r>
      <w:r w:rsidR="002977BA" w:rsidRPr="008D6CC1">
        <w:rPr>
          <w:sz w:val="24"/>
          <w:szCs w:val="24"/>
        </w:rPr>
        <w:t>u</w:t>
      </w:r>
      <w:r w:rsidRPr="008D6CC1">
        <w:rPr>
          <w:sz w:val="24"/>
          <w:szCs w:val="24"/>
        </w:rPr>
        <w:t xml:space="preserve"> niso dovoljeni.</w:t>
      </w:r>
    </w:p>
    <w:p w:rsidR="002C479D" w:rsidRPr="005B6CDB" w:rsidRDefault="002C479D" w:rsidP="002C479D">
      <w:pPr>
        <w:keepLines/>
        <w:widowControl w:val="0"/>
        <w:tabs>
          <w:tab w:val="left" w:pos="2155"/>
        </w:tabs>
        <w:jc w:val="both"/>
        <w:rPr>
          <w:bCs/>
        </w:rPr>
      </w:pPr>
      <w:r w:rsidRPr="008D6CC1">
        <w:rPr>
          <w:bCs/>
        </w:rPr>
        <w:t>Naročnik izhajajoč iz</w:t>
      </w:r>
      <w:r w:rsidR="004A107F">
        <w:rPr>
          <w:bCs/>
        </w:rPr>
        <w:t xml:space="preserve"> načel zagotavljanja konkurence</w:t>
      </w:r>
      <w:r w:rsidRPr="008D6CC1">
        <w:rPr>
          <w:bCs/>
        </w:rPr>
        <w:t>, transparentnosti in enakopravne obravnave ponudnikov</w:t>
      </w:r>
      <w:r w:rsidRPr="008D6CC1">
        <w:rPr>
          <w:b/>
          <w:bCs/>
        </w:rPr>
        <w:t xml:space="preserve"> </w:t>
      </w:r>
      <w:r w:rsidRPr="008D6CC1">
        <w:rPr>
          <w:bCs/>
        </w:rPr>
        <w:t>zahteva, da ponudnik v</w:t>
      </w:r>
      <w:r w:rsidRPr="005B6CDB">
        <w:rPr>
          <w:bCs/>
        </w:rPr>
        <w:t xml:space="preserve"> cenah na </w:t>
      </w:r>
      <w:r w:rsidRPr="008D6CC1">
        <w:rPr>
          <w:bCs/>
        </w:rPr>
        <w:t>enoto upošteva in vključi skladno s  pogoji razpisne  dokumentacije vse</w:t>
      </w:r>
      <w:r w:rsidRPr="005B6CDB">
        <w:rPr>
          <w:bCs/>
        </w:rPr>
        <w:t xml:space="preserve"> pričakovan</w:t>
      </w:r>
      <w:r w:rsidRPr="008D6CC1">
        <w:rPr>
          <w:bCs/>
        </w:rPr>
        <w:t>e</w:t>
      </w:r>
      <w:r w:rsidRPr="005B6CDB">
        <w:rPr>
          <w:bCs/>
        </w:rPr>
        <w:t xml:space="preserve"> in predviden</w:t>
      </w:r>
      <w:r w:rsidRPr="008D6CC1">
        <w:rPr>
          <w:bCs/>
        </w:rPr>
        <w:t>e</w:t>
      </w:r>
      <w:r w:rsidRPr="005B6CDB">
        <w:rPr>
          <w:bCs/>
        </w:rPr>
        <w:t xml:space="preserve"> stroške in tudi strošk</w:t>
      </w:r>
      <w:r w:rsidRPr="008D6CC1">
        <w:rPr>
          <w:bCs/>
        </w:rPr>
        <w:t>e</w:t>
      </w:r>
      <w:r w:rsidRPr="005B6CDB">
        <w:rPr>
          <w:bCs/>
        </w:rPr>
        <w:t>, ki jih v času podajanja ponudbe ni bilo možno natančno predvideti, so</w:t>
      </w:r>
      <w:r w:rsidR="006F4D56">
        <w:rPr>
          <w:bCs/>
        </w:rPr>
        <w:t xml:space="preserve"> pa bili ocenjeni</w:t>
      </w:r>
      <w:r w:rsidRPr="005B6CDB">
        <w:rPr>
          <w:bCs/>
        </w:rPr>
        <w:t xml:space="preserve"> oz. predvideni</w:t>
      </w:r>
      <w:r w:rsidRPr="008D6CC1">
        <w:rPr>
          <w:bCs/>
        </w:rPr>
        <w:t xml:space="preserve"> – predvidljivi ter </w:t>
      </w:r>
      <w:r w:rsidRPr="005B6CDB">
        <w:rPr>
          <w:bCs/>
        </w:rPr>
        <w:t>je izvajalec ce</w:t>
      </w:r>
      <w:r w:rsidR="006F4D56">
        <w:rPr>
          <w:bCs/>
        </w:rPr>
        <w:t>nil tveganje za njihov nastanek</w:t>
      </w:r>
      <w:r w:rsidRPr="005B6CDB">
        <w:rPr>
          <w:bCs/>
        </w:rPr>
        <w:t xml:space="preserve"> in sicer:</w:t>
      </w:r>
    </w:p>
    <w:p w:rsidR="0085617A" w:rsidRPr="0085617A" w:rsidRDefault="0085617A" w:rsidP="0085617A">
      <w:pPr>
        <w:numPr>
          <w:ilvl w:val="0"/>
          <w:numId w:val="24"/>
        </w:numPr>
        <w:jc w:val="both"/>
        <w:rPr>
          <w:bCs/>
        </w:rPr>
      </w:pPr>
      <w:r w:rsidRPr="0085617A">
        <w:rPr>
          <w:b/>
          <w:bCs/>
        </w:rPr>
        <w:t xml:space="preserve">Vodenje in koordinacija projekta ter </w:t>
      </w:r>
      <w:proofErr w:type="spellStart"/>
      <w:r w:rsidRPr="0085617A">
        <w:rPr>
          <w:b/>
          <w:bCs/>
        </w:rPr>
        <w:t>kontaktiranje</w:t>
      </w:r>
      <w:proofErr w:type="spellEnd"/>
      <w:r w:rsidRPr="0085617A">
        <w:rPr>
          <w:b/>
          <w:bCs/>
        </w:rPr>
        <w:t xml:space="preserve"> in usklajevanje s projektnimi partnerji</w:t>
      </w:r>
      <w:r w:rsidRPr="0085617A">
        <w:rPr>
          <w:bCs/>
        </w:rPr>
        <w:t xml:space="preserve"> – podpora pri vodenju projekta, koordinacija in pomoč pri organizaciji  projektnih aktivnosti, svetovanje pri upoštevanju navodil informiranja in obveščanja, skrb za izvedbo aktivnosti v predpisanih rokih, </w:t>
      </w:r>
      <w:proofErr w:type="spellStart"/>
      <w:r w:rsidRPr="0085617A">
        <w:rPr>
          <w:bCs/>
        </w:rPr>
        <w:t>kontaktiranje</w:t>
      </w:r>
      <w:proofErr w:type="spellEnd"/>
      <w:r w:rsidRPr="0085617A">
        <w:rPr>
          <w:bCs/>
        </w:rPr>
        <w:t xml:space="preserve"> in usklajevanje s projektnimi partnerji. </w:t>
      </w:r>
    </w:p>
    <w:p w:rsidR="0085617A" w:rsidRPr="0085617A" w:rsidRDefault="0085617A" w:rsidP="0085617A">
      <w:pPr>
        <w:jc w:val="both"/>
        <w:rPr>
          <w:bCs/>
        </w:rPr>
      </w:pPr>
    </w:p>
    <w:p w:rsidR="0085617A" w:rsidRPr="0085617A" w:rsidRDefault="0085617A" w:rsidP="0085617A">
      <w:pPr>
        <w:numPr>
          <w:ilvl w:val="0"/>
          <w:numId w:val="24"/>
        </w:numPr>
        <w:jc w:val="both"/>
        <w:rPr>
          <w:bCs/>
        </w:rPr>
      </w:pPr>
      <w:r w:rsidRPr="0085617A">
        <w:rPr>
          <w:b/>
          <w:bCs/>
        </w:rPr>
        <w:lastRenderedPageBreak/>
        <w:t xml:space="preserve">Organizacija in izvedba partnerskih sestankov in sestankov upravnega odbora, priprava vabil in zapisnikov </w:t>
      </w:r>
      <w:r w:rsidRPr="0085617A">
        <w:rPr>
          <w:bCs/>
        </w:rPr>
        <w:t>– podpora pri organizaciji in izvedbi partnerskih sestankov, priprava vabil, list prisotnosti in zapisnikov sestankov. Predvideni so 4 p</w:t>
      </w:r>
      <w:r w:rsidR="006F4D56">
        <w:rPr>
          <w:bCs/>
        </w:rPr>
        <w:t>artnerski sestanki in 4 sestanki</w:t>
      </w:r>
      <w:r w:rsidRPr="0085617A">
        <w:rPr>
          <w:bCs/>
        </w:rPr>
        <w:t xml:space="preserve"> upravnega odbora.</w:t>
      </w:r>
    </w:p>
    <w:p w:rsidR="0085617A" w:rsidRPr="0085617A" w:rsidRDefault="0085617A" w:rsidP="0085617A">
      <w:pPr>
        <w:jc w:val="both"/>
        <w:rPr>
          <w:bCs/>
        </w:rPr>
      </w:pPr>
    </w:p>
    <w:p w:rsidR="0085617A" w:rsidRPr="0085617A" w:rsidRDefault="0085617A" w:rsidP="0085617A">
      <w:pPr>
        <w:numPr>
          <w:ilvl w:val="0"/>
          <w:numId w:val="24"/>
        </w:numPr>
        <w:jc w:val="both"/>
        <w:rPr>
          <w:bCs/>
        </w:rPr>
      </w:pPr>
      <w:r w:rsidRPr="0085617A">
        <w:rPr>
          <w:b/>
          <w:bCs/>
        </w:rPr>
        <w:t>Priprava vmesnih poročil in končnega poročila partnerja ter vodilnega partnerja</w:t>
      </w:r>
      <w:r w:rsidRPr="0085617A">
        <w:rPr>
          <w:bCs/>
        </w:rPr>
        <w:t xml:space="preserve"> – priprava 4 poročil partnerja za Občino Lenart in 4 poročil vodilnega partnerja, in sicer vnos listin v sistem </w:t>
      </w:r>
      <w:proofErr w:type="spellStart"/>
      <w:r w:rsidRPr="0085617A">
        <w:rPr>
          <w:bCs/>
        </w:rPr>
        <w:t>eMS</w:t>
      </w:r>
      <w:proofErr w:type="spellEnd"/>
      <w:r w:rsidRPr="0085617A">
        <w:rPr>
          <w:bCs/>
        </w:rPr>
        <w:t xml:space="preserve">, priprava vsebinskih in finančnih poročil, priprava morebitnih dopolnitev poročil. </w:t>
      </w:r>
    </w:p>
    <w:p w:rsidR="0085617A" w:rsidRPr="0085617A" w:rsidRDefault="0085617A" w:rsidP="0085617A">
      <w:pPr>
        <w:pStyle w:val="Odstavekseznama"/>
        <w:rPr>
          <w:bCs/>
          <w:sz w:val="22"/>
          <w:szCs w:val="22"/>
        </w:rPr>
      </w:pPr>
    </w:p>
    <w:p w:rsidR="0085617A" w:rsidRPr="0085617A" w:rsidRDefault="0085617A" w:rsidP="0085617A">
      <w:pPr>
        <w:numPr>
          <w:ilvl w:val="0"/>
          <w:numId w:val="24"/>
        </w:numPr>
        <w:jc w:val="both"/>
      </w:pPr>
      <w:r w:rsidRPr="0085617A">
        <w:rPr>
          <w:b/>
          <w:bCs/>
        </w:rPr>
        <w:t>Nadzor nad izvajanjem projekta in sprotna evalvacija projekta</w:t>
      </w:r>
      <w:r w:rsidRPr="0085617A">
        <w:rPr>
          <w:bCs/>
        </w:rPr>
        <w:t xml:space="preserve"> – usklajevanje pri izvajanju posameznih aktivnosti, skrb za izvajanje aktivnosti v skladu s terminskim planom, sprotno spremljanje doseganja predvidenih učinkov in dosežkov projekta v skladu s potrjeno prijavnico in pogodbo. </w:t>
      </w:r>
    </w:p>
    <w:p w:rsidR="0085617A" w:rsidRPr="0085617A" w:rsidRDefault="0085617A" w:rsidP="0085617A">
      <w:pPr>
        <w:jc w:val="both"/>
      </w:pPr>
    </w:p>
    <w:p w:rsidR="0085617A" w:rsidRPr="0085617A" w:rsidRDefault="0085617A" w:rsidP="0085617A">
      <w:pPr>
        <w:numPr>
          <w:ilvl w:val="0"/>
          <w:numId w:val="24"/>
        </w:numPr>
        <w:jc w:val="both"/>
      </w:pPr>
      <w:r w:rsidRPr="0085617A">
        <w:rPr>
          <w:b/>
          <w:bCs/>
        </w:rPr>
        <w:t>Nadzor nad porabo sredstev</w:t>
      </w:r>
      <w:r w:rsidRPr="0085617A">
        <w:rPr>
          <w:bCs/>
        </w:rPr>
        <w:t xml:space="preserve"> – sprotno spremljanje porabe finančnih sredstev projekta glede na finančni načrt v prijavnici. Opozarjanje partnerjev v primeru zamude pri črpanju sredstev. Priprava finančnih poročil v zvezi s porabo sredstev. </w:t>
      </w:r>
    </w:p>
    <w:p w:rsidR="0085617A" w:rsidRPr="0085617A" w:rsidRDefault="0085617A" w:rsidP="0085617A">
      <w:pPr>
        <w:jc w:val="both"/>
      </w:pPr>
    </w:p>
    <w:p w:rsidR="0085617A" w:rsidRPr="0085617A" w:rsidRDefault="0085617A" w:rsidP="0085617A">
      <w:pPr>
        <w:numPr>
          <w:ilvl w:val="0"/>
          <w:numId w:val="24"/>
        </w:numPr>
        <w:jc w:val="both"/>
      </w:pPr>
      <w:proofErr w:type="spellStart"/>
      <w:r w:rsidRPr="0085617A">
        <w:rPr>
          <w:b/>
          <w:bCs/>
        </w:rPr>
        <w:t>Kontaktiranje</w:t>
      </w:r>
      <w:proofErr w:type="spellEnd"/>
      <w:r w:rsidRPr="0085617A">
        <w:rPr>
          <w:b/>
          <w:bCs/>
        </w:rPr>
        <w:t xml:space="preserve"> z upravljavcem programa</w:t>
      </w:r>
      <w:r w:rsidRPr="0085617A">
        <w:rPr>
          <w:bCs/>
        </w:rPr>
        <w:t xml:space="preserve"> – komuniciranje z organom upravljanja, skupnim sekretariatom in nacionalnimi kontrolorji glede tekočega izvajanja projektnih aktivnosti. </w:t>
      </w:r>
    </w:p>
    <w:p w:rsidR="0085617A" w:rsidRPr="0085617A" w:rsidRDefault="0085617A" w:rsidP="0085617A"/>
    <w:p w:rsidR="001973B5" w:rsidRPr="008D6CC1" w:rsidRDefault="001973B5" w:rsidP="00177723">
      <w:pPr>
        <w:pStyle w:val="Telobesedila"/>
        <w:spacing w:line="360" w:lineRule="auto"/>
        <w:rPr>
          <w:b/>
          <w:sz w:val="24"/>
          <w:szCs w:val="24"/>
        </w:rPr>
      </w:pPr>
      <w:r w:rsidRPr="008D6CC1">
        <w:rPr>
          <w:b/>
          <w:sz w:val="24"/>
          <w:szCs w:val="24"/>
        </w:rPr>
        <w:t xml:space="preserve">Naročnik za izvedbo vseh  </w:t>
      </w:r>
      <w:r w:rsidR="0085617A">
        <w:rPr>
          <w:b/>
          <w:sz w:val="24"/>
          <w:szCs w:val="24"/>
        </w:rPr>
        <w:t>storitev</w:t>
      </w:r>
      <w:r w:rsidRPr="008D6CC1">
        <w:rPr>
          <w:b/>
          <w:sz w:val="24"/>
          <w:szCs w:val="24"/>
        </w:rPr>
        <w:t xml:space="preserve"> – predmeta javnega naročila, katera so določena v popisu ne bo priznaval dodatnih </w:t>
      </w:r>
      <w:r w:rsidR="0085617A">
        <w:rPr>
          <w:b/>
          <w:sz w:val="24"/>
          <w:szCs w:val="24"/>
        </w:rPr>
        <w:t>storitev</w:t>
      </w:r>
      <w:r w:rsidRPr="008D6CC1">
        <w:rPr>
          <w:b/>
          <w:sz w:val="24"/>
          <w:szCs w:val="24"/>
        </w:rPr>
        <w:t xml:space="preserve">, saj smatra, da so za razpisan obseg </w:t>
      </w:r>
      <w:r w:rsidR="0085617A">
        <w:rPr>
          <w:b/>
          <w:sz w:val="24"/>
          <w:szCs w:val="24"/>
        </w:rPr>
        <w:t>storitev</w:t>
      </w:r>
      <w:r w:rsidRPr="008D6CC1">
        <w:rPr>
          <w:b/>
          <w:sz w:val="24"/>
          <w:szCs w:val="24"/>
        </w:rPr>
        <w:t xml:space="preserve"> v popisu  določenih enotah vsebovani vsi stroški potrebni za izvedbo predmeta javnega naročila</w:t>
      </w:r>
      <w:r w:rsidR="00800F19">
        <w:rPr>
          <w:b/>
          <w:sz w:val="24"/>
          <w:szCs w:val="24"/>
        </w:rPr>
        <w:t>.</w:t>
      </w:r>
      <w:r w:rsidRPr="008D6CC1">
        <w:rPr>
          <w:b/>
          <w:sz w:val="24"/>
          <w:szCs w:val="24"/>
        </w:rPr>
        <w:t xml:space="preserve"> </w:t>
      </w:r>
    </w:p>
    <w:p w:rsidR="003F5CA8" w:rsidRPr="008D6CC1" w:rsidRDefault="003F5CA8" w:rsidP="00B61043">
      <w:pPr>
        <w:spacing w:line="360" w:lineRule="auto"/>
        <w:jc w:val="both"/>
      </w:pPr>
      <w:r w:rsidRPr="008D6CC1">
        <w:t xml:space="preserve">Ponudnik mora </w:t>
      </w:r>
      <w:r w:rsidR="0085617A">
        <w:t>popis vseh storitev</w:t>
      </w:r>
      <w:r w:rsidRPr="008D6CC1">
        <w:t xml:space="preserve"> predl</w:t>
      </w:r>
      <w:r w:rsidR="002977BA" w:rsidRPr="008D6CC1">
        <w:t xml:space="preserve">ožiti v pisni obliki in na CD, DVD ali USB ključu. </w:t>
      </w:r>
      <w:r w:rsidRPr="008D6CC1">
        <w:t>V primeru neskladja med p</w:t>
      </w:r>
      <w:r w:rsidR="002977BA" w:rsidRPr="008D6CC1">
        <w:t xml:space="preserve">isno obliko in obliko na </w:t>
      </w:r>
      <w:r w:rsidR="006F4D56">
        <w:t>CD, DVD, USB ključu,</w:t>
      </w:r>
      <w:r w:rsidRPr="008D6CC1">
        <w:t xml:space="preserve"> velja pisna oblika.</w:t>
      </w:r>
    </w:p>
    <w:p w:rsidR="003072A7" w:rsidRPr="008D6CC1" w:rsidRDefault="003072A7" w:rsidP="003072A7">
      <w:pPr>
        <w:spacing w:line="360" w:lineRule="auto"/>
        <w:jc w:val="center"/>
        <w:rPr>
          <w:b/>
        </w:rPr>
      </w:pPr>
      <w:r w:rsidRPr="008D6CC1">
        <w:rPr>
          <w:b/>
        </w:rPr>
        <w:t>7.</w:t>
      </w:r>
    </w:p>
    <w:p w:rsidR="003072A7" w:rsidRPr="008D6CC1" w:rsidRDefault="003072A7" w:rsidP="003072A7">
      <w:pPr>
        <w:spacing w:line="360" w:lineRule="auto"/>
        <w:jc w:val="both"/>
        <w:rPr>
          <w:bCs/>
        </w:rPr>
      </w:pPr>
      <w:r w:rsidRPr="008D6CC1">
        <w:rPr>
          <w:bCs/>
        </w:rPr>
        <w:t>Po javnem odpiranju ponudb bo kontaktna oseba naročnika vsa obvestila, zahteve in dopolnitve ponudb ter druge informacije o javnem naročilu pošiljala po e-pošti kontaktni osebi ponudnika, navedeni v ponudbi.</w:t>
      </w:r>
    </w:p>
    <w:p w:rsidR="003072A7" w:rsidRDefault="003072A7" w:rsidP="003072A7">
      <w:pPr>
        <w:spacing w:line="360" w:lineRule="auto"/>
        <w:jc w:val="both"/>
      </w:pPr>
    </w:p>
    <w:p w:rsidR="00800F19" w:rsidRDefault="00800F19" w:rsidP="003072A7">
      <w:pPr>
        <w:spacing w:line="360" w:lineRule="auto"/>
        <w:jc w:val="both"/>
      </w:pPr>
    </w:p>
    <w:p w:rsidR="00800F19" w:rsidRDefault="00800F19" w:rsidP="003072A7">
      <w:pPr>
        <w:spacing w:line="360" w:lineRule="auto"/>
        <w:jc w:val="both"/>
      </w:pPr>
    </w:p>
    <w:p w:rsidR="00800F19" w:rsidRDefault="00800F19" w:rsidP="003072A7">
      <w:pPr>
        <w:spacing w:line="360" w:lineRule="auto"/>
        <w:jc w:val="both"/>
      </w:pPr>
    </w:p>
    <w:p w:rsidR="00800F19" w:rsidRPr="008D6CC1" w:rsidRDefault="00800F19" w:rsidP="003072A7">
      <w:pPr>
        <w:spacing w:line="360" w:lineRule="auto"/>
        <w:jc w:val="both"/>
      </w:pPr>
    </w:p>
    <w:p w:rsidR="003072A7" w:rsidRPr="008D6CC1" w:rsidRDefault="005C13F5" w:rsidP="003072A7">
      <w:pPr>
        <w:pBdr>
          <w:top w:val="single" w:sz="4" w:space="1" w:color="auto" w:shadow="1"/>
          <w:left w:val="single" w:sz="4" w:space="4" w:color="auto" w:shadow="1"/>
          <w:bottom w:val="single" w:sz="4" w:space="1" w:color="auto" w:shadow="1"/>
          <w:right w:val="single" w:sz="4" w:space="4" w:color="auto" w:shadow="1"/>
        </w:pBdr>
        <w:spacing w:line="360" w:lineRule="auto"/>
        <w:jc w:val="center"/>
        <w:rPr>
          <w:b/>
        </w:rPr>
      </w:pPr>
      <w:r w:rsidRPr="008D6CC1">
        <w:rPr>
          <w:b/>
        </w:rPr>
        <w:lastRenderedPageBreak/>
        <w:t xml:space="preserve">3. </w:t>
      </w:r>
      <w:r w:rsidR="003072A7" w:rsidRPr="008D6CC1">
        <w:rPr>
          <w:b/>
        </w:rPr>
        <w:t>UGOTAVLJANJE SPOSOBNOSTI</w:t>
      </w:r>
    </w:p>
    <w:p w:rsidR="003072A7" w:rsidRPr="008D6CC1" w:rsidRDefault="003072A7" w:rsidP="00326E5D">
      <w:pPr>
        <w:pStyle w:val="Telobesedila"/>
        <w:spacing w:line="360" w:lineRule="auto"/>
        <w:rPr>
          <w:b/>
          <w:sz w:val="24"/>
          <w:szCs w:val="24"/>
        </w:rPr>
      </w:pPr>
    </w:p>
    <w:p w:rsidR="00D77144" w:rsidRPr="008D6CC1" w:rsidRDefault="003072A7" w:rsidP="00326E5D">
      <w:pPr>
        <w:pStyle w:val="Naslov5"/>
        <w:spacing w:before="0" w:after="0" w:line="360" w:lineRule="auto"/>
        <w:jc w:val="center"/>
        <w:rPr>
          <w:rFonts w:ascii="Times New Roman" w:hAnsi="Times New Roman"/>
          <w:i w:val="0"/>
          <w:sz w:val="24"/>
          <w:szCs w:val="24"/>
        </w:rPr>
      </w:pPr>
      <w:r w:rsidRPr="008D6CC1">
        <w:rPr>
          <w:rFonts w:ascii="Times New Roman" w:hAnsi="Times New Roman"/>
          <w:i w:val="0"/>
          <w:sz w:val="24"/>
          <w:szCs w:val="24"/>
        </w:rPr>
        <w:t>8</w:t>
      </w:r>
      <w:r w:rsidR="00326E5D" w:rsidRPr="008D6CC1">
        <w:rPr>
          <w:rFonts w:ascii="Times New Roman" w:hAnsi="Times New Roman"/>
          <w:i w:val="0"/>
          <w:sz w:val="24"/>
          <w:szCs w:val="24"/>
        </w:rPr>
        <w:t>.</w:t>
      </w:r>
    </w:p>
    <w:p w:rsidR="00E844B5" w:rsidRPr="008D6CC1" w:rsidRDefault="009F7ADE" w:rsidP="00326E5D">
      <w:pPr>
        <w:spacing w:line="360" w:lineRule="auto"/>
        <w:jc w:val="both"/>
        <w:rPr>
          <w:b/>
        </w:rPr>
      </w:pPr>
      <w:r w:rsidRPr="008D6CC1">
        <w:rPr>
          <w:b/>
        </w:rPr>
        <w:t xml:space="preserve">A. </w:t>
      </w:r>
      <w:r w:rsidR="00E844B5" w:rsidRPr="008D6CC1">
        <w:rPr>
          <w:b/>
        </w:rPr>
        <w:t>Razlogi za izključitev</w:t>
      </w:r>
    </w:p>
    <w:p w:rsidR="00D77144" w:rsidRPr="008D6CC1" w:rsidRDefault="001F548A" w:rsidP="00326E5D">
      <w:pPr>
        <w:spacing w:line="360" w:lineRule="auto"/>
        <w:jc w:val="both"/>
      </w:pPr>
      <w:r w:rsidRPr="008D6CC1">
        <w:t xml:space="preserve">1. </w:t>
      </w:r>
      <w:r w:rsidR="00D77144" w:rsidRPr="008D6CC1">
        <w:t xml:space="preserve">Naročnik bo </w:t>
      </w:r>
      <w:r w:rsidR="009F7ADE" w:rsidRPr="008D6CC1">
        <w:t xml:space="preserve">izključil ponudnika iz sodelovanja v postopku oddaje javnega </w:t>
      </w:r>
      <w:r w:rsidR="00E844B5" w:rsidRPr="008D6CC1">
        <w:t>naročila, če obstajajo</w:t>
      </w:r>
      <w:r w:rsidR="009F7ADE" w:rsidRPr="008D6CC1">
        <w:t xml:space="preserve"> razlogi za izključitev</w:t>
      </w:r>
      <w:r w:rsidR="00E844B5" w:rsidRPr="008D6CC1">
        <w:t xml:space="preserve"> določeni v 75. členu ZJN-3</w:t>
      </w:r>
      <w:r w:rsidRPr="008D6CC1">
        <w:t>.</w:t>
      </w:r>
    </w:p>
    <w:p w:rsidR="00AD66E4" w:rsidRPr="008D6CC1" w:rsidRDefault="00023BBA" w:rsidP="00177723">
      <w:pPr>
        <w:spacing w:line="360" w:lineRule="auto"/>
        <w:jc w:val="both"/>
      </w:pPr>
      <w:r w:rsidRPr="008D6CC1">
        <w:rPr>
          <w:b/>
          <w:bCs/>
        </w:rPr>
        <w:t>Dokazil</w:t>
      </w:r>
      <w:r w:rsidR="006F4D56">
        <w:rPr>
          <w:b/>
          <w:bCs/>
        </w:rPr>
        <w:t>a</w:t>
      </w:r>
      <w:r w:rsidR="00D77144" w:rsidRPr="008D6CC1">
        <w:rPr>
          <w:b/>
          <w:bCs/>
        </w:rPr>
        <w:t>:</w:t>
      </w:r>
      <w:r w:rsidR="00D6270D" w:rsidRPr="008D6CC1">
        <w:t xml:space="preserve"> I</w:t>
      </w:r>
      <w:r w:rsidR="00394C26" w:rsidRPr="008D6CC1">
        <w:t xml:space="preserve">zjava, </w:t>
      </w:r>
      <w:r w:rsidRPr="008D6CC1">
        <w:t>da ne obstajajo razlogi</w:t>
      </w:r>
      <w:r w:rsidR="00AD66E4" w:rsidRPr="008D6CC1">
        <w:t xml:space="preserve"> za izključitev</w:t>
      </w:r>
      <w:r w:rsidRPr="008D6CC1">
        <w:t xml:space="preserve"> določeni v 75. č</w:t>
      </w:r>
      <w:r w:rsidR="000225B3">
        <w:t>l</w:t>
      </w:r>
      <w:r w:rsidRPr="008D6CC1">
        <w:t>enu ZJN-3</w:t>
      </w:r>
      <w:r w:rsidR="0001476A" w:rsidRPr="008D6CC1">
        <w:t xml:space="preserve"> </w:t>
      </w:r>
      <w:r w:rsidR="0001476A" w:rsidRPr="008D6CC1">
        <w:rPr>
          <w:bCs/>
        </w:rPr>
        <w:t>(OBR-2)</w:t>
      </w:r>
      <w:r w:rsidR="00873B32" w:rsidRPr="008D6CC1">
        <w:t xml:space="preserve"> </w:t>
      </w:r>
      <w:r w:rsidR="00D6270D" w:rsidRPr="008D6CC1">
        <w:t>(</w:t>
      </w:r>
      <w:r w:rsidR="008B2460" w:rsidRPr="008D6CC1">
        <w:t>če je skupna ponudba</w:t>
      </w:r>
      <w:r w:rsidR="00D6270D" w:rsidRPr="008D6CC1">
        <w:t xml:space="preserve"> mor</w:t>
      </w:r>
      <w:r w:rsidR="008B2460" w:rsidRPr="008D6CC1">
        <w:t>a izjavo izpolniti vsak partner; če ponudnik nastopa s podizvajalcem mora izjavo izpolniti vsak podizvajalec; če se ponudnik sklicuje na kapacitete drugih, morajo izjavo izpolniti tudi subjekti, katerih zmogljivost se bo uporabljala).</w:t>
      </w:r>
      <w:r w:rsidR="0001476A" w:rsidRPr="008D6CC1">
        <w:t xml:space="preserve"> </w:t>
      </w:r>
    </w:p>
    <w:p w:rsidR="001F548A" w:rsidRPr="008D6CC1" w:rsidRDefault="001F548A" w:rsidP="000C366E">
      <w:pPr>
        <w:spacing w:line="360" w:lineRule="auto"/>
        <w:jc w:val="both"/>
        <w:rPr>
          <w:color w:val="FF0000"/>
        </w:rPr>
      </w:pPr>
    </w:p>
    <w:p w:rsidR="00D77144" w:rsidRPr="008D6CC1" w:rsidRDefault="00E844B5" w:rsidP="000C366E">
      <w:pPr>
        <w:spacing w:line="360" w:lineRule="auto"/>
        <w:jc w:val="both"/>
        <w:rPr>
          <w:b/>
        </w:rPr>
      </w:pPr>
      <w:r w:rsidRPr="008D6CC1">
        <w:rPr>
          <w:b/>
        </w:rPr>
        <w:t xml:space="preserve">B. </w:t>
      </w:r>
      <w:r w:rsidR="001F548A" w:rsidRPr="008D6CC1">
        <w:rPr>
          <w:b/>
        </w:rPr>
        <w:t>P</w:t>
      </w:r>
      <w:r w:rsidR="009F7ADE" w:rsidRPr="008D6CC1">
        <w:rPr>
          <w:b/>
        </w:rPr>
        <w:t xml:space="preserve">ogoje za sodelovanje: </w:t>
      </w:r>
    </w:p>
    <w:p w:rsidR="00D77144" w:rsidRPr="008D6CC1" w:rsidRDefault="008B2460" w:rsidP="00177723">
      <w:pPr>
        <w:spacing w:line="360" w:lineRule="auto"/>
        <w:rPr>
          <w:b/>
          <w:bCs/>
        </w:rPr>
      </w:pPr>
      <w:proofErr w:type="spellStart"/>
      <w:r w:rsidRPr="008D6CC1">
        <w:rPr>
          <w:b/>
          <w:bCs/>
        </w:rPr>
        <w:t>B.1</w:t>
      </w:r>
      <w:proofErr w:type="spellEnd"/>
      <w:r w:rsidRPr="008D6CC1">
        <w:rPr>
          <w:b/>
          <w:bCs/>
        </w:rPr>
        <w:t xml:space="preserve"> </w:t>
      </w:r>
      <w:r w:rsidR="00F02160" w:rsidRPr="008D6CC1">
        <w:rPr>
          <w:b/>
          <w:bCs/>
        </w:rPr>
        <w:t>Ustreznost za opravljanje p</w:t>
      </w:r>
      <w:r w:rsidR="0085617A">
        <w:rPr>
          <w:b/>
          <w:bCs/>
        </w:rPr>
        <w:t>oklicne</w:t>
      </w:r>
      <w:r w:rsidR="00F02160" w:rsidRPr="008D6CC1">
        <w:rPr>
          <w:b/>
          <w:bCs/>
        </w:rPr>
        <w:t xml:space="preserve"> dejavnosti</w:t>
      </w:r>
      <w:r w:rsidR="00D77144" w:rsidRPr="008D6CC1">
        <w:rPr>
          <w:b/>
          <w:bCs/>
        </w:rPr>
        <w:t>:</w:t>
      </w:r>
    </w:p>
    <w:p w:rsidR="00EC4304" w:rsidRPr="008D6CC1" w:rsidRDefault="006F4CFC" w:rsidP="00177723">
      <w:pPr>
        <w:spacing w:line="360" w:lineRule="auto"/>
        <w:jc w:val="both"/>
      </w:pPr>
      <w:r>
        <w:t>2</w:t>
      </w:r>
      <w:r w:rsidR="008B2460" w:rsidRPr="008D6CC1">
        <w:t>.</w:t>
      </w:r>
      <w:r w:rsidR="00D77144" w:rsidRPr="008D6CC1">
        <w:t xml:space="preserve"> Ponudnik ima veljavno registracijo za opravljanje dejavnosti v skladu s predpisi države članice, v kateri je registrirana dejavnost o vpisu v register poklicev ali trgovski register.</w:t>
      </w:r>
    </w:p>
    <w:p w:rsidR="00D77144" w:rsidRPr="008D6CC1" w:rsidRDefault="006F4CFC" w:rsidP="00177723">
      <w:pPr>
        <w:spacing w:line="360" w:lineRule="auto"/>
        <w:jc w:val="both"/>
      </w:pPr>
      <w:r>
        <w:t>3</w:t>
      </w:r>
      <w:r w:rsidR="0001476A" w:rsidRPr="008D6CC1">
        <w:t>.</w:t>
      </w:r>
      <w:r w:rsidR="00D77144" w:rsidRPr="008D6CC1">
        <w:t xml:space="preserve"> Ponudnik ima 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storitev. </w:t>
      </w:r>
    </w:p>
    <w:p w:rsidR="00B86ABE" w:rsidRPr="008D6CC1" w:rsidRDefault="00B86ABE" w:rsidP="00B86ABE">
      <w:pPr>
        <w:spacing w:line="360" w:lineRule="auto"/>
        <w:jc w:val="both"/>
      </w:pPr>
      <w:r w:rsidRPr="008D6CC1">
        <w:t>(če je skupna ponudba mora izjavo izpolniti vsak partner; če ponudnik nastopa s podizvajalcem mora izjavo izpolniti vsak podizvajalec; če se ponudnik sklicuje na kapacitete drugih, morajo izjavo izpolniti tudi subjekti, katerih zmogljivost se bo uporabljala).</w:t>
      </w:r>
    </w:p>
    <w:p w:rsidR="00B86ABE" w:rsidRPr="008D6CC1" w:rsidRDefault="00B86ABE" w:rsidP="00177723">
      <w:pPr>
        <w:spacing w:line="360" w:lineRule="auto"/>
        <w:jc w:val="both"/>
      </w:pPr>
    </w:p>
    <w:p w:rsidR="00D77144" w:rsidRPr="008D6CC1" w:rsidRDefault="001F548A" w:rsidP="00177723">
      <w:pPr>
        <w:spacing w:line="360" w:lineRule="auto"/>
        <w:jc w:val="both"/>
        <w:rPr>
          <w:b/>
          <w:bCs/>
        </w:rPr>
      </w:pPr>
      <w:proofErr w:type="spellStart"/>
      <w:r w:rsidRPr="008D6CC1">
        <w:rPr>
          <w:b/>
          <w:bCs/>
        </w:rPr>
        <w:t>B.2</w:t>
      </w:r>
      <w:proofErr w:type="spellEnd"/>
      <w:r w:rsidR="00CB7582" w:rsidRPr="008D6CC1">
        <w:rPr>
          <w:b/>
          <w:bCs/>
        </w:rPr>
        <w:t xml:space="preserve"> Ekonomski in finančni položaj: </w:t>
      </w:r>
    </w:p>
    <w:p w:rsidR="00D77144" w:rsidRPr="008D6CC1" w:rsidRDefault="003072A7" w:rsidP="00177723">
      <w:pPr>
        <w:spacing w:line="360" w:lineRule="auto"/>
        <w:jc w:val="both"/>
      </w:pPr>
      <w:r w:rsidRPr="008D6CC1">
        <w:t>4</w:t>
      </w:r>
      <w:r w:rsidR="0001476A" w:rsidRPr="008D6CC1">
        <w:t>.</w:t>
      </w:r>
      <w:r w:rsidR="00D77144" w:rsidRPr="008D6CC1">
        <w:t xml:space="preserve"> Ponudnik v zadnjih šestih mesecih ni imel blokiranih transakcijskih računov.</w:t>
      </w:r>
    </w:p>
    <w:p w:rsidR="00CB7582" w:rsidRPr="008D6CC1" w:rsidRDefault="00D77144" w:rsidP="00177723">
      <w:pPr>
        <w:spacing w:line="360" w:lineRule="auto"/>
        <w:jc w:val="both"/>
      </w:pPr>
      <w:r w:rsidRPr="008D6CC1">
        <w:rPr>
          <w:b/>
          <w:bCs/>
        </w:rPr>
        <w:t>Dokazilo:</w:t>
      </w:r>
      <w:r w:rsidRPr="008D6CC1">
        <w:t xml:space="preserve"> </w:t>
      </w:r>
    </w:p>
    <w:p w:rsidR="00CB7582" w:rsidRPr="008D6CC1" w:rsidRDefault="00CB7582" w:rsidP="00177723">
      <w:pPr>
        <w:spacing w:line="360" w:lineRule="auto"/>
        <w:jc w:val="both"/>
      </w:pPr>
      <w:r w:rsidRPr="008D6CC1">
        <w:t>- Obrazec BON</w:t>
      </w:r>
      <w:r w:rsidR="00271F8C">
        <w:t>-</w:t>
      </w:r>
      <w:r w:rsidR="008E1203">
        <w:t>2</w:t>
      </w:r>
      <w:r w:rsidRPr="008D6CC1">
        <w:t>, ki ni starejši od 30 dni od roka za oddajo ponudbe in iz katerega je razvidno, da ponudnik v zadnjih šestih mesecih ni imel blokiranih transakcijskih računov.</w:t>
      </w:r>
    </w:p>
    <w:p w:rsidR="00CB7582" w:rsidRPr="008D6CC1" w:rsidRDefault="00CB7582" w:rsidP="00177723">
      <w:pPr>
        <w:spacing w:line="360" w:lineRule="auto"/>
        <w:jc w:val="both"/>
      </w:pPr>
      <w:r w:rsidRPr="008D6CC1">
        <w:lastRenderedPageBreak/>
        <w:t>ALI</w:t>
      </w:r>
    </w:p>
    <w:p w:rsidR="00D77144" w:rsidRPr="008D6CC1" w:rsidRDefault="00CB7582" w:rsidP="00177723">
      <w:pPr>
        <w:spacing w:line="360" w:lineRule="auto"/>
        <w:jc w:val="both"/>
        <w:rPr>
          <w:bCs/>
        </w:rPr>
      </w:pPr>
      <w:r w:rsidRPr="008D6CC1">
        <w:t>- Potrdila</w:t>
      </w:r>
      <w:r w:rsidR="00D77144" w:rsidRPr="008D6CC1">
        <w:t xml:space="preserve"> </w:t>
      </w:r>
      <w:r w:rsidRPr="008D6CC1">
        <w:t>vseh bank</w:t>
      </w:r>
      <w:r w:rsidR="00D77144" w:rsidRPr="008D6CC1">
        <w:t>, ki vodi</w:t>
      </w:r>
      <w:r w:rsidRPr="008D6CC1">
        <w:t>jo</w:t>
      </w:r>
      <w:r w:rsidR="00D77144" w:rsidRPr="008D6CC1">
        <w:t xml:space="preserve"> ponudnikov TRR, </w:t>
      </w:r>
      <w:r w:rsidRPr="008D6CC1">
        <w:t>ki niso starejša od 30 dni od roka za oddajo ponudbe in iz katerih je razvidno, da ponudnik v zadnjih šestih mesecih ni imel blokiranih transakcijskih računov.</w:t>
      </w:r>
    </w:p>
    <w:p w:rsidR="00B86ABE" w:rsidRPr="008D6CC1" w:rsidRDefault="00B86ABE" w:rsidP="00B86ABE">
      <w:pPr>
        <w:spacing w:line="360" w:lineRule="auto"/>
        <w:jc w:val="both"/>
      </w:pPr>
      <w:r w:rsidRPr="008D6CC1">
        <w:t>(če je skupna ponudba mora izjavo izpolniti vsak partner; če ponudnik nastopa s podizvajalcem mora izjavo izpolniti vsak podizvajalec; če se ponudnik sklicuje na kapacitete drugih, morajo izjavo izpolniti tudi subjekti, katerih zmogljivost se bo uporabljala).</w:t>
      </w:r>
    </w:p>
    <w:p w:rsidR="00D77144" w:rsidRPr="008D6CC1" w:rsidRDefault="00D77144" w:rsidP="00177723">
      <w:pPr>
        <w:pStyle w:val="Naslov"/>
        <w:spacing w:line="360" w:lineRule="auto"/>
        <w:jc w:val="both"/>
        <w:rPr>
          <w:b w:val="0"/>
          <w:sz w:val="24"/>
          <w:szCs w:val="24"/>
        </w:rPr>
      </w:pPr>
    </w:p>
    <w:p w:rsidR="00D77144" w:rsidRPr="008D6CC1" w:rsidRDefault="001D72EE" w:rsidP="00177723">
      <w:pPr>
        <w:spacing w:line="360" w:lineRule="auto"/>
        <w:rPr>
          <w:b/>
        </w:rPr>
      </w:pPr>
      <w:proofErr w:type="spellStart"/>
      <w:r w:rsidRPr="008D6CC1">
        <w:rPr>
          <w:b/>
        </w:rPr>
        <w:t>B</w:t>
      </w:r>
      <w:r w:rsidR="00D77144" w:rsidRPr="008D6CC1">
        <w:rPr>
          <w:b/>
        </w:rPr>
        <w:t>.</w:t>
      </w:r>
      <w:r w:rsidRPr="008D6CC1">
        <w:rPr>
          <w:b/>
        </w:rPr>
        <w:t>3</w:t>
      </w:r>
      <w:proofErr w:type="spellEnd"/>
      <w:r w:rsidR="00D77144" w:rsidRPr="008D6CC1">
        <w:rPr>
          <w:b/>
        </w:rPr>
        <w:t xml:space="preserve"> Tehnična</w:t>
      </w:r>
      <w:r w:rsidR="00AF0800">
        <w:rPr>
          <w:b/>
        </w:rPr>
        <w:t>, fina</w:t>
      </w:r>
      <w:r w:rsidR="00D529EB">
        <w:rPr>
          <w:b/>
        </w:rPr>
        <w:t>n</w:t>
      </w:r>
      <w:r w:rsidR="00AF0800">
        <w:rPr>
          <w:b/>
        </w:rPr>
        <w:t>čna</w:t>
      </w:r>
      <w:r w:rsidR="00D77144" w:rsidRPr="008D6CC1">
        <w:rPr>
          <w:b/>
        </w:rPr>
        <w:t xml:space="preserve"> in </w:t>
      </w:r>
      <w:r w:rsidR="0001476A" w:rsidRPr="008D6CC1">
        <w:rPr>
          <w:b/>
        </w:rPr>
        <w:t xml:space="preserve">strokovna </w:t>
      </w:r>
      <w:r w:rsidR="00D77144" w:rsidRPr="008D6CC1">
        <w:rPr>
          <w:b/>
        </w:rPr>
        <w:t>sposobnost:</w:t>
      </w:r>
    </w:p>
    <w:p w:rsidR="00D77144" w:rsidRPr="008D6CC1" w:rsidRDefault="003072A7" w:rsidP="00177723">
      <w:pPr>
        <w:pStyle w:val="Naslov"/>
        <w:spacing w:line="360" w:lineRule="auto"/>
        <w:jc w:val="both"/>
        <w:rPr>
          <w:b w:val="0"/>
          <w:bCs w:val="0"/>
          <w:color w:val="FF0000"/>
          <w:sz w:val="24"/>
          <w:szCs w:val="24"/>
        </w:rPr>
      </w:pPr>
      <w:r w:rsidRPr="00DF7407">
        <w:rPr>
          <w:b w:val="0"/>
          <w:bCs w:val="0"/>
          <w:sz w:val="24"/>
          <w:szCs w:val="24"/>
        </w:rPr>
        <w:t>5</w:t>
      </w:r>
      <w:r w:rsidR="00D77144" w:rsidRPr="00DF7407">
        <w:rPr>
          <w:b w:val="0"/>
          <w:bCs w:val="0"/>
          <w:sz w:val="24"/>
          <w:szCs w:val="24"/>
        </w:rPr>
        <w:t>. Da je ponudnik sposoben</w:t>
      </w:r>
      <w:r w:rsidR="00CB7490" w:rsidRPr="00DF7407">
        <w:rPr>
          <w:b w:val="0"/>
          <w:bCs w:val="0"/>
          <w:sz w:val="24"/>
          <w:szCs w:val="24"/>
        </w:rPr>
        <w:t xml:space="preserve"> izvesti</w:t>
      </w:r>
      <w:r w:rsidR="00D77144" w:rsidRPr="00DF7407">
        <w:rPr>
          <w:b w:val="0"/>
          <w:bCs w:val="0"/>
          <w:sz w:val="24"/>
          <w:szCs w:val="24"/>
        </w:rPr>
        <w:t xml:space="preserve"> </w:t>
      </w:r>
      <w:r w:rsidR="00DF7407" w:rsidRPr="00DF7407">
        <w:rPr>
          <w:b w:val="0"/>
          <w:bCs w:val="0"/>
          <w:sz w:val="24"/>
          <w:szCs w:val="24"/>
        </w:rPr>
        <w:t xml:space="preserve">vodenje in koordinacijo projekta DETOX, ki je sofinanciran iz Evropskega sklada za regionalni razvoj v okviru Programa sodelovanja </w:t>
      </w:r>
      <w:proofErr w:type="spellStart"/>
      <w:r w:rsidR="00DF7407" w:rsidRPr="00DF7407">
        <w:rPr>
          <w:b w:val="0"/>
          <w:bCs w:val="0"/>
          <w:sz w:val="24"/>
          <w:szCs w:val="24"/>
        </w:rPr>
        <w:t>Interreg</w:t>
      </w:r>
      <w:proofErr w:type="spellEnd"/>
      <w:r w:rsidR="00DF7407" w:rsidRPr="00DF7407">
        <w:rPr>
          <w:b w:val="0"/>
          <w:bCs w:val="0"/>
          <w:sz w:val="24"/>
          <w:szCs w:val="24"/>
        </w:rPr>
        <w:t xml:space="preserve"> V-A Slovenija - Hrvaška </w:t>
      </w:r>
      <w:r w:rsidR="00EE375B" w:rsidRPr="00C3400E">
        <w:rPr>
          <w:bCs w:val="0"/>
          <w:sz w:val="24"/>
          <w:szCs w:val="24"/>
        </w:rPr>
        <w:t xml:space="preserve">v roku </w:t>
      </w:r>
      <w:r w:rsidR="00B61043" w:rsidRPr="00C3400E">
        <w:rPr>
          <w:bCs w:val="0"/>
          <w:sz w:val="24"/>
          <w:szCs w:val="24"/>
        </w:rPr>
        <w:t>od podpisa pogodbe</w:t>
      </w:r>
      <w:r w:rsidR="00EE375B" w:rsidRPr="00C3400E">
        <w:rPr>
          <w:bCs w:val="0"/>
          <w:sz w:val="24"/>
          <w:szCs w:val="24"/>
        </w:rPr>
        <w:t xml:space="preserve"> do 30.09.2018</w:t>
      </w:r>
      <w:r w:rsidR="007C288A" w:rsidRPr="00C3400E">
        <w:rPr>
          <w:bCs w:val="0"/>
          <w:sz w:val="24"/>
          <w:szCs w:val="24"/>
        </w:rPr>
        <w:t xml:space="preserve"> in izpolnjuje naslednje pogoje</w:t>
      </w:r>
      <w:r w:rsidR="00C447B1" w:rsidRPr="00C3400E">
        <w:rPr>
          <w:bCs w:val="0"/>
          <w:sz w:val="24"/>
          <w:szCs w:val="24"/>
        </w:rPr>
        <w:t xml:space="preserve"> za sodelovanje</w:t>
      </w:r>
      <w:r w:rsidR="007C288A" w:rsidRPr="00C3400E">
        <w:rPr>
          <w:bCs w:val="0"/>
          <w:sz w:val="24"/>
          <w:szCs w:val="24"/>
        </w:rPr>
        <w:t>:</w:t>
      </w:r>
    </w:p>
    <w:p w:rsidR="007C288A" w:rsidRPr="00C3400E" w:rsidRDefault="007C288A" w:rsidP="00C3400E">
      <w:pPr>
        <w:numPr>
          <w:ilvl w:val="0"/>
          <w:numId w:val="30"/>
        </w:numPr>
        <w:autoSpaceDE w:val="0"/>
        <w:autoSpaceDN w:val="0"/>
        <w:adjustRightInd w:val="0"/>
        <w:jc w:val="both"/>
      </w:pPr>
      <w:r w:rsidRPr="00C3400E">
        <w:t>Ponudnik je v letu 2015 dosegel čiste prihodke od prodaje na zaposlenega vsaj v višini 100.000 EUR/zaposlenega.</w:t>
      </w:r>
    </w:p>
    <w:p w:rsidR="007C288A" w:rsidRPr="00C3400E" w:rsidRDefault="007C288A" w:rsidP="00C3400E">
      <w:pPr>
        <w:pStyle w:val="Odstavekseznama"/>
        <w:numPr>
          <w:ilvl w:val="1"/>
          <w:numId w:val="30"/>
        </w:numPr>
        <w:jc w:val="both"/>
      </w:pPr>
      <w:r w:rsidRPr="00C3400E">
        <w:t>DOKAZILO: Izkaz poslovnega izida za leto 2015. Pri zaposlenih se upošteva število zaposlenih na podlagi delovnih ur.</w:t>
      </w:r>
    </w:p>
    <w:p w:rsidR="007C288A" w:rsidRPr="00C3400E" w:rsidRDefault="007C288A" w:rsidP="00C3400E">
      <w:pPr>
        <w:numPr>
          <w:ilvl w:val="0"/>
          <w:numId w:val="30"/>
        </w:numPr>
        <w:autoSpaceDE w:val="0"/>
        <w:autoSpaceDN w:val="0"/>
        <w:adjustRightInd w:val="0"/>
        <w:jc w:val="both"/>
      </w:pPr>
      <w:r w:rsidRPr="00C3400E">
        <w:t>Ponudnik je v letu 2015 dosegel dodano vrednost na zaposlenega vsaj v višini 50.000 EUR/zaposlenega.</w:t>
      </w:r>
    </w:p>
    <w:p w:rsidR="007C288A" w:rsidRPr="00C3400E" w:rsidRDefault="007C288A" w:rsidP="00C3400E">
      <w:pPr>
        <w:pStyle w:val="Odstavekseznama"/>
        <w:numPr>
          <w:ilvl w:val="1"/>
          <w:numId w:val="30"/>
        </w:numPr>
        <w:jc w:val="both"/>
      </w:pPr>
      <w:r w:rsidRPr="00C3400E">
        <w:t>DOKAZILO: Izkaz poslovnega izida za leto 2015. Pri zaposlenih se upošteva število zaposlenih na podlagi delovnih ur.</w:t>
      </w:r>
    </w:p>
    <w:p w:rsidR="007C288A" w:rsidRPr="00C3400E" w:rsidRDefault="007C288A" w:rsidP="00C3400E">
      <w:pPr>
        <w:numPr>
          <w:ilvl w:val="0"/>
          <w:numId w:val="30"/>
        </w:numPr>
        <w:autoSpaceDE w:val="0"/>
        <w:autoSpaceDN w:val="0"/>
        <w:adjustRightInd w:val="0"/>
        <w:jc w:val="both"/>
      </w:pPr>
      <w:r w:rsidRPr="00C3400E">
        <w:t>Ponudnik ima vpisano raziskovalno skupino v evidenco Javne agencije za raziskovalno dejavnost RS (ARRS).</w:t>
      </w:r>
    </w:p>
    <w:p w:rsidR="007C288A" w:rsidRPr="00C3400E" w:rsidRDefault="007C288A" w:rsidP="00C3400E">
      <w:pPr>
        <w:pStyle w:val="Odstavekseznama"/>
        <w:numPr>
          <w:ilvl w:val="1"/>
          <w:numId w:val="30"/>
        </w:numPr>
        <w:autoSpaceDE w:val="0"/>
        <w:autoSpaceDN w:val="0"/>
        <w:adjustRightInd w:val="0"/>
        <w:jc w:val="both"/>
      </w:pPr>
      <w:r w:rsidRPr="00C3400E">
        <w:t xml:space="preserve">DOKAZILO: Izpis iz spletne strani </w:t>
      </w:r>
      <w:proofErr w:type="spellStart"/>
      <w:r w:rsidRPr="00C3400E">
        <w:t>Sicris</w:t>
      </w:r>
      <w:proofErr w:type="spellEnd"/>
      <w:r w:rsidRPr="00C3400E">
        <w:t xml:space="preserve"> (</w:t>
      </w:r>
      <w:proofErr w:type="spellStart"/>
      <w:r w:rsidRPr="00C3400E">
        <w:t>sicris.izum.si</w:t>
      </w:r>
      <w:proofErr w:type="spellEnd"/>
      <w:r w:rsidRPr="00C3400E">
        <w:t>) oz. obvestilo o vpisu v evidenco raziskovalnih organizacij.</w:t>
      </w:r>
    </w:p>
    <w:p w:rsidR="007C288A" w:rsidRPr="00C3400E" w:rsidRDefault="007C288A" w:rsidP="00C3400E">
      <w:pPr>
        <w:numPr>
          <w:ilvl w:val="0"/>
          <w:numId w:val="30"/>
        </w:numPr>
        <w:autoSpaceDE w:val="0"/>
        <w:autoSpaceDN w:val="0"/>
        <w:adjustRightInd w:val="0"/>
        <w:jc w:val="both"/>
      </w:pPr>
      <w:r w:rsidRPr="00C3400E">
        <w:t>Ponudnik mora biti ob oddaji vloge registriran več kot 60 mesecev.</w:t>
      </w:r>
    </w:p>
    <w:p w:rsidR="007C288A" w:rsidRPr="00C3400E" w:rsidRDefault="007C288A" w:rsidP="00C3400E">
      <w:pPr>
        <w:pStyle w:val="Odstavekseznama"/>
        <w:numPr>
          <w:ilvl w:val="1"/>
          <w:numId w:val="30"/>
        </w:numPr>
        <w:autoSpaceDE w:val="0"/>
        <w:autoSpaceDN w:val="0"/>
        <w:adjustRightInd w:val="0"/>
        <w:jc w:val="both"/>
      </w:pPr>
      <w:r w:rsidRPr="00C3400E">
        <w:t>DOKAZILO: Izpis iz poslovnega/sodnega registra.</w:t>
      </w:r>
    </w:p>
    <w:p w:rsidR="00D77144" w:rsidRPr="00C3400E" w:rsidRDefault="00D77144" w:rsidP="00177723">
      <w:pPr>
        <w:pStyle w:val="Naslov"/>
        <w:spacing w:line="360" w:lineRule="auto"/>
        <w:jc w:val="both"/>
        <w:rPr>
          <w:b w:val="0"/>
          <w:bCs w:val="0"/>
          <w:sz w:val="24"/>
          <w:szCs w:val="24"/>
        </w:rPr>
      </w:pPr>
    </w:p>
    <w:p w:rsidR="00D77144" w:rsidRPr="008D6CC1" w:rsidRDefault="003072A7" w:rsidP="00391ED0">
      <w:pPr>
        <w:pStyle w:val="Naslov"/>
        <w:spacing w:line="360" w:lineRule="auto"/>
        <w:jc w:val="both"/>
        <w:rPr>
          <w:b w:val="0"/>
          <w:bCs w:val="0"/>
          <w:sz w:val="24"/>
          <w:szCs w:val="24"/>
        </w:rPr>
      </w:pPr>
      <w:r w:rsidRPr="008D6CC1">
        <w:rPr>
          <w:b w:val="0"/>
          <w:bCs w:val="0"/>
          <w:sz w:val="24"/>
          <w:szCs w:val="24"/>
        </w:rPr>
        <w:t>6</w:t>
      </w:r>
      <w:r w:rsidR="00D77144" w:rsidRPr="008D6CC1">
        <w:rPr>
          <w:b w:val="0"/>
          <w:bCs w:val="0"/>
          <w:sz w:val="24"/>
          <w:szCs w:val="24"/>
        </w:rPr>
        <w:t>. Da ponudnik razpolaga s strokovnim kadrom za izvedbo javnega naročila.</w:t>
      </w:r>
    </w:p>
    <w:p w:rsidR="0051442A" w:rsidRPr="003669AE" w:rsidRDefault="0051442A" w:rsidP="00391ED0">
      <w:pPr>
        <w:autoSpaceDE w:val="0"/>
        <w:autoSpaceDN w:val="0"/>
        <w:adjustRightInd w:val="0"/>
        <w:spacing w:line="360" w:lineRule="auto"/>
        <w:jc w:val="both"/>
      </w:pPr>
      <w:r w:rsidRPr="003669AE">
        <w:t>Ponudnik ima ob oddaji vloge vsaj 3 redno zaposlene osebe za polni delovni čas.</w:t>
      </w:r>
    </w:p>
    <w:p w:rsidR="0051442A" w:rsidRPr="003669AE" w:rsidRDefault="0051442A" w:rsidP="00391ED0">
      <w:pPr>
        <w:autoSpaceDE w:val="0"/>
        <w:autoSpaceDN w:val="0"/>
        <w:adjustRightInd w:val="0"/>
        <w:spacing w:line="360" w:lineRule="auto"/>
        <w:ind w:left="360"/>
        <w:jc w:val="both"/>
      </w:pPr>
    </w:p>
    <w:p w:rsidR="0051442A" w:rsidRPr="003669AE" w:rsidRDefault="0051442A" w:rsidP="00391ED0">
      <w:pPr>
        <w:autoSpaceDE w:val="0"/>
        <w:autoSpaceDN w:val="0"/>
        <w:adjustRightInd w:val="0"/>
        <w:spacing w:line="360" w:lineRule="auto"/>
        <w:jc w:val="both"/>
      </w:pPr>
      <w:r w:rsidRPr="003669AE">
        <w:t>Ponudnik mora zagotoviti:</w:t>
      </w:r>
    </w:p>
    <w:p w:rsidR="0051442A" w:rsidRPr="003669AE" w:rsidRDefault="0051442A" w:rsidP="003B08EE">
      <w:pPr>
        <w:numPr>
          <w:ilvl w:val="0"/>
          <w:numId w:val="31"/>
        </w:numPr>
        <w:autoSpaceDE w:val="0"/>
        <w:autoSpaceDN w:val="0"/>
        <w:adjustRightInd w:val="0"/>
        <w:spacing w:line="360" w:lineRule="auto"/>
        <w:jc w:val="both"/>
      </w:pPr>
      <w:r w:rsidRPr="003669AE">
        <w:t>vodjo projekta, ki izpolnjuje naslednje zahteve:</w:t>
      </w:r>
    </w:p>
    <w:p w:rsidR="0051442A" w:rsidRPr="003669AE" w:rsidRDefault="0051442A" w:rsidP="003B08EE">
      <w:pPr>
        <w:numPr>
          <w:ilvl w:val="1"/>
          <w:numId w:val="31"/>
        </w:numPr>
        <w:autoSpaceDE w:val="0"/>
        <w:autoSpaceDN w:val="0"/>
        <w:adjustRightInd w:val="0"/>
        <w:spacing w:line="360" w:lineRule="auto"/>
        <w:jc w:val="both"/>
      </w:pPr>
      <w:r w:rsidRPr="003669AE">
        <w:t>ima vsaj dokončan znanstveni magisterij oz. ustrezno stopnjo bolonjske smeri,</w:t>
      </w:r>
    </w:p>
    <w:p w:rsidR="0051442A" w:rsidRPr="003669AE" w:rsidRDefault="0051442A" w:rsidP="003B08EE">
      <w:pPr>
        <w:numPr>
          <w:ilvl w:val="1"/>
          <w:numId w:val="31"/>
        </w:numPr>
        <w:autoSpaceDE w:val="0"/>
        <w:autoSpaceDN w:val="0"/>
        <w:adjustRightInd w:val="0"/>
        <w:spacing w:line="360" w:lineRule="auto"/>
        <w:jc w:val="both"/>
      </w:pPr>
      <w:r w:rsidRPr="003669AE">
        <w:t>ima vsaj 20 let delovne dobe,</w:t>
      </w:r>
    </w:p>
    <w:p w:rsidR="0051442A" w:rsidRPr="003669AE" w:rsidRDefault="0051442A" w:rsidP="003B08EE">
      <w:pPr>
        <w:numPr>
          <w:ilvl w:val="1"/>
          <w:numId w:val="31"/>
        </w:numPr>
        <w:autoSpaceDE w:val="0"/>
        <w:autoSpaceDN w:val="0"/>
        <w:adjustRightInd w:val="0"/>
        <w:spacing w:line="360" w:lineRule="auto"/>
        <w:jc w:val="both"/>
      </w:pPr>
      <w:r w:rsidRPr="003669AE">
        <w:lastRenderedPageBreak/>
        <w:t>ima vsaj 10 let delovnih izkušenj na področju EU skladov,</w:t>
      </w:r>
    </w:p>
    <w:p w:rsidR="0051442A" w:rsidRPr="003669AE" w:rsidRDefault="0051442A" w:rsidP="003B08EE">
      <w:pPr>
        <w:numPr>
          <w:ilvl w:val="1"/>
          <w:numId w:val="31"/>
        </w:numPr>
        <w:autoSpaceDE w:val="0"/>
        <w:autoSpaceDN w:val="0"/>
        <w:adjustRightInd w:val="0"/>
        <w:spacing w:line="360" w:lineRule="auto"/>
        <w:jc w:val="both"/>
      </w:pPr>
      <w:r w:rsidRPr="003669AE">
        <w:t>obvladuje slovenski, hrvaški in angleški jezik (govorno in pisno),</w:t>
      </w:r>
    </w:p>
    <w:p w:rsidR="0051442A" w:rsidRPr="003669AE" w:rsidRDefault="0051442A" w:rsidP="003B08EE">
      <w:pPr>
        <w:numPr>
          <w:ilvl w:val="1"/>
          <w:numId w:val="31"/>
        </w:numPr>
        <w:autoSpaceDE w:val="0"/>
        <w:autoSpaceDN w:val="0"/>
        <w:adjustRightInd w:val="0"/>
        <w:spacing w:line="360" w:lineRule="auto"/>
        <w:jc w:val="both"/>
      </w:pPr>
      <w:r w:rsidRPr="003669AE">
        <w:t>je vpisan kot raziskovalec v evidenco Javne agencija za raziskovalno dejavnost RS (ARRS),</w:t>
      </w:r>
    </w:p>
    <w:p w:rsidR="0051442A" w:rsidRPr="003669AE" w:rsidRDefault="0051442A" w:rsidP="003B08EE">
      <w:pPr>
        <w:numPr>
          <w:ilvl w:val="1"/>
          <w:numId w:val="31"/>
        </w:numPr>
        <w:autoSpaceDE w:val="0"/>
        <w:autoSpaceDN w:val="0"/>
        <w:adjustRightInd w:val="0"/>
        <w:spacing w:line="360" w:lineRule="auto"/>
        <w:jc w:val="both"/>
      </w:pPr>
      <w:r w:rsidRPr="003669AE">
        <w:t>ima vsaj 10 javnih objav o kohezijski politiki in EU skladih (vključenih v bibliografijo, ki je dostopna na COBISS-u),</w:t>
      </w:r>
    </w:p>
    <w:p w:rsidR="0051442A" w:rsidRPr="003669AE" w:rsidRDefault="0051442A" w:rsidP="003B08EE">
      <w:pPr>
        <w:pStyle w:val="Odstavekseznama"/>
        <w:numPr>
          <w:ilvl w:val="1"/>
          <w:numId w:val="31"/>
        </w:numPr>
        <w:spacing w:line="360" w:lineRule="auto"/>
        <w:jc w:val="both"/>
        <w:rPr>
          <w:rFonts w:eastAsiaTheme="minorHAnsi"/>
          <w:lang w:eastAsia="en-US"/>
        </w:rPr>
      </w:pPr>
      <w:r w:rsidRPr="003669AE">
        <w:rPr>
          <w:rFonts w:eastAsiaTheme="minorHAnsi"/>
          <w:lang w:eastAsia="en-US"/>
        </w:rPr>
        <w:t>ima izkušnje z vodenjem vsaj 1 čezmejnega projekta,</w:t>
      </w:r>
    </w:p>
    <w:p w:rsidR="0051442A" w:rsidRPr="003669AE" w:rsidRDefault="0051442A" w:rsidP="003B08EE">
      <w:pPr>
        <w:numPr>
          <w:ilvl w:val="0"/>
          <w:numId w:val="31"/>
        </w:numPr>
        <w:autoSpaceDE w:val="0"/>
        <w:autoSpaceDN w:val="0"/>
        <w:adjustRightInd w:val="0"/>
        <w:spacing w:line="360" w:lineRule="auto"/>
        <w:jc w:val="both"/>
      </w:pPr>
      <w:r w:rsidRPr="003669AE">
        <w:t>finančnega svetovalca, ki izpolnjuje naslednje zahteve:</w:t>
      </w:r>
    </w:p>
    <w:p w:rsidR="0051442A" w:rsidRPr="003669AE" w:rsidRDefault="0051442A" w:rsidP="003B08EE">
      <w:pPr>
        <w:numPr>
          <w:ilvl w:val="1"/>
          <w:numId w:val="31"/>
        </w:numPr>
        <w:autoSpaceDE w:val="0"/>
        <w:autoSpaceDN w:val="0"/>
        <w:adjustRightInd w:val="0"/>
        <w:spacing w:line="360" w:lineRule="auto"/>
        <w:jc w:val="both"/>
      </w:pPr>
      <w:r w:rsidRPr="003669AE">
        <w:t>ima vsaj univerzitetno izobrazbo oz. ustrezno stopnjo bolonjske smeri,</w:t>
      </w:r>
    </w:p>
    <w:p w:rsidR="0051442A" w:rsidRPr="003669AE" w:rsidRDefault="0051442A" w:rsidP="003B08EE">
      <w:pPr>
        <w:numPr>
          <w:ilvl w:val="1"/>
          <w:numId w:val="31"/>
        </w:numPr>
        <w:autoSpaceDE w:val="0"/>
        <w:autoSpaceDN w:val="0"/>
        <w:adjustRightInd w:val="0"/>
        <w:spacing w:line="360" w:lineRule="auto"/>
        <w:jc w:val="both"/>
      </w:pPr>
      <w:r w:rsidRPr="003669AE">
        <w:t>ima vsaj 15 let delovne dobe,</w:t>
      </w:r>
    </w:p>
    <w:p w:rsidR="0051442A" w:rsidRPr="003669AE" w:rsidRDefault="0051442A" w:rsidP="003B08EE">
      <w:pPr>
        <w:numPr>
          <w:ilvl w:val="1"/>
          <w:numId w:val="31"/>
        </w:numPr>
        <w:autoSpaceDE w:val="0"/>
        <w:autoSpaceDN w:val="0"/>
        <w:adjustRightInd w:val="0"/>
        <w:spacing w:line="360" w:lineRule="auto"/>
        <w:jc w:val="both"/>
      </w:pPr>
      <w:r w:rsidRPr="003669AE">
        <w:t>ima vsaj 10 let delovnih izkušenj na področju financ,</w:t>
      </w:r>
    </w:p>
    <w:p w:rsidR="0051442A" w:rsidRPr="003669AE" w:rsidRDefault="0051442A" w:rsidP="003B08EE">
      <w:pPr>
        <w:numPr>
          <w:ilvl w:val="1"/>
          <w:numId w:val="31"/>
        </w:numPr>
        <w:autoSpaceDE w:val="0"/>
        <w:autoSpaceDN w:val="0"/>
        <w:adjustRightInd w:val="0"/>
        <w:spacing w:line="360" w:lineRule="auto"/>
        <w:jc w:val="both"/>
      </w:pPr>
      <w:r w:rsidRPr="003669AE">
        <w:t>ima vsaj 5 let delovnih izkušenj na področju EU skladov,</w:t>
      </w:r>
    </w:p>
    <w:p w:rsidR="0051442A" w:rsidRPr="003669AE" w:rsidRDefault="0051442A" w:rsidP="003B08EE">
      <w:pPr>
        <w:numPr>
          <w:ilvl w:val="1"/>
          <w:numId w:val="31"/>
        </w:numPr>
        <w:autoSpaceDE w:val="0"/>
        <w:autoSpaceDN w:val="0"/>
        <w:adjustRightInd w:val="0"/>
        <w:spacing w:line="360" w:lineRule="auto"/>
        <w:jc w:val="both"/>
      </w:pPr>
      <w:r w:rsidRPr="003669AE">
        <w:t>obvladuje slovenski in angleški jezik (govorno in pisno),</w:t>
      </w:r>
    </w:p>
    <w:p w:rsidR="0051442A" w:rsidRPr="003669AE" w:rsidRDefault="0051442A" w:rsidP="003B08EE">
      <w:pPr>
        <w:numPr>
          <w:ilvl w:val="1"/>
          <w:numId w:val="31"/>
        </w:numPr>
        <w:autoSpaceDE w:val="0"/>
        <w:autoSpaceDN w:val="0"/>
        <w:adjustRightInd w:val="0"/>
        <w:spacing w:line="360" w:lineRule="auto"/>
        <w:jc w:val="both"/>
      </w:pPr>
      <w:r w:rsidRPr="003669AE">
        <w:t>je vpisan kot raziskovalec v evidenco Javne agencija za raziskovalno dejavnost RS (ARRS),</w:t>
      </w:r>
    </w:p>
    <w:p w:rsidR="0051442A" w:rsidRPr="003669AE" w:rsidRDefault="0051442A" w:rsidP="003B08EE">
      <w:pPr>
        <w:pStyle w:val="Odstavekseznama"/>
        <w:numPr>
          <w:ilvl w:val="1"/>
          <w:numId w:val="31"/>
        </w:numPr>
        <w:spacing w:line="360" w:lineRule="auto"/>
        <w:jc w:val="both"/>
        <w:rPr>
          <w:rFonts w:eastAsiaTheme="minorHAnsi"/>
          <w:lang w:eastAsia="en-US"/>
        </w:rPr>
      </w:pPr>
      <w:r w:rsidRPr="003669AE">
        <w:rPr>
          <w:rFonts w:eastAsiaTheme="minorHAnsi"/>
          <w:lang w:eastAsia="en-US"/>
        </w:rPr>
        <w:t>ima izkušnje kot finančni svetovalec v okviru vsaj 1 čezmejnega projekta,</w:t>
      </w:r>
    </w:p>
    <w:p w:rsidR="0051442A" w:rsidRPr="003669AE" w:rsidRDefault="0051442A" w:rsidP="003B08EE">
      <w:pPr>
        <w:numPr>
          <w:ilvl w:val="0"/>
          <w:numId w:val="31"/>
        </w:numPr>
        <w:autoSpaceDE w:val="0"/>
        <w:autoSpaceDN w:val="0"/>
        <w:adjustRightInd w:val="0"/>
        <w:spacing w:line="360" w:lineRule="auto"/>
        <w:jc w:val="both"/>
      </w:pPr>
      <w:r w:rsidRPr="003669AE">
        <w:t>strokovnega sodelavca, ki izpolnjuje naslednje zahteve:</w:t>
      </w:r>
    </w:p>
    <w:p w:rsidR="0051442A" w:rsidRPr="003669AE" w:rsidRDefault="0051442A" w:rsidP="003B08EE">
      <w:pPr>
        <w:numPr>
          <w:ilvl w:val="1"/>
          <w:numId w:val="31"/>
        </w:numPr>
        <w:autoSpaceDE w:val="0"/>
        <w:autoSpaceDN w:val="0"/>
        <w:adjustRightInd w:val="0"/>
        <w:spacing w:line="360" w:lineRule="auto"/>
        <w:jc w:val="both"/>
      </w:pPr>
      <w:r w:rsidRPr="003669AE">
        <w:t>ima vsaj univerzitetno izobrazbo oz. ustrezno stopnjo bolonjske smeri,</w:t>
      </w:r>
    </w:p>
    <w:p w:rsidR="0051442A" w:rsidRPr="003669AE" w:rsidRDefault="0051442A" w:rsidP="003B08EE">
      <w:pPr>
        <w:numPr>
          <w:ilvl w:val="1"/>
          <w:numId w:val="31"/>
        </w:numPr>
        <w:autoSpaceDE w:val="0"/>
        <w:autoSpaceDN w:val="0"/>
        <w:adjustRightInd w:val="0"/>
        <w:spacing w:line="360" w:lineRule="auto"/>
        <w:jc w:val="both"/>
      </w:pPr>
      <w:r w:rsidRPr="003669AE">
        <w:t>ima vsaj 10 let delovne dobe,</w:t>
      </w:r>
    </w:p>
    <w:p w:rsidR="0051442A" w:rsidRPr="003669AE" w:rsidRDefault="0051442A" w:rsidP="003B08EE">
      <w:pPr>
        <w:numPr>
          <w:ilvl w:val="1"/>
          <w:numId w:val="31"/>
        </w:numPr>
        <w:autoSpaceDE w:val="0"/>
        <w:autoSpaceDN w:val="0"/>
        <w:adjustRightInd w:val="0"/>
        <w:spacing w:line="360" w:lineRule="auto"/>
        <w:jc w:val="both"/>
      </w:pPr>
      <w:r w:rsidRPr="003669AE">
        <w:t>ima vsaj 10 let delovnih izkušenj na področju EU skladov in programov čezmejnega sodelovanja,</w:t>
      </w:r>
    </w:p>
    <w:p w:rsidR="0051442A" w:rsidRPr="003669AE" w:rsidRDefault="0051442A" w:rsidP="003B08EE">
      <w:pPr>
        <w:numPr>
          <w:ilvl w:val="1"/>
          <w:numId w:val="31"/>
        </w:numPr>
        <w:autoSpaceDE w:val="0"/>
        <w:autoSpaceDN w:val="0"/>
        <w:adjustRightInd w:val="0"/>
        <w:spacing w:line="360" w:lineRule="auto"/>
        <w:jc w:val="both"/>
      </w:pPr>
      <w:r w:rsidRPr="003669AE">
        <w:t>obvladuje slovenski in angleški jezik (govorno in pisno),</w:t>
      </w:r>
    </w:p>
    <w:p w:rsidR="0051442A" w:rsidRPr="003669AE" w:rsidRDefault="0051442A" w:rsidP="003B08EE">
      <w:pPr>
        <w:numPr>
          <w:ilvl w:val="1"/>
          <w:numId w:val="31"/>
        </w:numPr>
        <w:autoSpaceDE w:val="0"/>
        <w:autoSpaceDN w:val="0"/>
        <w:adjustRightInd w:val="0"/>
        <w:spacing w:line="360" w:lineRule="auto"/>
        <w:jc w:val="both"/>
      </w:pPr>
      <w:r w:rsidRPr="003669AE">
        <w:t>je vpisan kot raziskovalec v evidenco Javne agencija za raziskovalno dejavnost RS (ARRS),</w:t>
      </w:r>
    </w:p>
    <w:p w:rsidR="0051442A" w:rsidRPr="003669AE" w:rsidRDefault="0051442A" w:rsidP="003B08EE">
      <w:pPr>
        <w:numPr>
          <w:ilvl w:val="1"/>
          <w:numId w:val="31"/>
        </w:numPr>
        <w:autoSpaceDE w:val="0"/>
        <w:autoSpaceDN w:val="0"/>
        <w:adjustRightInd w:val="0"/>
        <w:spacing w:line="360" w:lineRule="auto"/>
        <w:jc w:val="both"/>
      </w:pPr>
      <w:r w:rsidRPr="003669AE">
        <w:t>ima izkušnje s koordinacijo oz. vodenjem vsaj 1 čezmejnega projekta.</w:t>
      </w:r>
    </w:p>
    <w:p w:rsidR="0051442A" w:rsidRPr="003669AE" w:rsidRDefault="0051442A" w:rsidP="00391ED0">
      <w:pPr>
        <w:tabs>
          <w:tab w:val="left" w:pos="-620"/>
          <w:tab w:val="left" w:pos="900"/>
          <w:tab w:val="left" w:pos="1539"/>
          <w:tab w:val="left" w:pos="2259"/>
          <w:tab w:val="left" w:pos="2979"/>
          <w:tab w:val="left" w:pos="3699"/>
          <w:tab w:val="left" w:pos="4419"/>
          <w:tab w:val="left" w:pos="5139"/>
          <w:tab w:val="left" w:pos="5859"/>
          <w:tab w:val="left" w:pos="6579"/>
          <w:tab w:val="left" w:pos="7299"/>
          <w:tab w:val="left" w:pos="8019"/>
          <w:tab w:val="left" w:pos="8739"/>
        </w:tabs>
        <w:spacing w:line="360" w:lineRule="auto"/>
        <w:ind w:left="900" w:hanging="709"/>
        <w:jc w:val="both"/>
      </w:pPr>
    </w:p>
    <w:p w:rsidR="0051442A" w:rsidRPr="003669AE" w:rsidRDefault="0051442A" w:rsidP="00391ED0">
      <w:pPr>
        <w:autoSpaceDE w:val="0"/>
        <w:autoSpaceDN w:val="0"/>
        <w:adjustRightInd w:val="0"/>
        <w:spacing w:line="360" w:lineRule="auto"/>
        <w:ind w:left="720"/>
        <w:jc w:val="both"/>
        <w:rPr>
          <w:b/>
        </w:rPr>
      </w:pPr>
      <w:r w:rsidRPr="003669AE">
        <w:rPr>
          <w:b/>
        </w:rPr>
        <w:t>Ponudnik mora za izpolnjevanje pogojev navesti:</w:t>
      </w:r>
    </w:p>
    <w:p w:rsidR="0051442A" w:rsidRPr="003669AE" w:rsidRDefault="0051442A" w:rsidP="00391ED0">
      <w:pPr>
        <w:autoSpaceDE w:val="0"/>
        <w:autoSpaceDN w:val="0"/>
        <w:adjustRightInd w:val="0"/>
        <w:spacing w:line="360" w:lineRule="auto"/>
        <w:ind w:left="720"/>
        <w:jc w:val="both"/>
      </w:pPr>
      <w:r w:rsidRPr="003669AE">
        <w:t>imena in priimke delavcev, ki bodo sodelovali pri izvedbi javnega naročila ter priložiti njihove življenjepise (</w:t>
      </w:r>
      <w:proofErr w:type="spellStart"/>
      <w:r w:rsidRPr="003669AE">
        <w:t>Europass</w:t>
      </w:r>
      <w:proofErr w:type="spellEnd"/>
      <w:r w:rsidRPr="003669AE">
        <w:t xml:space="preserve">), iz katerih je razvidna njihova strokovna izobrazba, število let delovnih izkušenj, znanje tujih jezikov ter drugih zgoraj navedenih pogojev. </w:t>
      </w:r>
    </w:p>
    <w:p w:rsidR="0051442A" w:rsidRPr="003669AE" w:rsidRDefault="0051442A" w:rsidP="00391ED0">
      <w:pPr>
        <w:spacing w:after="60"/>
        <w:ind w:left="709"/>
        <w:jc w:val="both"/>
      </w:pPr>
    </w:p>
    <w:p w:rsidR="00D77144" w:rsidRPr="008D6CC1" w:rsidRDefault="00D77144" w:rsidP="00177723">
      <w:pPr>
        <w:pStyle w:val="Naslov"/>
        <w:spacing w:line="360" w:lineRule="auto"/>
        <w:jc w:val="both"/>
        <w:rPr>
          <w:b w:val="0"/>
          <w:bCs w:val="0"/>
          <w:strike/>
          <w:sz w:val="24"/>
          <w:szCs w:val="24"/>
        </w:rPr>
      </w:pPr>
    </w:p>
    <w:p w:rsidR="00D77144" w:rsidRPr="008D6CC1" w:rsidRDefault="003072A7" w:rsidP="00177723">
      <w:pPr>
        <w:pStyle w:val="Naslov"/>
        <w:spacing w:line="360" w:lineRule="auto"/>
        <w:jc w:val="both"/>
        <w:rPr>
          <w:b w:val="0"/>
          <w:bCs w:val="0"/>
          <w:sz w:val="24"/>
          <w:szCs w:val="24"/>
        </w:rPr>
      </w:pPr>
      <w:r w:rsidRPr="008D6CC1">
        <w:rPr>
          <w:b w:val="0"/>
          <w:bCs w:val="0"/>
          <w:sz w:val="24"/>
          <w:szCs w:val="24"/>
        </w:rPr>
        <w:t>7</w:t>
      </w:r>
      <w:r w:rsidR="00D77144" w:rsidRPr="008D6CC1">
        <w:rPr>
          <w:b w:val="0"/>
          <w:bCs w:val="0"/>
          <w:sz w:val="24"/>
          <w:szCs w:val="24"/>
        </w:rPr>
        <w:t>. Da bo ponudnik dela izvedel v skladu s pravili stroke.</w:t>
      </w:r>
    </w:p>
    <w:p w:rsidR="001D72EE" w:rsidRPr="008D6CC1" w:rsidRDefault="003072A7" w:rsidP="001D72EE">
      <w:pPr>
        <w:spacing w:line="360" w:lineRule="auto"/>
        <w:jc w:val="both"/>
      </w:pPr>
      <w:r w:rsidRPr="008D6CC1">
        <w:t xml:space="preserve"> </w:t>
      </w:r>
      <w:r w:rsidR="001D72EE" w:rsidRPr="008D6CC1">
        <w:t>(če je skupna ponudba mora izjavo izpolniti vsak partner)</w:t>
      </w:r>
    </w:p>
    <w:p w:rsidR="0073571C" w:rsidRPr="008D6CC1" w:rsidRDefault="0073571C" w:rsidP="001D72EE">
      <w:pPr>
        <w:spacing w:line="360" w:lineRule="auto"/>
        <w:jc w:val="both"/>
      </w:pPr>
    </w:p>
    <w:p w:rsidR="00D77144" w:rsidRDefault="0073571C" w:rsidP="00800F19">
      <w:pPr>
        <w:spacing w:line="360" w:lineRule="auto"/>
        <w:jc w:val="both"/>
      </w:pPr>
      <w:r w:rsidRPr="008D6CC1">
        <w:rPr>
          <w:b/>
          <w:bCs/>
        </w:rPr>
        <w:t>Dokazilo za 2., 3., 4., 5., 6., 7. točko:</w:t>
      </w:r>
      <w:r w:rsidRPr="008D6CC1">
        <w:t xml:space="preserve"> izjava o izpolnjevanju pogojev za sodelovanje</w:t>
      </w:r>
      <w:r w:rsidR="003669AE">
        <w:t>,</w:t>
      </w:r>
      <w:r w:rsidRPr="008D6CC1">
        <w:t xml:space="preserve"> </w:t>
      </w:r>
      <w:r w:rsidRPr="008D6CC1">
        <w:rPr>
          <w:b/>
          <w:bCs/>
        </w:rPr>
        <w:t>(OBR-3)</w:t>
      </w:r>
      <w:r w:rsidRPr="008D6CC1">
        <w:rPr>
          <w:bCs/>
        </w:rPr>
        <w:t xml:space="preserve"> </w:t>
      </w:r>
      <w:r w:rsidRPr="008D6CC1">
        <w:t>(če je skupna ponudba mora izjavo izpolniti vsak partner)</w:t>
      </w:r>
      <w:r w:rsidR="003669AE">
        <w:t xml:space="preserve"> </w:t>
      </w:r>
    </w:p>
    <w:p w:rsidR="00800F19" w:rsidRPr="00800F19" w:rsidRDefault="00800F19" w:rsidP="00800F19">
      <w:pPr>
        <w:spacing w:line="360" w:lineRule="auto"/>
        <w:jc w:val="both"/>
        <w:rPr>
          <w:b/>
          <w:bCs/>
        </w:rPr>
      </w:pPr>
    </w:p>
    <w:p w:rsidR="00D77144" w:rsidRDefault="00DE0EBC" w:rsidP="00DE0EBC">
      <w:pPr>
        <w:pStyle w:val="Naslov"/>
        <w:spacing w:before="60" w:after="60" w:line="360" w:lineRule="auto"/>
        <w:jc w:val="both"/>
        <w:rPr>
          <w:b w:val="0"/>
          <w:bCs w:val="0"/>
          <w:sz w:val="24"/>
          <w:szCs w:val="24"/>
        </w:rPr>
      </w:pPr>
      <w:r w:rsidRPr="00E70647">
        <w:rPr>
          <w:b w:val="0"/>
          <w:sz w:val="24"/>
          <w:szCs w:val="24"/>
        </w:rPr>
        <w:t xml:space="preserve">8. </w:t>
      </w:r>
      <w:r w:rsidR="00E70647">
        <w:rPr>
          <w:b w:val="0"/>
          <w:sz w:val="24"/>
          <w:szCs w:val="24"/>
        </w:rPr>
        <w:t xml:space="preserve">Da je </w:t>
      </w:r>
      <w:r w:rsidR="00D77144" w:rsidRPr="00E70647">
        <w:rPr>
          <w:b w:val="0"/>
          <w:sz w:val="24"/>
          <w:szCs w:val="24"/>
        </w:rPr>
        <w:t xml:space="preserve">ponudnik </w:t>
      </w:r>
      <w:r w:rsidR="00E70647">
        <w:rPr>
          <w:b w:val="0"/>
          <w:sz w:val="24"/>
          <w:szCs w:val="24"/>
        </w:rPr>
        <w:t>usposobljen za vodenje in koor</w:t>
      </w:r>
      <w:r w:rsidR="00AF0800">
        <w:rPr>
          <w:b w:val="0"/>
          <w:sz w:val="24"/>
          <w:szCs w:val="24"/>
        </w:rPr>
        <w:t xml:space="preserve">dinacijo projekta po naslednjih  </w:t>
      </w:r>
      <w:r w:rsidR="00D529EB">
        <w:rPr>
          <w:b w:val="0"/>
          <w:sz w:val="24"/>
          <w:szCs w:val="24"/>
        </w:rPr>
        <w:t xml:space="preserve">posebnih </w:t>
      </w:r>
      <w:r w:rsidR="00AF0800">
        <w:rPr>
          <w:b w:val="0"/>
          <w:sz w:val="24"/>
          <w:szCs w:val="24"/>
        </w:rPr>
        <w:t>pogojih</w:t>
      </w:r>
      <w:r w:rsidR="00E70647">
        <w:rPr>
          <w:b w:val="0"/>
          <w:sz w:val="24"/>
          <w:szCs w:val="24"/>
        </w:rPr>
        <w:t>:</w:t>
      </w:r>
      <w:r w:rsidR="00D77144" w:rsidRPr="00E70647">
        <w:rPr>
          <w:b w:val="0"/>
          <w:bCs w:val="0"/>
          <w:sz w:val="24"/>
          <w:szCs w:val="24"/>
        </w:rPr>
        <w:t xml:space="preserve"> </w:t>
      </w:r>
    </w:p>
    <w:p w:rsidR="00DE0EBC" w:rsidRDefault="00D529EB" w:rsidP="00D529EB">
      <w:pPr>
        <w:pStyle w:val="Odstavekseznama"/>
        <w:numPr>
          <w:ilvl w:val="0"/>
          <w:numId w:val="32"/>
        </w:numPr>
        <w:jc w:val="both"/>
      </w:pPr>
      <w:r>
        <w:t>Sodelovanje ponudnika v mednarodnih projektih od leta 2007 naprej (sodelovanje v dveh ali več mednarodnih projektih).</w:t>
      </w:r>
    </w:p>
    <w:p w:rsidR="007876DF" w:rsidRDefault="007876DF" w:rsidP="001A5DE5">
      <w:pPr>
        <w:pStyle w:val="Odstavekseznama"/>
        <w:numPr>
          <w:ilvl w:val="0"/>
          <w:numId w:val="43"/>
        </w:numPr>
        <w:jc w:val="both"/>
      </w:pPr>
      <w:r>
        <w:t xml:space="preserve">DOKAZILO: </w:t>
      </w:r>
      <w:r w:rsidR="00001F45" w:rsidRPr="00DE0EBC">
        <w:t>Kopija pogodbe / sporazuma / odločbe oz. sklepa o sofinanciranju oz. o partnerstvu.</w:t>
      </w:r>
    </w:p>
    <w:p w:rsidR="007876DF" w:rsidRDefault="007876DF" w:rsidP="007876DF">
      <w:pPr>
        <w:pStyle w:val="Odstavekseznama"/>
        <w:jc w:val="both"/>
      </w:pPr>
    </w:p>
    <w:p w:rsidR="007876DF" w:rsidRDefault="00D529EB" w:rsidP="00D529EB">
      <w:pPr>
        <w:pStyle w:val="Odstavekseznama"/>
        <w:numPr>
          <w:ilvl w:val="0"/>
          <w:numId w:val="32"/>
        </w:numPr>
        <w:jc w:val="both"/>
      </w:pPr>
      <w:r>
        <w:t>Vodenje projektov v okviru programov čezmejnega sodelovanja Slovenija – Madžarska ali Slovenija – Hrvaška ali Slovenija – Avstrija v obdobju 2007-2013</w:t>
      </w:r>
      <w:r w:rsidR="00606D4C">
        <w:t>.</w:t>
      </w:r>
    </w:p>
    <w:p w:rsidR="00B44AAA" w:rsidRPr="00DE0EBC" w:rsidRDefault="007876DF" w:rsidP="00B44AAA">
      <w:pPr>
        <w:numPr>
          <w:ilvl w:val="1"/>
          <w:numId w:val="40"/>
        </w:numPr>
        <w:jc w:val="both"/>
      </w:pPr>
      <w:r>
        <w:t xml:space="preserve">DOKAZILO: </w:t>
      </w:r>
      <w:r w:rsidR="00B44AAA" w:rsidRPr="00DE0EBC">
        <w:t>Kopija pogodbe / sporazuma / odločbe oz. sklepa, iz katerega je razvidno, da je ponudnik bil/je vodja projekta v okviru OP SI-HU, SI-HR ali SI-AT.</w:t>
      </w:r>
    </w:p>
    <w:p w:rsidR="007876DF" w:rsidRDefault="00D529EB" w:rsidP="00D529EB">
      <w:pPr>
        <w:pStyle w:val="Odstavekseznama"/>
        <w:numPr>
          <w:ilvl w:val="0"/>
          <w:numId w:val="32"/>
        </w:numPr>
        <w:jc w:val="both"/>
      </w:pPr>
      <w:r>
        <w:t xml:space="preserve">Dosežena boniteta ponudnika A1 </w:t>
      </w:r>
    </w:p>
    <w:p w:rsidR="00D529EB" w:rsidRDefault="007876DF" w:rsidP="007876DF">
      <w:pPr>
        <w:pStyle w:val="Odstavekseznama"/>
        <w:numPr>
          <w:ilvl w:val="0"/>
          <w:numId w:val="33"/>
        </w:numPr>
        <w:jc w:val="both"/>
      </w:pPr>
      <w:r>
        <w:t>DOKAZILO: Izpis iz</w:t>
      </w:r>
      <w:r w:rsidRPr="00DE0EBC">
        <w:t xml:space="preserve"> baze podatk</w:t>
      </w:r>
      <w:r>
        <w:t xml:space="preserve">ov </w:t>
      </w:r>
      <w:proofErr w:type="spellStart"/>
      <w:r>
        <w:t>GViN</w:t>
      </w:r>
      <w:proofErr w:type="spellEnd"/>
      <w:r>
        <w:t xml:space="preserve"> podjetja </w:t>
      </w:r>
      <w:proofErr w:type="spellStart"/>
      <w:r>
        <w:t>Bisnode</w:t>
      </w:r>
      <w:proofErr w:type="spellEnd"/>
      <w:r>
        <w:t xml:space="preserve"> d.o.o.</w:t>
      </w:r>
    </w:p>
    <w:p w:rsidR="007876DF" w:rsidRDefault="007876DF" w:rsidP="007876DF">
      <w:pPr>
        <w:pStyle w:val="Odstavekseznama"/>
        <w:numPr>
          <w:ilvl w:val="0"/>
          <w:numId w:val="32"/>
        </w:numPr>
        <w:jc w:val="both"/>
      </w:pPr>
      <w:r>
        <w:t>Delež zaposlenih ženski pri ponudniku ob oddaji vloge dosega vključno 50 % ali več žensk</w:t>
      </w:r>
    </w:p>
    <w:p w:rsidR="007876DF" w:rsidRDefault="007876DF" w:rsidP="007876DF">
      <w:pPr>
        <w:pStyle w:val="Odstavekseznama"/>
        <w:numPr>
          <w:ilvl w:val="0"/>
          <w:numId w:val="33"/>
        </w:numPr>
        <w:jc w:val="both"/>
      </w:pPr>
      <w:r>
        <w:t xml:space="preserve">DOKAZILO: </w:t>
      </w:r>
      <w:r w:rsidR="009A009C" w:rsidRPr="00DE0EBC">
        <w:t>Izjava ponudnika o številu zaposlenih (OBR-3)</w:t>
      </w:r>
      <w:r>
        <w:t>.</w:t>
      </w:r>
    </w:p>
    <w:p w:rsidR="007876DF" w:rsidRDefault="007876DF" w:rsidP="007876DF">
      <w:pPr>
        <w:pStyle w:val="Odstavekseznama"/>
        <w:jc w:val="both"/>
      </w:pPr>
    </w:p>
    <w:p w:rsidR="007876DF" w:rsidRDefault="007876DF" w:rsidP="007876DF">
      <w:pPr>
        <w:pStyle w:val="Odstavekseznama"/>
        <w:jc w:val="both"/>
      </w:pPr>
    </w:p>
    <w:p w:rsidR="00D77144" w:rsidRPr="008D6CC1" w:rsidRDefault="00D77144" w:rsidP="00177723">
      <w:pPr>
        <w:pStyle w:val="Naslov"/>
        <w:spacing w:before="60" w:after="60" w:line="360" w:lineRule="auto"/>
        <w:jc w:val="both"/>
        <w:rPr>
          <w:sz w:val="24"/>
          <w:szCs w:val="24"/>
        </w:rPr>
      </w:pPr>
      <w:r w:rsidRPr="008D6CC1">
        <w:rPr>
          <w:sz w:val="24"/>
          <w:szCs w:val="24"/>
        </w:rPr>
        <w:t xml:space="preserve">Dokazilo: </w:t>
      </w:r>
      <w:r w:rsidR="00E70647">
        <w:rPr>
          <w:b w:val="0"/>
          <w:bCs w:val="0"/>
          <w:sz w:val="24"/>
          <w:szCs w:val="24"/>
        </w:rPr>
        <w:t>Izjava ponudnika o referencah</w:t>
      </w:r>
      <w:r w:rsidRPr="008D6CC1">
        <w:rPr>
          <w:b w:val="0"/>
          <w:bCs w:val="0"/>
          <w:sz w:val="24"/>
          <w:szCs w:val="24"/>
        </w:rPr>
        <w:t xml:space="preserve">. </w:t>
      </w:r>
      <w:r w:rsidR="002D4FBF" w:rsidRPr="008D6CC1">
        <w:rPr>
          <w:sz w:val="24"/>
          <w:szCs w:val="24"/>
        </w:rPr>
        <w:t>(OBR-</w:t>
      </w:r>
      <w:r w:rsidR="00800F19">
        <w:rPr>
          <w:sz w:val="24"/>
          <w:szCs w:val="24"/>
        </w:rPr>
        <w:t>5</w:t>
      </w:r>
      <w:r w:rsidRPr="008D6CC1">
        <w:rPr>
          <w:sz w:val="24"/>
          <w:szCs w:val="24"/>
        </w:rPr>
        <w:t>)</w:t>
      </w:r>
    </w:p>
    <w:p w:rsidR="001B5FCE" w:rsidRPr="008D6CC1" w:rsidRDefault="001B5FCE" w:rsidP="001B5FCE">
      <w:pPr>
        <w:spacing w:line="360" w:lineRule="auto"/>
        <w:jc w:val="both"/>
      </w:pPr>
      <w:r w:rsidRPr="008D6CC1">
        <w:t>(če je skupna ponudba, lahko zahtevane pogoje izpolni eden od partnerjev v skupni ponudbi)</w:t>
      </w:r>
    </w:p>
    <w:p w:rsidR="000C366E" w:rsidRPr="008D6CC1" w:rsidRDefault="00084C15" w:rsidP="000C366E">
      <w:pPr>
        <w:spacing w:line="360" w:lineRule="auto"/>
        <w:jc w:val="both"/>
        <w:rPr>
          <w:i/>
        </w:rPr>
      </w:pPr>
      <w:r>
        <w:rPr>
          <w:i/>
        </w:rPr>
        <w:t>O</w:t>
      </w:r>
      <w:r w:rsidR="000C366E" w:rsidRPr="008D6CC1">
        <w:rPr>
          <w:i/>
        </w:rPr>
        <w:t>pomba:</w:t>
      </w:r>
    </w:p>
    <w:p w:rsidR="000C366E" w:rsidRPr="008D6CC1" w:rsidRDefault="000C366E" w:rsidP="000C366E">
      <w:pPr>
        <w:spacing w:line="360" w:lineRule="auto"/>
        <w:jc w:val="both"/>
        <w:rPr>
          <w:i/>
        </w:rPr>
      </w:pPr>
      <w:r w:rsidRPr="008D6CC1">
        <w:rPr>
          <w:i/>
        </w:rPr>
        <w:t>Listine za dokazovanje</w:t>
      </w:r>
      <w:r w:rsidR="00B61043" w:rsidRPr="008D6CC1">
        <w:rPr>
          <w:i/>
        </w:rPr>
        <w:t xml:space="preserve"> </w:t>
      </w:r>
      <w:r w:rsidR="001D72EE" w:rsidRPr="008D6CC1">
        <w:rPr>
          <w:i/>
        </w:rPr>
        <w:t>so lahko predložene v fotokopijah. Starost listin: listine morajo odražati aktualno stanje razen, če je izrecno zahtevana listina za določeno obdobje oz. st</w:t>
      </w:r>
      <w:r w:rsidR="004C5756">
        <w:rPr>
          <w:i/>
        </w:rPr>
        <w:t>a</w:t>
      </w:r>
      <w:r w:rsidR="00DE0EBC">
        <w:rPr>
          <w:i/>
        </w:rPr>
        <w:t>rosti.</w:t>
      </w:r>
      <w:r w:rsidR="00606D4C">
        <w:rPr>
          <w:i/>
        </w:rPr>
        <w:t xml:space="preserve"> </w:t>
      </w:r>
      <w:r w:rsidRPr="008D6CC1">
        <w:rPr>
          <w:i/>
        </w:rPr>
        <w:t xml:space="preserve">Za navedbe, ki jih ni možno ali jih naročnik ni uspel preveriti v uradnih evidencah državnih organov ali organov lokalnih skupnosti si naročnik pridržuje pravico, da od ponudnika zahteva dodatne informacije ali dokazila o izpolnjevanju pogojev ali izjave podane pred pravosodnim ali upravnim organom, notarjem ali </w:t>
      </w:r>
      <w:r w:rsidRPr="008D6CC1">
        <w:rPr>
          <w:i/>
        </w:rPr>
        <w:lastRenderedPageBreak/>
        <w:t>pristojnim organom poklicnih ali gospodarskih subjektov v državi, kjer ima gospodarski subjekt svoj sedež.</w:t>
      </w:r>
    </w:p>
    <w:p w:rsidR="001B5FCE" w:rsidRPr="008D6CC1" w:rsidRDefault="001B5FCE" w:rsidP="001B5FCE">
      <w:pPr>
        <w:spacing w:line="360" w:lineRule="auto"/>
        <w:jc w:val="both"/>
      </w:pPr>
    </w:p>
    <w:p w:rsidR="001B5FCE" w:rsidRPr="008D6CC1" w:rsidRDefault="005C13F5" w:rsidP="001B5FCE">
      <w:pPr>
        <w:pBdr>
          <w:top w:val="single" w:sz="4" w:space="1" w:color="auto" w:shadow="1"/>
          <w:left w:val="single" w:sz="4" w:space="4" w:color="auto" w:shadow="1"/>
          <w:bottom w:val="single" w:sz="4" w:space="1" w:color="auto" w:shadow="1"/>
          <w:right w:val="single" w:sz="4" w:space="4" w:color="auto" w:shadow="1"/>
        </w:pBdr>
        <w:spacing w:line="360" w:lineRule="auto"/>
        <w:jc w:val="center"/>
        <w:rPr>
          <w:b/>
        </w:rPr>
      </w:pPr>
      <w:r w:rsidRPr="008D6CC1">
        <w:rPr>
          <w:b/>
        </w:rPr>
        <w:t>4. MERILA</w:t>
      </w:r>
      <w:r w:rsidR="001B5FCE" w:rsidRPr="008D6CC1">
        <w:rPr>
          <w:b/>
        </w:rPr>
        <w:t xml:space="preserve"> </w:t>
      </w:r>
    </w:p>
    <w:p w:rsidR="00D77144" w:rsidRPr="008E4215" w:rsidRDefault="00D77144" w:rsidP="00177723">
      <w:pPr>
        <w:pStyle w:val="Naslov5"/>
        <w:spacing w:before="0" w:after="0" w:line="360" w:lineRule="auto"/>
        <w:jc w:val="center"/>
        <w:rPr>
          <w:rFonts w:ascii="Times New Roman" w:hAnsi="Times New Roman"/>
          <w:i w:val="0"/>
          <w:sz w:val="24"/>
          <w:szCs w:val="24"/>
        </w:rPr>
      </w:pPr>
    </w:p>
    <w:p w:rsidR="001D72EE" w:rsidRPr="008E4215" w:rsidRDefault="001D72EE" w:rsidP="00817BE8">
      <w:pPr>
        <w:spacing w:line="360" w:lineRule="auto"/>
        <w:jc w:val="both"/>
        <w:rPr>
          <w:b/>
        </w:rPr>
      </w:pPr>
      <w:r w:rsidRPr="008E4215">
        <w:rPr>
          <w:b/>
        </w:rPr>
        <w:t xml:space="preserve">Naročnik bo oddal </w:t>
      </w:r>
      <w:r w:rsidR="00817BE8" w:rsidRPr="008E4215">
        <w:rPr>
          <w:b/>
        </w:rPr>
        <w:t>naročilo na podla</w:t>
      </w:r>
      <w:r w:rsidR="00803034" w:rsidRPr="008E4215">
        <w:rPr>
          <w:b/>
        </w:rPr>
        <w:t>gi ekonomsko najugodnejše ponudbe</w:t>
      </w:r>
      <w:r w:rsidR="001F548A" w:rsidRPr="008E4215">
        <w:rPr>
          <w:b/>
        </w:rPr>
        <w:t xml:space="preserve"> </w:t>
      </w:r>
      <w:r w:rsidR="00803034" w:rsidRPr="008E4215">
        <w:rPr>
          <w:b/>
        </w:rPr>
        <w:t>- najnižja cena ponudbe</w:t>
      </w:r>
      <w:r w:rsidR="005D5C0A" w:rsidRPr="008E4215">
        <w:rPr>
          <w:b/>
        </w:rPr>
        <w:t xml:space="preserve"> </w:t>
      </w:r>
      <w:r w:rsidR="005B434B" w:rsidRPr="008E4215">
        <w:rPr>
          <w:b/>
        </w:rPr>
        <w:t>za vodenje in koordinacijo projekta DETOX</w:t>
      </w:r>
      <w:r w:rsidR="007F3DC1">
        <w:rPr>
          <w:b/>
        </w:rPr>
        <w:t xml:space="preserve"> skupaj</w:t>
      </w:r>
      <w:r w:rsidR="005D5C0A" w:rsidRPr="008E4215">
        <w:rPr>
          <w:b/>
        </w:rPr>
        <w:t>!</w:t>
      </w:r>
    </w:p>
    <w:p w:rsidR="001B5FCE" w:rsidRPr="008D6CC1" w:rsidRDefault="001B5FCE" w:rsidP="001B5FCE">
      <w:pPr>
        <w:spacing w:line="360" w:lineRule="auto"/>
        <w:jc w:val="both"/>
      </w:pPr>
    </w:p>
    <w:p w:rsidR="001B5FCE" w:rsidRPr="008D6CC1" w:rsidRDefault="005C13F5" w:rsidP="001B5FCE">
      <w:pPr>
        <w:pBdr>
          <w:top w:val="single" w:sz="4" w:space="1" w:color="auto" w:shadow="1"/>
          <w:left w:val="single" w:sz="4" w:space="4" w:color="auto" w:shadow="1"/>
          <w:bottom w:val="single" w:sz="4" w:space="1" w:color="auto" w:shadow="1"/>
          <w:right w:val="single" w:sz="4" w:space="4" w:color="auto" w:shadow="1"/>
        </w:pBdr>
        <w:spacing w:line="360" w:lineRule="auto"/>
        <w:jc w:val="center"/>
        <w:rPr>
          <w:b/>
        </w:rPr>
      </w:pPr>
      <w:r w:rsidRPr="008D6CC1">
        <w:rPr>
          <w:b/>
        </w:rPr>
        <w:t xml:space="preserve">5. </w:t>
      </w:r>
      <w:r w:rsidR="001B5FCE" w:rsidRPr="008D6CC1">
        <w:rPr>
          <w:b/>
        </w:rPr>
        <w:t xml:space="preserve">PRAVNO VARSTVO V POSTOPKU JAVNEGA NAROČANJA </w:t>
      </w:r>
    </w:p>
    <w:p w:rsidR="00D77144" w:rsidRPr="008D6CC1" w:rsidRDefault="00D77144" w:rsidP="00177723">
      <w:pPr>
        <w:numPr>
          <w:ilvl w:val="12"/>
          <w:numId w:val="0"/>
        </w:numPr>
        <w:spacing w:line="360" w:lineRule="auto"/>
        <w:jc w:val="center"/>
        <w:rPr>
          <w:b/>
        </w:rPr>
      </w:pPr>
    </w:p>
    <w:p w:rsidR="00D77144" w:rsidRPr="008D6CC1" w:rsidRDefault="00D77144" w:rsidP="00177723">
      <w:pPr>
        <w:spacing w:line="360" w:lineRule="auto"/>
        <w:jc w:val="both"/>
      </w:pPr>
      <w:r w:rsidRPr="008D6CC1">
        <w:t xml:space="preserve">Zahtevek za revizijo v </w:t>
      </w:r>
      <w:proofErr w:type="spellStart"/>
      <w:r w:rsidRPr="008D6CC1">
        <w:t>predrevizijskem</w:t>
      </w:r>
      <w:proofErr w:type="spellEnd"/>
      <w:r w:rsidRPr="008D6CC1">
        <w:t xml:space="preserve"> postopku lahko v skladu z Zakonom o pravnem varstvu v postopkih javnega naročanja (Uradni list RS, št. 43/2011, 60/2011 in 63/2013, v nadaljevanju ZPVPJN) vloži vsaka oseba, ki ima ali je imela interes za dodelitev naročila in ki verjetno izkaže, da ji je bila ali bi ji lahko bila povzročena škoda zaradi ravnanja naročnika, ki se v revizijskem zahtevku v </w:t>
      </w:r>
      <w:proofErr w:type="spellStart"/>
      <w:r w:rsidRPr="008D6CC1">
        <w:t>predrevizijskem</w:t>
      </w:r>
      <w:proofErr w:type="spellEnd"/>
      <w:r w:rsidRPr="008D6CC1">
        <w:t xml:space="preserve"> postopku navaja kot kršitev naročnika v postopku oddaje javnega naročanja.</w:t>
      </w:r>
    </w:p>
    <w:p w:rsidR="00D77144" w:rsidRPr="008D6CC1" w:rsidRDefault="00D77144" w:rsidP="00177723">
      <w:pPr>
        <w:widowControl w:val="0"/>
        <w:spacing w:line="360" w:lineRule="auto"/>
        <w:jc w:val="both"/>
      </w:pPr>
      <w:r w:rsidRPr="008D6CC1">
        <w:t>Vlagatelj mora ob vložitvi zahtevka za revizijo, ki se nanaša na vsebino objave ali razpisno dokumentacijo vplač</w:t>
      </w:r>
      <w:r w:rsidR="00213E9E">
        <w:t>ati takso v znesku 1</w:t>
      </w:r>
      <w:r w:rsidR="00817BE8" w:rsidRPr="008D6CC1">
        <w:t>.500,00 EUR</w:t>
      </w:r>
      <w:r w:rsidRPr="008D6CC1">
        <w:t xml:space="preserve"> na TRR pri Ministrstvu za finance, št. SI56 0110 0100 0358 802 – izvrševanje proračuna RS, v skladu z 71. členom ZPVPJN, sklic 11 16110-7111290-_____________.</w:t>
      </w:r>
    </w:p>
    <w:p w:rsidR="00D77144" w:rsidRPr="008D6CC1" w:rsidRDefault="00D77144" w:rsidP="00177723">
      <w:pPr>
        <w:spacing w:line="360" w:lineRule="auto"/>
        <w:jc w:val="both"/>
      </w:pPr>
      <w:r w:rsidRPr="008D6CC1">
        <w:t xml:space="preserve">Zoper vsebino objave ali razpisno dokumentacijo lahko ponudnik vloži zahtevek za revizijo v </w:t>
      </w:r>
      <w:proofErr w:type="spellStart"/>
      <w:r w:rsidRPr="008D6CC1">
        <w:t>predrevizijskem</w:t>
      </w:r>
      <w:proofErr w:type="spellEnd"/>
      <w:r w:rsidRPr="008D6CC1">
        <w:t xml:space="preserve"> postopku v osmih delovnih dneh od objave obvestila o javnem naročilu ali obvestila o dodatnih informacijah, informacijah o nedokončanem postopku ali popravku, če s tem obvestilom spreminjajo ali dopolnjujejo zahteve ali merila za izbor najugodnejšega ponudnika, vendar najkasneje do roka za oddajo ponudbe. Zahtevek za revizijo v </w:t>
      </w:r>
      <w:proofErr w:type="spellStart"/>
      <w:r w:rsidRPr="008D6CC1">
        <w:t>predrevizijskem</w:t>
      </w:r>
      <w:proofErr w:type="spellEnd"/>
      <w:r w:rsidRPr="008D6CC1">
        <w:t xml:space="preserve"> postopku se vloži v dveh izvodih pri naročniku. S kopijo zahtevka za revizijo v </w:t>
      </w:r>
      <w:proofErr w:type="spellStart"/>
      <w:r w:rsidRPr="008D6CC1">
        <w:t>predrevizijskem</w:t>
      </w:r>
      <w:proofErr w:type="spellEnd"/>
      <w:r w:rsidRPr="008D6CC1">
        <w:t xml:space="preserve"> postopku vlagatelj obvesti tudi Ministrstvo za finance. Zahtevek za revizijo v </w:t>
      </w:r>
      <w:proofErr w:type="spellStart"/>
      <w:r w:rsidRPr="008D6CC1">
        <w:t>predrevizijskem</w:t>
      </w:r>
      <w:proofErr w:type="spellEnd"/>
      <w:r w:rsidRPr="008D6CC1">
        <w:t xml:space="preserve"> postopku se pošlje naročniku po pošti priporočeno s povratnico ali v elektronski obliki, če je overjen s kvalificiranim potrdilom.</w:t>
      </w:r>
    </w:p>
    <w:p w:rsidR="00DB42BA" w:rsidRDefault="00DB42BA" w:rsidP="00177723">
      <w:pPr>
        <w:spacing w:line="360" w:lineRule="auto"/>
        <w:jc w:val="both"/>
      </w:pPr>
    </w:p>
    <w:p w:rsidR="00C51130" w:rsidRPr="008D6CC1" w:rsidRDefault="00C51130" w:rsidP="00177723">
      <w:pPr>
        <w:spacing w:line="360" w:lineRule="auto"/>
        <w:jc w:val="both"/>
      </w:pPr>
    </w:p>
    <w:p w:rsidR="008E254A" w:rsidRPr="008D6CC1" w:rsidRDefault="008E254A" w:rsidP="008E254A">
      <w:pPr>
        <w:pBdr>
          <w:top w:val="single" w:sz="4" w:space="1" w:color="auto" w:shadow="1"/>
          <w:left w:val="single" w:sz="4" w:space="4" w:color="auto" w:shadow="1"/>
          <w:bottom w:val="single" w:sz="4" w:space="1" w:color="auto" w:shadow="1"/>
          <w:right w:val="single" w:sz="4" w:space="4" w:color="auto" w:shadow="1"/>
        </w:pBdr>
        <w:spacing w:line="360" w:lineRule="auto"/>
        <w:jc w:val="center"/>
        <w:rPr>
          <w:b/>
        </w:rPr>
      </w:pPr>
      <w:r>
        <w:rPr>
          <w:b/>
        </w:rPr>
        <w:lastRenderedPageBreak/>
        <w:t>6</w:t>
      </w:r>
      <w:r w:rsidRPr="008D6CC1">
        <w:rPr>
          <w:b/>
        </w:rPr>
        <w:t xml:space="preserve">. </w:t>
      </w:r>
      <w:r>
        <w:rPr>
          <w:b/>
        </w:rPr>
        <w:t>PONUDBENA DOKUMENTACIJA – OBRAZCI ZA PRIPRAVO PONUDBE</w:t>
      </w:r>
      <w:r w:rsidRPr="008D6CC1">
        <w:rPr>
          <w:b/>
        </w:rPr>
        <w:t xml:space="preserve"> </w:t>
      </w:r>
    </w:p>
    <w:p w:rsidR="00D77144" w:rsidRPr="008D6CC1" w:rsidRDefault="00D77144" w:rsidP="00177723">
      <w:pPr>
        <w:pStyle w:val="Telobesedila2"/>
        <w:spacing w:line="360" w:lineRule="auto"/>
        <w:jc w:val="center"/>
        <w:rPr>
          <w:rFonts w:ascii="Times New Roman" w:hAnsi="Times New Roman"/>
          <w:b/>
          <w:sz w:val="24"/>
          <w:szCs w:val="24"/>
        </w:rPr>
      </w:pPr>
    </w:p>
    <w:p w:rsidR="00C51130" w:rsidRPr="008D6CC1" w:rsidRDefault="00C51130" w:rsidP="00C51130">
      <w:pPr>
        <w:spacing w:line="360" w:lineRule="auto"/>
        <w:jc w:val="right"/>
        <w:rPr>
          <w:b/>
          <w:bdr w:val="single" w:sz="4" w:space="0" w:color="000000" w:shadow="1"/>
        </w:rPr>
      </w:pPr>
      <w:r w:rsidRPr="008D6CC1">
        <w:rPr>
          <w:b/>
          <w:bdr w:val="single" w:sz="4" w:space="0" w:color="000000" w:shadow="1"/>
          <w:shd w:val="clear" w:color="auto" w:fill="DBE5F1"/>
        </w:rPr>
        <w:t>OBR-1</w:t>
      </w:r>
    </w:p>
    <w:p w:rsidR="00C51130" w:rsidRPr="008D6CC1" w:rsidRDefault="00C51130" w:rsidP="00C51130">
      <w:pPr>
        <w:pStyle w:val="Naslov4"/>
        <w:spacing w:before="60" w:line="360" w:lineRule="auto"/>
        <w:jc w:val="center"/>
        <w:rPr>
          <w:rFonts w:ascii="Times New Roman" w:hAnsi="Times New Roman"/>
          <w:color w:val="000000"/>
          <w:sz w:val="24"/>
          <w:szCs w:val="24"/>
        </w:rPr>
      </w:pPr>
      <w:r w:rsidRPr="008D6CC1">
        <w:rPr>
          <w:rFonts w:ascii="Times New Roman" w:hAnsi="Times New Roman"/>
          <w:color w:val="000000"/>
          <w:sz w:val="24"/>
          <w:szCs w:val="24"/>
        </w:rPr>
        <w:t>P O N U D B A, št. _____________</w:t>
      </w:r>
    </w:p>
    <w:p w:rsidR="00C51130" w:rsidRPr="008D6CC1" w:rsidRDefault="00C51130" w:rsidP="00C51130">
      <w:pPr>
        <w:spacing w:line="360" w:lineRule="auto"/>
      </w:pPr>
    </w:p>
    <w:p w:rsidR="00C51130" w:rsidRPr="008D6CC1" w:rsidRDefault="00C51130" w:rsidP="00C51130">
      <w:pPr>
        <w:spacing w:before="60" w:after="60" w:line="360" w:lineRule="auto"/>
        <w:rPr>
          <w:color w:val="000000"/>
        </w:rPr>
      </w:pPr>
      <w:r w:rsidRPr="008D6CC1">
        <w:rPr>
          <w:color w:val="000000"/>
        </w:rPr>
        <w:t>Ponudnik: _____________________________________________________________________________________________</w:t>
      </w:r>
    </w:p>
    <w:p w:rsidR="00C51130" w:rsidRPr="008D6CC1" w:rsidRDefault="00C51130" w:rsidP="00C51130">
      <w:pPr>
        <w:spacing w:before="60" w:after="60" w:line="360" w:lineRule="auto"/>
        <w:rPr>
          <w:lang w:eastAsia="en-US"/>
        </w:rPr>
      </w:pPr>
      <w:r w:rsidRPr="008D6CC1">
        <w:rPr>
          <w:color w:val="000000"/>
        </w:rPr>
        <w:t xml:space="preserve">Naročnik: </w:t>
      </w:r>
      <w:r w:rsidR="008A752B" w:rsidRPr="008D6CC1">
        <w:t>OBČINA LENART, Trg Osvoboditve 7, 2230 Lenart v Slov. goricah</w:t>
      </w:r>
    </w:p>
    <w:p w:rsidR="0051442A" w:rsidRPr="008D6CC1" w:rsidRDefault="00C51130" w:rsidP="0051442A">
      <w:pPr>
        <w:spacing w:line="360" w:lineRule="auto"/>
        <w:jc w:val="center"/>
        <w:rPr>
          <w:b/>
        </w:rPr>
      </w:pPr>
      <w:r w:rsidRPr="008D6CC1">
        <w:rPr>
          <w:lang w:eastAsia="en-US"/>
        </w:rPr>
        <w:t xml:space="preserve">Predmet naročila: </w:t>
      </w:r>
      <w:r w:rsidR="0051442A" w:rsidRPr="002F32B7">
        <w:rPr>
          <w:rFonts w:ascii="Arial" w:hAnsi="Arial" w:cs="Arial"/>
          <w:b/>
        </w:rPr>
        <w:t>Koordinacija in vodenje projekta DETOX</w:t>
      </w:r>
      <w:r w:rsidR="00606D4C">
        <w:rPr>
          <w:rFonts w:ascii="Arial" w:hAnsi="Arial" w:cs="Arial"/>
          <w:b/>
        </w:rPr>
        <w:t>.</w:t>
      </w:r>
    </w:p>
    <w:p w:rsidR="004A107F" w:rsidRDefault="004A107F" w:rsidP="00C51130">
      <w:pPr>
        <w:spacing w:before="60" w:after="60" w:line="360" w:lineRule="auto"/>
        <w:jc w:val="both"/>
        <w:rPr>
          <w:lang w:eastAsia="en-US"/>
        </w:rPr>
      </w:pPr>
    </w:p>
    <w:p w:rsidR="00C51130" w:rsidRPr="008D6CC1" w:rsidRDefault="00C51130" w:rsidP="00C51130">
      <w:pPr>
        <w:spacing w:before="60" w:after="60" w:line="360" w:lineRule="auto"/>
        <w:jc w:val="both"/>
      </w:pPr>
      <w:r w:rsidRPr="008D6CC1">
        <w:rPr>
          <w:color w:val="000000"/>
        </w:rPr>
        <w:t xml:space="preserve">Na podlagi obvestila o javnem naročilu objavljenega na Portalu javnih naročil, </w:t>
      </w:r>
      <w:r w:rsidRPr="008D6CC1">
        <w:rPr>
          <w:i/>
          <w:iCs/>
          <w:color w:val="000000"/>
        </w:rPr>
        <w:t xml:space="preserve">»___________________________________________________________« </w:t>
      </w:r>
      <w:r w:rsidRPr="008D6CC1">
        <w:rPr>
          <w:color w:val="000000"/>
        </w:rPr>
        <w:t>z dne _________, pod št. objave _____________________________ se prijavljamo na vaše obvestilo in prilagamo našo ponudbeno dokumentacijo v skladu z navodili za izdelavo ponudbe.</w:t>
      </w:r>
    </w:p>
    <w:p w:rsidR="00C51130" w:rsidRPr="008D6CC1" w:rsidRDefault="00C51130" w:rsidP="00C51130">
      <w:pPr>
        <w:numPr>
          <w:ilvl w:val="0"/>
          <w:numId w:val="16"/>
        </w:numPr>
        <w:overflowPunct w:val="0"/>
        <w:autoSpaceDE w:val="0"/>
        <w:autoSpaceDN w:val="0"/>
        <w:adjustRightInd w:val="0"/>
        <w:spacing w:line="360" w:lineRule="auto"/>
        <w:textAlignment w:val="baseline"/>
        <w:rPr>
          <w:color w:val="000000"/>
        </w:rPr>
      </w:pPr>
      <w:r w:rsidRPr="008D6CC1">
        <w:rPr>
          <w:color w:val="000000"/>
        </w:rPr>
        <w:t>Samostojno</w:t>
      </w:r>
    </w:p>
    <w:p w:rsidR="00C51130" w:rsidRPr="008D6CC1" w:rsidRDefault="00C51130" w:rsidP="00C51130">
      <w:pPr>
        <w:numPr>
          <w:ilvl w:val="0"/>
          <w:numId w:val="16"/>
        </w:numPr>
        <w:overflowPunct w:val="0"/>
        <w:autoSpaceDE w:val="0"/>
        <w:autoSpaceDN w:val="0"/>
        <w:adjustRightInd w:val="0"/>
        <w:spacing w:line="360" w:lineRule="auto"/>
        <w:textAlignment w:val="baseline"/>
        <w:rPr>
          <w:color w:val="000000"/>
        </w:rPr>
      </w:pPr>
      <w:r w:rsidRPr="008D6CC1">
        <w:rPr>
          <w:color w:val="000000"/>
        </w:rPr>
        <w:t>Skupno ponudbo</w:t>
      </w:r>
    </w:p>
    <w:p w:rsidR="00C51130" w:rsidRPr="008D6CC1" w:rsidRDefault="00C51130" w:rsidP="00C51130">
      <w:pPr>
        <w:spacing w:line="360" w:lineRule="auto"/>
        <w:rPr>
          <w:color w:val="000000"/>
        </w:rPr>
      </w:pPr>
      <w:r w:rsidRPr="008D6CC1">
        <w:rPr>
          <w:color w:val="000000"/>
        </w:rPr>
        <w:t>(Ustrezno obkrožite)</w:t>
      </w:r>
    </w:p>
    <w:p w:rsidR="00C51130" w:rsidRPr="00461D8C" w:rsidRDefault="00C51130" w:rsidP="00C51130">
      <w:pPr>
        <w:spacing w:line="360" w:lineRule="auto"/>
      </w:pPr>
      <w:r w:rsidRPr="00461D8C">
        <w:rPr>
          <w:b/>
        </w:rPr>
        <w:t>1.</w:t>
      </w:r>
      <w:r w:rsidRPr="00461D8C">
        <w:t xml:space="preserve"> </w:t>
      </w:r>
      <w:r w:rsidRPr="00461D8C">
        <w:rPr>
          <w:b/>
        </w:rPr>
        <w:t>Ponudbena cena</w:t>
      </w:r>
      <w:r w:rsidR="007C4FC3" w:rsidRPr="00461D8C">
        <w:rPr>
          <w:b/>
        </w:rPr>
        <w:t xml:space="preserve"> za </w:t>
      </w:r>
      <w:r w:rsidR="00AA0430">
        <w:rPr>
          <w:rFonts w:ascii="Arial" w:hAnsi="Arial" w:cs="Arial"/>
          <w:b/>
        </w:rPr>
        <w:t>Koordinacijo</w:t>
      </w:r>
      <w:r w:rsidR="0051442A" w:rsidRPr="002F32B7">
        <w:rPr>
          <w:rFonts w:ascii="Arial" w:hAnsi="Arial" w:cs="Arial"/>
          <w:b/>
        </w:rPr>
        <w:t xml:space="preserve"> in vodenje projekta DETOX</w:t>
      </w:r>
      <w:r w:rsidR="007C4FC3" w:rsidRPr="00461D8C">
        <w:rPr>
          <w:b/>
        </w:rPr>
        <w:t>:</w:t>
      </w:r>
    </w:p>
    <w:p w:rsidR="00C51130" w:rsidRPr="008D6CC1" w:rsidRDefault="00C51130" w:rsidP="00C51130">
      <w:pPr>
        <w:spacing w:line="360" w:lineRule="auto"/>
        <w:rPr>
          <w:color w:val="000000"/>
        </w:rPr>
      </w:pPr>
      <w:r w:rsidRPr="008D6CC1">
        <w:rPr>
          <w:color w:val="000000"/>
        </w:rPr>
        <w:t>predračunska vrednost (brez DDV) ___________________________________ EUR</w:t>
      </w:r>
    </w:p>
    <w:p w:rsidR="00C51130" w:rsidRPr="008D6CC1" w:rsidRDefault="00C51130" w:rsidP="00C51130">
      <w:pPr>
        <w:spacing w:line="360" w:lineRule="auto"/>
        <w:rPr>
          <w:color w:val="000000"/>
        </w:rPr>
      </w:pPr>
      <w:r w:rsidRPr="008D6CC1">
        <w:rPr>
          <w:color w:val="000000"/>
        </w:rPr>
        <w:t>znesek DDV _____</w:t>
      </w:r>
      <w:r w:rsidR="0051442A">
        <w:rPr>
          <w:color w:val="000000"/>
        </w:rPr>
        <w:t>_____</w:t>
      </w:r>
      <w:r w:rsidR="008A752B" w:rsidRPr="008D6CC1">
        <w:rPr>
          <w:color w:val="000000"/>
        </w:rPr>
        <w:t>__________________</w:t>
      </w:r>
      <w:r w:rsidRPr="008D6CC1">
        <w:rPr>
          <w:color w:val="000000"/>
        </w:rPr>
        <w:t xml:space="preserve"> EUR</w:t>
      </w:r>
    </w:p>
    <w:p w:rsidR="00C51130" w:rsidRDefault="00C51130" w:rsidP="00C51130">
      <w:pPr>
        <w:spacing w:line="360" w:lineRule="auto"/>
        <w:rPr>
          <w:color w:val="000000"/>
        </w:rPr>
      </w:pPr>
      <w:r w:rsidRPr="008D6CC1">
        <w:rPr>
          <w:color w:val="000000"/>
        </w:rPr>
        <w:t>ponudbena cena (predračunska vrednost + DDV) ________________________ EUR</w:t>
      </w:r>
      <w:r w:rsidR="007A09B1">
        <w:rPr>
          <w:color w:val="000000"/>
        </w:rPr>
        <w:t>.</w:t>
      </w:r>
    </w:p>
    <w:tbl>
      <w:tblPr>
        <w:tblW w:w="9080" w:type="dxa"/>
        <w:jc w:val="center"/>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1525"/>
        <w:gridCol w:w="1528"/>
        <w:gridCol w:w="1591"/>
        <w:gridCol w:w="1463"/>
      </w:tblGrid>
      <w:tr w:rsidR="007A09B1" w:rsidRPr="002F32B7" w:rsidTr="00A74F07">
        <w:trPr>
          <w:trHeight w:val="551"/>
          <w:jc w:val="center"/>
        </w:trPr>
        <w:tc>
          <w:tcPr>
            <w:tcW w:w="2973" w:type="dxa"/>
            <w:vAlign w:val="center"/>
          </w:tcPr>
          <w:p w:rsidR="007A09B1" w:rsidRPr="007A09B1" w:rsidRDefault="007A09B1" w:rsidP="00D529EB">
            <w:pPr>
              <w:jc w:val="center"/>
              <w:rPr>
                <w:b/>
                <w:sz w:val="20"/>
                <w:szCs w:val="20"/>
              </w:rPr>
            </w:pPr>
            <w:r w:rsidRPr="007A09B1">
              <w:rPr>
                <w:sz w:val="20"/>
                <w:szCs w:val="20"/>
              </w:rPr>
              <w:br w:type="page"/>
            </w:r>
            <w:r w:rsidRPr="007A09B1">
              <w:rPr>
                <w:b/>
                <w:sz w:val="20"/>
                <w:szCs w:val="20"/>
              </w:rPr>
              <w:t>Aktivnost</w:t>
            </w:r>
          </w:p>
        </w:tc>
        <w:tc>
          <w:tcPr>
            <w:tcW w:w="1525" w:type="dxa"/>
            <w:vAlign w:val="center"/>
          </w:tcPr>
          <w:p w:rsidR="007A09B1" w:rsidRPr="007A09B1" w:rsidRDefault="007A09B1" w:rsidP="00D529EB">
            <w:pPr>
              <w:jc w:val="center"/>
              <w:rPr>
                <w:b/>
                <w:sz w:val="20"/>
                <w:szCs w:val="20"/>
              </w:rPr>
            </w:pPr>
            <w:r w:rsidRPr="007A09B1">
              <w:rPr>
                <w:b/>
                <w:sz w:val="20"/>
                <w:szCs w:val="20"/>
              </w:rPr>
              <w:t>Enota mere - število svetovalnih ur</w:t>
            </w:r>
          </w:p>
        </w:tc>
        <w:tc>
          <w:tcPr>
            <w:tcW w:w="1528" w:type="dxa"/>
            <w:vAlign w:val="center"/>
          </w:tcPr>
          <w:p w:rsidR="007A09B1" w:rsidRPr="007A09B1" w:rsidRDefault="007A09B1" w:rsidP="00D529EB">
            <w:pPr>
              <w:jc w:val="center"/>
              <w:rPr>
                <w:b/>
                <w:sz w:val="20"/>
                <w:szCs w:val="20"/>
              </w:rPr>
            </w:pPr>
            <w:r w:rsidRPr="007A09B1">
              <w:rPr>
                <w:b/>
                <w:sz w:val="20"/>
                <w:szCs w:val="20"/>
              </w:rPr>
              <w:t>Vrednost v EUR na enoto mere</w:t>
            </w:r>
          </w:p>
          <w:p w:rsidR="007A09B1" w:rsidRPr="007A09B1" w:rsidRDefault="007A09B1" w:rsidP="00D529EB">
            <w:pPr>
              <w:jc w:val="center"/>
              <w:rPr>
                <w:b/>
                <w:sz w:val="20"/>
                <w:szCs w:val="20"/>
              </w:rPr>
            </w:pPr>
            <w:r w:rsidRPr="007A09B1">
              <w:rPr>
                <w:b/>
                <w:sz w:val="20"/>
                <w:szCs w:val="20"/>
              </w:rPr>
              <w:t>(brez DDV)</w:t>
            </w:r>
          </w:p>
        </w:tc>
        <w:tc>
          <w:tcPr>
            <w:tcW w:w="1591" w:type="dxa"/>
            <w:vAlign w:val="center"/>
          </w:tcPr>
          <w:p w:rsidR="007A09B1" w:rsidRPr="007A09B1" w:rsidRDefault="007A09B1" w:rsidP="00D529EB">
            <w:pPr>
              <w:jc w:val="center"/>
              <w:rPr>
                <w:b/>
                <w:sz w:val="20"/>
                <w:szCs w:val="20"/>
              </w:rPr>
            </w:pPr>
            <w:r w:rsidRPr="007A09B1">
              <w:rPr>
                <w:b/>
                <w:sz w:val="20"/>
                <w:szCs w:val="20"/>
              </w:rPr>
              <w:t>Skupaj vrednost v EUR (brez DDV)</w:t>
            </w:r>
          </w:p>
        </w:tc>
        <w:tc>
          <w:tcPr>
            <w:tcW w:w="1463" w:type="dxa"/>
          </w:tcPr>
          <w:p w:rsidR="007A09B1" w:rsidRPr="007A09B1" w:rsidRDefault="007A09B1" w:rsidP="00D529EB">
            <w:pPr>
              <w:jc w:val="center"/>
              <w:rPr>
                <w:b/>
                <w:sz w:val="20"/>
                <w:szCs w:val="20"/>
              </w:rPr>
            </w:pPr>
            <w:r w:rsidRPr="007A09B1">
              <w:rPr>
                <w:b/>
                <w:sz w:val="20"/>
                <w:szCs w:val="20"/>
              </w:rPr>
              <w:t>Skupaj vrednost</w:t>
            </w:r>
            <w:r>
              <w:rPr>
                <w:b/>
                <w:sz w:val="20"/>
                <w:szCs w:val="20"/>
              </w:rPr>
              <w:t xml:space="preserve"> v EUR (</w:t>
            </w:r>
            <w:r w:rsidRPr="007A09B1">
              <w:rPr>
                <w:b/>
                <w:sz w:val="20"/>
                <w:szCs w:val="20"/>
              </w:rPr>
              <w:t>z DDV)</w:t>
            </w:r>
          </w:p>
        </w:tc>
      </w:tr>
      <w:tr w:rsidR="007A09B1" w:rsidRPr="002F32B7" w:rsidTr="00A74F07">
        <w:trPr>
          <w:trHeight w:val="230"/>
          <w:jc w:val="center"/>
        </w:trPr>
        <w:tc>
          <w:tcPr>
            <w:tcW w:w="2973" w:type="dxa"/>
            <w:vAlign w:val="center"/>
          </w:tcPr>
          <w:p w:rsidR="007A09B1" w:rsidRPr="007A09B1" w:rsidRDefault="007A09B1" w:rsidP="00D529EB">
            <w:pPr>
              <w:jc w:val="center"/>
              <w:rPr>
                <w:b/>
                <w:bCs/>
                <w:sz w:val="20"/>
                <w:szCs w:val="20"/>
              </w:rPr>
            </w:pPr>
            <w:r w:rsidRPr="007A09B1">
              <w:rPr>
                <w:b/>
                <w:bCs/>
                <w:sz w:val="20"/>
                <w:szCs w:val="20"/>
              </w:rPr>
              <w:t xml:space="preserve">Vodenje in koordinacija projekta ter </w:t>
            </w:r>
            <w:proofErr w:type="spellStart"/>
            <w:r w:rsidRPr="007A09B1">
              <w:rPr>
                <w:b/>
                <w:bCs/>
                <w:sz w:val="20"/>
                <w:szCs w:val="20"/>
              </w:rPr>
              <w:t>kontaktiranje</w:t>
            </w:r>
            <w:proofErr w:type="spellEnd"/>
            <w:r w:rsidRPr="007A09B1">
              <w:rPr>
                <w:b/>
                <w:bCs/>
                <w:sz w:val="20"/>
                <w:szCs w:val="20"/>
              </w:rPr>
              <w:t xml:space="preserve"> in usklajevanje s projektnimi partnerji</w:t>
            </w:r>
          </w:p>
        </w:tc>
        <w:tc>
          <w:tcPr>
            <w:tcW w:w="1525" w:type="dxa"/>
            <w:shd w:val="clear" w:color="auto" w:fill="auto"/>
            <w:vAlign w:val="center"/>
          </w:tcPr>
          <w:p w:rsidR="007A09B1" w:rsidRPr="007A09B1" w:rsidRDefault="007A09B1" w:rsidP="00D529EB">
            <w:pPr>
              <w:jc w:val="center"/>
              <w:rPr>
                <w:color w:val="000000"/>
                <w:sz w:val="20"/>
                <w:szCs w:val="20"/>
              </w:rPr>
            </w:pPr>
            <w:r w:rsidRPr="007A09B1">
              <w:rPr>
                <w:color w:val="000000"/>
                <w:sz w:val="20"/>
                <w:szCs w:val="20"/>
              </w:rPr>
              <w:t>145</w:t>
            </w:r>
          </w:p>
        </w:tc>
        <w:tc>
          <w:tcPr>
            <w:tcW w:w="1528" w:type="dxa"/>
            <w:vAlign w:val="center"/>
          </w:tcPr>
          <w:p w:rsidR="007A09B1" w:rsidRPr="007A09B1" w:rsidRDefault="007A09B1" w:rsidP="00D529EB">
            <w:pPr>
              <w:jc w:val="center"/>
              <w:rPr>
                <w:sz w:val="20"/>
                <w:szCs w:val="20"/>
              </w:rPr>
            </w:pPr>
          </w:p>
        </w:tc>
        <w:tc>
          <w:tcPr>
            <w:tcW w:w="1591" w:type="dxa"/>
            <w:vAlign w:val="center"/>
          </w:tcPr>
          <w:p w:rsidR="007A09B1" w:rsidRPr="007A09B1" w:rsidRDefault="007A09B1" w:rsidP="00D529EB">
            <w:pPr>
              <w:jc w:val="center"/>
              <w:rPr>
                <w:sz w:val="20"/>
                <w:szCs w:val="20"/>
              </w:rPr>
            </w:pPr>
          </w:p>
        </w:tc>
        <w:tc>
          <w:tcPr>
            <w:tcW w:w="1463" w:type="dxa"/>
          </w:tcPr>
          <w:p w:rsidR="007A09B1" w:rsidRPr="007A09B1" w:rsidRDefault="007A09B1" w:rsidP="00D529EB">
            <w:pPr>
              <w:jc w:val="center"/>
              <w:rPr>
                <w:sz w:val="20"/>
                <w:szCs w:val="20"/>
              </w:rPr>
            </w:pPr>
          </w:p>
        </w:tc>
      </w:tr>
      <w:tr w:rsidR="007A09B1" w:rsidRPr="002F32B7" w:rsidTr="00A74F07">
        <w:trPr>
          <w:trHeight w:val="539"/>
          <w:jc w:val="center"/>
        </w:trPr>
        <w:tc>
          <w:tcPr>
            <w:tcW w:w="2973" w:type="dxa"/>
            <w:vAlign w:val="center"/>
          </w:tcPr>
          <w:p w:rsidR="007A09B1" w:rsidRPr="007A09B1" w:rsidRDefault="007A09B1" w:rsidP="00D529EB">
            <w:pPr>
              <w:jc w:val="center"/>
              <w:rPr>
                <w:b/>
                <w:bCs/>
                <w:sz w:val="20"/>
                <w:szCs w:val="20"/>
              </w:rPr>
            </w:pPr>
            <w:r w:rsidRPr="007A09B1">
              <w:rPr>
                <w:b/>
                <w:bCs/>
                <w:sz w:val="20"/>
                <w:szCs w:val="20"/>
              </w:rPr>
              <w:t>Organizacija in izvedba partnerskih sestankov in sestankov upravnega odbora, priprava vabil in zapisnikov</w:t>
            </w:r>
          </w:p>
        </w:tc>
        <w:tc>
          <w:tcPr>
            <w:tcW w:w="1525" w:type="dxa"/>
            <w:shd w:val="clear" w:color="auto" w:fill="auto"/>
            <w:vAlign w:val="center"/>
          </w:tcPr>
          <w:p w:rsidR="007A09B1" w:rsidRPr="007A09B1" w:rsidRDefault="007A09B1" w:rsidP="00D529EB">
            <w:pPr>
              <w:jc w:val="center"/>
              <w:rPr>
                <w:color w:val="000000"/>
                <w:sz w:val="20"/>
                <w:szCs w:val="20"/>
              </w:rPr>
            </w:pPr>
            <w:r w:rsidRPr="007A09B1">
              <w:rPr>
                <w:color w:val="000000"/>
                <w:sz w:val="20"/>
                <w:szCs w:val="20"/>
              </w:rPr>
              <w:t>80</w:t>
            </w:r>
          </w:p>
        </w:tc>
        <w:tc>
          <w:tcPr>
            <w:tcW w:w="1528" w:type="dxa"/>
            <w:vAlign w:val="center"/>
          </w:tcPr>
          <w:p w:rsidR="007A09B1" w:rsidRPr="007A09B1" w:rsidRDefault="007A09B1" w:rsidP="00D529EB">
            <w:pPr>
              <w:jc w:val="center"/>
              <w:rPr>
                <w:sz w:val="20"/>
                <w:szCs w:val="20"/>
              </w:rPr>
            </w:pPr>
          </w:p>
        </w:tc>
        <w:tc>
          <w:tcPr>
            <w:tcW w:w="1591" w:type="dxa"/>
            <w:vAlign w:val="center"/>
          </w:tcPr>
          <w:p w:rsidR="007A09B1" w:rsidRPr="007A09B1" w:rsidRDefault="007A09B1" w:rsidP="00D529EB">
            <w:pPr>
              <w:jc w:val="center"/>
              <w:rPr>
                <w:sz w:val="20"/>
                <w:szCs w:val="20"/>
              </w:rPr>
            </w:pPr>
          </w:p>
        </w:tc>
        <w:tc>
          <w:tcPr>
            <w:tcW w:w="1463" w:type="dxa"/>
          </w:tcPr>
          <w:p w:rsidR="007A09B1" w:rsidRPr="007A09B1" w:rsidRDefault="007A09B1" w:rsidP="00D529EB">
            <w:pPr>
              <w:jc w:val="center"/>
              <w:rPr>
                <w:sz w:val="20"/>
                <w:szCs w:val="20"/>
              </w:rPr>
            </w:pPr>
          </w:p>
        </w:tc>
      </w:tr>
      <w:tr w:rsidR="007A09B1" w:rsidRPr="002F32B7" w:rsidTr="00A74F07">
        <w:trPr>
          <w:trHeight w:val="192"/>
          <w:jc w:val="center"/>
        </w:trPr>
        <w:tc>
          <w:tcPr>
            <w:tcW w:w="2973" w:type="dxa"/>
            <w:vAlign w:val="center"/>
          </w:tcPr>
          <w:p w:rsidR="007A09B1" w:rsidRPr="007A09B1" w:rsidRDefault="007A09B1" w:rsidP="00D529EB">
            <w:pPr>
              <w:jc w:val="center"/>
              <w:rPr>
                <w:b/>
                <w:bCs/>
                <w:sz w:val="20"/>
                <w:szCs w:val="20"/>
              </w:rPr>
            </w:pPr>
            <w:r w:rsidRPr="007A09B1">
              <w:rPr>
                <w:b/>
                <w:bCs/>
                <w:sz w:val="20"/>
                <w:szCs w:val="20"/>
              </w:rPr>
              <w:t xml:space="preserve">Priprava vmesnih poročil in </w:t>
            </w:r>
            <w:r w:rsidRPr="007A09B1">
              <w:rPr>
                <w:b/>
                <w:bCs/>
                <w:sz w:val="20"/>
                <w:szCs w:val="20"/>
              </w:rPr>
              <w:lastRenderedPageBreak/>
              <w:t>končnega poročila partnerja ter vodilnega partnerja</w:t>
            </w:r>
          </w:p>
        </w:tc>
        <w:tc>
          <w:tcPr>
            <w:tcW w:w="1525" w:type="dxa"/>
            <w:shd w:val="clear" w:color="auto" w:fill="auto"/>
            <w:vAlign w:val="center"/>
          </w:tcPr>
          <w:p w:rsidR="007A09B1" w:rsidRPr="007A09B1" w:rsidRDefault="007A09B1" w:rsidP="00D529EB">
            <w:pPr>
              <w:jc w:val="center"/>
              <w:rPr>
                <w:color w:val="000000"/>
                <w:sz w:val="20"/>
                <w:szCs w:val="20"/>
              </w:rPr>
            </w:pPr>
            <w:r w:rsidRPr="007A09B1">
              <w:rPr>
                <w:color w:val="000000"/>
                <w:sz w:val="20"/>
                <w:szCs w:val="20"/>
              </w:rPr>
              <w:lastRenderedPageBreak/>
              <w:t>140</w:t>
            </w:r>
          </w:p>
        </w:tc>
        <w:tc>
          <w:tcPr>
            <w:tcW w:w="1528" w:type="dxa"/>
            <w:vAlign w:val="center"/>
          </w:tcPr>
          <w:p w:rsidR="007A09B1" w:rsidRPr="007A09B1" w:rsidRDefault="007A09B1" w:rsidP="00D529EB">
            <w:pPr>
              <w:jc w:val="center"/>
              <w:rPr>
                <w:sz w:val="20"/>
                <w:szCs w:val="20"/>
              </w:rPr>
            </w:pPr>
          </w:p>
        </w:tc>
        <w:tc>
          <w:tcPr>
            <w:tcW w:w="1591" w:type="dxa"/>
            <w:vAlign w:val="center"/>
          </w:tcPr>
          <w:p w:rsidR="007A09B1" w:rsidRPr="007A09B1" w:rsidRDefault="007A09B1" w:rsidP="00D529EB">
            <w:pPr>
              <w:jc w:val="center"/>
              <w:rPr>
                <w:sz w:val="20"/>
                <w:szCs w:val="20"/>
              </w:rPr>
            </w:pPr>
          </w:p>
        </w:tc>
        <w:tc>
          <w:tcPr>
            <w:tcW w:w="1463" w:type="dxa"/>
          </w:tcPr>
          <w:p w:rsidR="007A09B1" w:rsidRPr="007A09B1" w:rsidRDefault="007A09B1" w:rsidP="00D529EB">
            <w:pPr>
              <w:jc w:val="center"/>
              <w:rPr>
                <w:sz w:val="20"/>
                <w:szCs w:val="20"/>
              </w:rPr>
            </w:pPr>
          </w:p>
        </w:tc>
      </w:tr>
      <w:tr w:rsidR="007A09B1" w:rsidRPr="002F32B7" w:rsidTr="00A74F07">
        <w:trPr>
          <w:trHeight w:val="115"/>
          <w:jc w:val="center"/>
        </w:trPr>
        <w:tc>
          <w:tcPr>
            <w:tcW w:w="2973" w:type="dxa"/>
            <w:vAlign w:val="center"/>
          </w:tcPr>
          <w:p w:rsidR="007A09B1" w:rsidRPr="007A09B1" w:rsidRDefault="007A09B1" w:rsidP="00D529EB">
            <w:pPr>
              <w:jc w:val="center"/>
              <w:rPr>
                <w:b/>
                <w:bCs/>
                <w:sz w:val="20"/>
                <w:szCs w:val="20"/>
              </w:rPr>
            </w:pPr>
            <w:r w:rsidRPr="007A09B1">
              <w:rPr>
                <w:b/>
                <w:bCs/>
                <w:sz w:val="20"/>
                <w:szCs w:val="20"/>
              </w:rPr>
              <w:lastRenderedPageBreak/>
              <w:t>Nadzor nad izvajanjem projekta in sprotna evalvacija projekta</w:t>
            </w:r>
          </w:p>
        </w:tc>
        <w:tc>
          <w:tcPr>
            <w:tcW w:w="1525" w:type="dxa"/>
            <w:shd w:val="clear" w:color="auto" w:fill="auto"/>
            <w:vAlign w:val="center"/>
          </w:tcPr>
          <w:p w:rsidR="007A09B1" w:rsidRPr="007A09B1" w:rsidRDefault="007A09B1" w:rsidP="00D529EB">
            <w:pPr>
              <w:jc w:val="center"/>
              <w:rPr>
                <w:color w:val="000000"/>
                <w:sz w:val="20"/>
                <w:szCs w:val="20"/>
              </w:rPr>
            </w:pPr>
            <w:r w:rsidRPr="007A09B1">
              <w:rPr>
                <w:color w:val="000000"/>
                <w:sz w:val="20"/>
                <w:szCs w:val="20"/>
              </w:rPr>
              <w:t>100</w:t>
            </w:r>
          </w:p>
        </w:tc>
        <w:tc>
          <w:tcPr>
            <w:tcW w:w="1528" w:type="dxa"/>
            <w:vAlign w:val="center"/>
          </w:tcPr>
          <w:p w:rsidR="007A09B1" w:rsidRPr="007A09B1" w:rsidRDefault="007A09B1" w:rsidP="00D529EB">
            <w:pPr>
              <w:jc w:val="center"/>
              <w:rPr>
                <w:sz w:val="20"/>
                <w:szCs w:val="20"/>
              </w:rPr>
            </w:pPr>
          </w:p>
        </w:tc>
        <w:tc>
          <w:tcPr>
            <w:tcW w:w="1591" w:type="dxa"/>
            <w:vAlign w:val="center"/>
          </w:tcPr>
          <w:p w:rsidR="007A09B1" w:rsidRPr="007A09B1" w:rsidRDefault="007A09B1" w:rsidP="00D529EB">
            <w:pPr>
              <w:jc w:val="center"/>
              <w:rPr>
                <w:sz w:val="20"/>
                <w:szCs w:val="20"/>
              </w:rPr>
            </w:pPr>
          </w:p>
        </w:tc>
        <w:tc>
          <w:tcPr>
            <w:tcW w:w="1463" w:type="dxa"/>
          </w:tcPr>
          <w:p w:rsidR="007A09B1" w:rsidRPr="007A09B1" w:rsidRDefault="007A09B1" w:rsidP="00D529EB">
            <w:pPr>
              <w:jc w:val="center"/>
              <w:rPr>
                <w:sz w:val="20"/>
                <w:szCs w:val="20"/>
              </w:rPr>
            </w:pPr>
          </w:p>
        </w:tc>
      </w:tr>
      <w:tr w:rsidR="007A09B1" w:rsidRPr="002F32B7" w:rsidTr="00A74F07">
        <w:trPr>
          <w:trHeight w:val="115"/>
          <w:jc w:val="center"/>
        </w:trPr>
        <w:tc>
          <w:tcPr>
            <w:tcW w:w="2973" w:type="dxa"/>
            <w:vAlign w:val="center"/>
          </w:tcPr>
          <w:p w:rsidR="007A09B1" w:rsidRPr="007A09B1" w:rsidRDefault="007A09B1" w:rsidP="00D529EB">
            <w:pPr>
              <w:jc w:val="center"/>
              <w:rPr>
                <w:b/>
                <w:bCs/>
                <w:sz w:val="20"/>
                <w:szCs w:val="20"/>
              </w:rPr>
            </w:pPr>
            <w:r w:rsidRPr="007A09B1">
              <w:rPr>
                <w:b/>
                <w:bCs/>
                <w:sz w:val="20"/>
                <w:szCs w:val="20"/>
              </w:rPr>
              <w:t>Nadzor nad porabo sredstev</w:t>
            </w:r>
          </w:p>
        </w:tc>
        <w:tc>
          <w:tcPr>
            <w:tcW w:w="1525" w:type="dxa"/>
            <w:shd w:val="clear" w:color="auto" w:fill="auto"/>
            <w:vAlign w:val="center"/>
          </w:tcPr>
          <w:p w:rsidR="007A09B1" w:rsidRPr="007A09B1" w:rsidRDefault="007A09B1" w:rsidP="00D529EB">
            <w:pPr>
              <w:jc w:val="center"/>
              <w:rPr>
                <w:color w:val="000000"/>
                <w:sz w:val="20"/>
                <w:szCs w:val="20"/>
              </w:rPr>
            </w:pPr>
            <w:r w:rsidRPr="007A09B1">
              <w:rPr>
                <w:color w:val="000000"/>
                <w:sz w:val="20"/>
                <w:szCs w:val="20"/>
              </w:rPr>
              <w:t>80</w:t>
            </w:r>
          </w:p>
        </w:tc>
        <w:tc>
          <w:tcPr>
            <w:tcW w:w="1528" w:type="dxa"/>
            <w:vAlign w:val="center"/>
          </w:tcPr>
          <w:p w:rsidR="007A09B1" w:rsidRPr="007A09B1" w:rsidRDefault="007A09B1" w:rsidP="00D529EB">
            <w:pPr>
              <w:jc w:val="center"/>
              <w:rPr>
                <w:sz w:val="20"/>
                <w:szCs w:val="20"/>
              </w:rPr>
            </w:pPr>
          </w:p>
        </w:tc>
        <w:tc>
          <w:tcPr>
            <w:tcW w:w="1591" w:type="dxa"/>
            <w:vAlign w:val="center"/>
          </w:tcPr>
          <w:p w:rsidR="007A09B1" w:rsidRPr="007A09B1" w:rsidRDefault="007A09B1" w:rsidP="00D529EB">
            <w:pPr>
              <w:jc w:val="center"/>
              <w:rPr>
                <w:sz w:val="20"/>
                <w:szCs w:val="20"/>
              </w:rPr>
            </w:pPr>
          </w:p>
        </w:tc>
        <w:tc>
          <w:tcPr>
            <w:tcW w:w="1463" w:type="dxa"/>
          </w:tcPr>
          <w:p w:rsidR="007A09B1" w:rsidRPr="007A09B1" w:rsidRDefault="007A09B1" w:rsidP="00D529EB">
            <w:pPr>
              <w:jc w:val="center"/>
              <w:rPr>
                <w:sz w:val="20"/>
                <w:szCs w:val="20"/>
              </w:rPr>
            </w:pPr>
          </w:p>
        </w:tc>
      </w:tr>
      <w:tr w:rsidR="007A09B1" w:rsidRPr="002F32B7" w:rsidTr="00A74F07">
        <w:trPr>
          <w:trHeight w:val="115"/>
          <w:jc w:val="center"/>
        </w:trPr>
        <w:tc>
          <w:tcPr>
            <w:tcW w:w="2973" w:type="dxa"/>
            <w:vAlign w:val="center"/>
          </w:tcPr>
          <w:p w:rsidR="007A09B1" w:rsidRPr="007A09B1" w:rsidRDefault="007A09B1" w:rsidP="00D529EB">
            <w:pPr>
              <w:jc w:val="center"/>
              <w:rPr>
                <w:b/>
                <w:bCs/>
                <w:sz w:val="20"/>
                <w:szCs w:val="20"/>
              </w:rPr>
            </w:pPr>
            <w:proofErr w:type="spellStart"/>
            <w:r w:rsidRPr="007A09B1">
              <w:rPr>
                <w:b/>
                <w:bCs/>
                <w:sz w:val="20"/>
                <w:szCs w:val="20"/>
              </w:rPr>
              <w:t>Kontaktiranje</w:t>
            </w:r>
            <w:proofErr w:type="spellEnd"/>
            <w:r w:rsidRPr="007A09B1">
              <w:rPr>
                <w:b/>
                <w:bCs/>
                <w:sz w:val="20"/>
                <w:szCs w:val="20"/>
              </w:rPr>
              <w:t xml:space="preserve"> z upravljavcem programa</w:t>
            </w:r>
          </w:p>
        </w:tc>
        <w:tc>
          <w:tcPr>
            <w:tcW w:w="1525" w:type="dxa"/>
            <w:shd w:val="clear" w:color="auto" w:fill="auto"/>
            <w:vAlign w:val="center"/>
          </w:tcPr>
          <w:p w:rsidR="007A09B1" w:rsidRPr="007A09B1" w:rsidRDefault="007A09B1" w:rsidP="00D529EB">
            <w:pPr>
              <w:jc w:val="center"/>
              <w:rPr>
                <w:color w:val="000000"/>
                <w:sz w:val="20"/>
                <w:szCs w:val="20"/>
              </w:rPr>
            </w:pPr>
            <w:r w:rsidRPr="007A09B1">
              <w:rPr>
                <w:color w:val="000000"/>
                <w:sz w:val="20"/>
                <w:szCs w:val="20"/>
              </w:rPr>
              <w:t>40</w:t>
            </w:r>
          </w:p>
        </w:tc>
        <w:tc>
          <w:tcPr>
            <w:tcW w:w="1528" w:type="dxa"/>
            <w:vAlign w:val="center"/>
          </w:tcPr>
          <w:p w:rsidR="007A09B1" w:rsidRPr="007A09B1" w:rsidRDefault="007A09B1" w:rsidP="00D529EB">
            <w:pPr>
              <w:jc w:val="center"/>
              <w:rPr>
                <w:sz w:val="20"/>
                <w:szCs w:val="20"/>
              </w:rPr>
            </w:pPr>
          </w:p>
        </w:tc>
        <w:tc>
          <w:tcPr>
            <w:tcW w:w="1591" w:type="dxa"/>
            <w:vAlign w:val="center"/>
          </w:tcPr>
          <w:p w:rsidR="007A09B1" w:rsidRPr="007A09B1" w:rsidRDefault="007A09B1" w:rsidP="00D529EB">
            <w:pPr>
              <w:jc w:val="center"/>
              <w:rPr>
                <w:sz w:val="20"/>
                <w:szCs w:val="20"/>
              </w:rPr>
            </w:pPr>
          </w:p>
        </w:tc>
        <w:tc>
          <w:tcPr>
            <w:tcW w:w="1463" w:type="dxa"/>
          </w:tcPr>
          <w:p w:rsidR="007A09B1" w:rsidRPr="007A09B1" w:rsidRDefault="007A09B1" w:rsidP="00D529EB">
            <w:pPr>
              <w:jc w:val="center"/>
              <w:rPr>
                <w:sz w:val="20"/>
                <w:szCs w:val="20"/>
              </w:rPr>
            </w:pPr>
          </w:p>
        </w:tc>
      </w:tr>
      <w:tr w:rsidR="007A09B1" w:rsidRPr="002F32B7" w:rsidTr="00A74F07">
        <w:trPr>
          <w:trHeight w:hRule="exact" w:val="227"/>
          <w:jc w:val="center"/>
        </w:trPr>
        <w:tc>
          <w:tcPr>
            <w:tcW w:w="2973" w:type="dxa"/>
            <w:vAlign w:val="center"/>
          </w:tcPr>
          <w:p w:rsidR="007A09B1" w:rsidRPr="007A09B1" w:rsidRDefault="007A09B1" w:rsidP="00D529EB">
            <w:pPr>
              <w:jc w:val="center"/>
              <w:rPr>
                <w:b/>
                <w:sz w:val="20"/>
                <w:szCs w:val="20"/>
              </w:rPr>
            </w:pPr>
            <w:r w:rsidRPr="007A09B1">
              <w:rPr>
                <w:b/>
                <w:sz w:val="20"/>
                <w:szCs w:val="20"/>
              </w:rPr>
              <w:t>SKUPAJ</w:t>
            </w:r>
          </w:p>
          <w:p w:rsidR="007A09B1" w:rsidRPr="007A09B1" w:rsidRDefault="007A09B1" w:rsidP="00D529EB">
            <w:pPr>
              <w:jc w:val="center"/>
              <w:rPr>
                <w:b/>
                <w:sz w:val="20"/>
                <w:szCs w:val="20"/>
              </w:rPr>
            </w:pPr>
          </w:p>
        </w:tc>
        <w:tc>
          <w:tcPr>
            <w:tcW w:w="1525" w:type="dxa"/>
            <w:vAlign w:val="center"/>
          </w:tcPr>
          <w:p w:rsidR="007A09B1" w:rsidRPr="007A09B1" w:rsidRDefault="007A09B1" w:rsidP="00D529EB">
            <w:pPr>
              <w:jc w:val="center"/>
              <w:rPr>
                <w:b/>
                <w:sz w:val="20"/>
                <w:szCs w:val="20"/>
              </w:rPr>
            </w:pPr>
            <w:r w:rsidRPr="007A09B1">
              <w:rPr>
                <w:b/>
                <w:sz w:val="20"/>
                <w:szCs w:val="20"/>
              </w:rPr>
              <w:t>585</w:t>
            </w:r>
          </w:p>
        </w:tc>
        <w:tc>
          <w:tcPr>
            <w:tcW w:w="1528" w:type="dxa"/>
            <w:vAlign w:val="center"/>
          </w:tcPr>
          <w:p w:rsidR="007A09B1" w:rsidRPr="007A09B1" w:rsidRDefault="007A09B1" w:rsidP="00D529EB">
            <w:pPr>
              <w:jc w:val="center"/>
              <w:rPr>
                <w:b/>
                <w:sz w:val="20"/>
                <w:szCs w:val="20"/>
              </w:rPr>
            </w:pPr>
          </w:p>
        </w:tc>
        <w:tc>
          <w:tcPr>
            <w:tcW w:w="1591" w:type="dxa"/>
            <w:vAlign w:val="center"/>
          </w:tcPr>
          <w:p w:rsidR="007A09B1" w:rsidRPr="007A09B1" w:rsidRDefault="007A09B1" w:rsidP="00D529EB">
            <w:pPr>
              <w:jc w:val="center"/>
              <w:rPr>
                <w:b/>
                <w:sz w:val="20"/>
                <w:szCs w:val="20"/>
              </w:rPr>
            </w:pPr>
          </w:p>
        </w:tc>
        <w:tc>
          <w:tcPr>
            <w:tcW w:w="1463" w:type="dxa"/>
          </w:tcPr>
          <w:p w:rsidR="007A09B1" w:rsidRPr="007A09B1" w:rsidRDefault="007A09B1" w:rsidP="00D529EB">
            <w:pPr>
              <w:jc w:val="center"/>
              <w:rPr>
                <w:b/>
                <w:sz w:val="20"/>
                <w:szCs w:val="20"/>
              </w:rPr>
            </w:pPr>
          </w:p>
        </w:tc>
      </w:tr>
    </w:tbl>
    <w:p w:rsidR="007A09B1" w:rsidRPr="002F32B7" w:rsidRDefault="007A09B1" w:rsidP="007A09B1">
      <w:pPr>
        <w:rPr>
          <w:rFonts w:ascii="Arial" w:hAnsi="Arial" w:cs="Arial"/>
        </w:rPr>
      </w:pPr>
    </w:p>
    <w:p w:rsidR="007A09B1" w:rsidRPr="008D6CC1" w:rsidRDefault="007A09B1" w:rsidP="00C51130">
      <w:pPr>
        <w:spacing w:line="360" w:lineRule="auto"/>
        <w:rPr>
          <w:color w:val="000000"/>
        </w:rPr>
      </w:pPr>
    </w:p>
    <w:p w:rsidR="00C51130" w:rsidRPr="008D6CC1" w:rsidRDefault="00C51130" w:rsidP="0051442A">
      <w:pPr>
        <w:spacing w:line="360" w:lineRule="auto"/>
        <w:jc w:val="both"/>
        <w:rPr>
          <w:color w:val="000000"/>
        </w:rPr>
      </w:pPr>
      <w:r w:rsidRPr="008D6CC1">
        <w:rPr>
          <w:color w:val="000000"/>
        </w:rPr>
        <w:t>Ponudbena cena vključuje vse stroške in dajatve v zvezi z izvedbo naročila.</w:t>
      </w:r>
    </w:p>
    <w:p w:rsidR="00C51130" w:rsidRPr="008D6CC1" w:rsidRDefault="00C51130" w:rsidP="0051442A">
      <w:pPr>
        <w:spacing w:line="360" w:lineRule="auto"/>
        <w:jc w:val="both"/>
      </w:pPr>
      <w:r w:rsidRPr="008D6CC1">
        <w:rPr>
          <w:color w:val="000000"/>
        </w:rPr>
        <w:t xml:space="preserve">Ponudba velja </w:t>
      </w:r>
      <w:r w:rsidRPr="008D6CC1">
        <w:t>90 dni od roka za predložitev ponudbe.</w:t>
      </w:r>
    </w:p>
    <w:p w:rsidR="00C51130" w:rsidRPr="008D6CC1" w:rsidRDefault="00C51130" w:rsidP="0051442A">
      <w:pPr>
        <w:spacing w:line="360" w:lineRule="auto"/>
        <w:jc w:val="both"/>
      </w:pPr>
      <w:r w:rsidRPr="008D6CC1">
        <w:t xml:space="preserve">V celoti se strinjamo in sprejemamo </w:t>
      </w:r>
      <w:r w:rsidR="00046815" w:rsidRPr="008D6CC1">
        <w:rPr>
          <w:b/>
        </w:rPr>
        <w:t xml:space="preserve">vse razpisne pogoje </w:t>
      </w:r>
      <w:r w:rsidRPr="008D6CC1">
        <w:rPr>
          <w:b/>
        </w:rPr>
        <w:t>naročnika</w:t>
      </w:r>
      <w:r w:rsidR="00046815" w:rsidRPr="008D6CC1">
        <w:t xml:space="preserve"> </w:t>
      </w:r>
      <w:r w:rsidRPr="008D6CC1">
        <w:t xml:space="preserve"> za izvedbo javnega naročila.</w:t>
      </w:r>
    </w:p>
    <w:p w:rsidR="00C51130" w:rsidRPr="008D6CC1" w:rsidRDefault="00C51130" w:rsidP="00C51130">
      <w:pPr>
        <w:spacing w:line="360" w:lineRule="auto"/>
        <w:rPr>
          <w:color w:val="000000"/>
        </w:rPr>
      </w:pPr>
    </w:p>
    <w:p w:rsidR="00C51130" w:rsidRPr="008D6CC1" w:rsidRDefault="007C4FC3" w:rsidP="00C51130">
      <w:pPr>
        <w:spacing w:before="60" w:after="60" w:line="360" w:lineRule="auto"/>
        <w:rPr>
          <w:b/>
          <w:bCs/>
          <w:color w:val="000000"/>
        </w:rPr>
      </w:pPr>
      <w:r>
        <w:rPr>
          <w:b/>
          <w:bCs/>
          <w:color w:val="000000"/>
        </w:rPr>
        <w:t>4</w:t>
      </w:r>
      <w:r w:rsidR="00C51130" w:rsidRPr="008D6CC1">
        <w:rPr>
          <w:b/>
          <w:bCs/>
          <w:color w:val="000000"/>
        </w:rPr>
        <w:t>. Podatki o gospodarskem subjektu:</w:t>
      </w:r>
    </w:p>
    <w:p w:rsidR="00C51130" w:rsidRPr="008D6CC1" w:rsidRDefault="00C51130" w:rsidP="00C51130">
      <w:pPr>
        <w:spacing w:before="60" w:after="60" w:line="360" w:lineRule="auto"/>
        <w:rPr>
          <w:color w:val="000000"/>
        </w:rPr>
      </w:pPr>
      <w:r w:rsidRPr="008D6CC1">
        <w:rPr>
          <w:color w:val="000000"/>
        </w:rPr>
        <w:t>Firma oz. ime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8D6CC1" w:rsidTr="00B61043">
        <w:trPr>
          <w:trHeight w:val="411"/>
        </w:trPr>
        <w:tc>
          <w:tcPr>
            <w:tcW w:w="9072" w:type="dxa"/>
          </w:tcPr>
          <w:p w:rsidR="00C51130" w:rsidRPr="008D6CC1" w:rsidRDefault="00C51130" w:rsidP="00B61043">
            <w:pPr>
              <w:spacing w:before="60" w:after="60" w:line="360" w:lineRule="auto"/>
              <w:rPr>
                <w:color w:val="000000"/>
              </w:rPr>
            </w:pPr>
          </w:p>
        </w:tc>
      </w:tr>
    </w:tbl>
    <w:p w:rsidR="00C51130" w:rsidRPr="008D6CC1" w:rsidRDefault="00C51130" w:rsidP="00C51130">
      <w:pPr>
        <w:spacing w:before="60" w:after="60" w:line="360" w:lineRule="auto"/>
        <w:rPr>
          <w:color w:val="000000"/>
        </w:rPr>
      </w:pPr>
      <w:r w:rsidRPr="008D6CC1">
        <w:rPr>
          <w:color w:val="000000"/>
        </w:rPr>
        <w:t>Zakoniti zastopnik</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8D6CC1" w:rsidTr="00B61043">
        <w:trPr>
          <w:trHeight w:val="411"/>
        </w:trPr>
        <w:tc>
          <w:tcPr>
            <w:tcW w:w="9072" w:type="dxa"/>
          </w:tcPr>
          <w:p w:rsidR="00C51130" w:rsidRPr="008D6CC1" w:rsidRDefault="00C51130" w:rsidP="00B61043">
            <w:pPr>
              <w:spacing w:before="60" w:after="60" w:line="360" w:lineRule="auto"/>
              <w:rPr>
                <w:color w:val="000000"/>
              </w:rPr>
            </w:pPr>
          </w:p>
        </w:tc>
      </w:tr>
    </w:tbl>
    <w:p w:rsidR="00C51130" w:rsidRPr="008D6CC1" w:rsidRDefault="00C51130" w:rsidP="00C51130">
      <w:pPr>
        <w:spacing w:before="60" w:after="60" w:line="360" w:lineRule="auto"/>
        <w:rPr>
          <w:color w:val="000000"/>
        </w:rPr>
      </w:pPr>
      <w:r w:rsidRPr="008D6CC1">
        <w:rPr>
          <w:color w:val="000000"/>
        </w:rPr>
        <w:t>Davčna številka in pristojna fina</w:t>
      </w:r>
      <w:r w:rsidR="004A107F">
        <w:rPr>
          <w:color w:val="000000"/>
        </w:rPr>
        <w:t>n</w:t>
      </w:r>
      <w:r w:rsidRPr="008D6CC1">
        <w:rPr>
          <w:color w:val="000000"/>
        </w:rPr>
        <w:t>čna uprava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8D6CC1" w:rsidTr="00B61043">
        <w:trPr>
          <w:trHeight w:val="411"/>
        </w:trPr>
        <w:tc>
          <w:tcPr>
            <w:tcW w:w="9072" w:type="dxa"/>
          </w:tcPr>
          <w:p w:rsidR="00C51130" w:rsidRPr="008D6CC1" w:rsidRDefault="00C51130" w:rsidP="00B61043">
            <w:pPr>
              <w:spacing w:before="60" w:after="60" w:line="360" w:lineRule="auto"/>
              <w:rPr>
                <w:color w:val="000000"/>
              </w:rPr>
            </w:pPr>
          </w:p>
        </w:tc>
      </w:tr>
    </w:tbl>
    <w:p w:rsidR="00C51130" w:rsidRPr="008D6CC1" w:rsidRDefault="00C51130" w:rsidP="00C51130">
      <w:pPr>
        <w:spacing w:before="60" w:after="60" w:line="360" w:lineRule="auto"/>
        <w:rPr>
          <w:color w:val="000000"/>
        </w:rPr>
      </w:pPr>
      <w:r w:rsidRPr="008D6CC1">
        <w:rPr>
          <w:color w:val="000000"/>
        </w:rPr>
        <w:t>Številka transakcijskega računa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8D6CC1" w:rsidTr="00B61043">
        <w:trPr>
          <w:trHeight w:val="411"/>
        </w:trPr>
        <w:tc>
          <w:tcPr>
            <w:tcW w:w="9072" w:type="dxa"/>
          </w:tcPr>
          <w:p w:rsidR="00C51130" w:rsidRPr="008D6CC1" w:rsidRDefault="00C51130" w:rsidP="00B61043">
            <w:pPr>
              <w:spacing w:before="60" w:after="60" w:line="360" w:lineRule="auto"/>
              <w:rPr>
                <w:color w:val="000000"/>
              </w:rPr>
            </w:pPr>
          </w:p>
        </w:tc>
      </w:tr>
    </w:tbl>
    <w:p w:rsidR="00C51130" w:rsidRPr="008D6CC1" w:rsidRDefault="00C51130" w:rsidP="00C51130">
      <w:pPr>
        <w:spacing w:before="60" w:after="60" w:line="360" w:lineRule="auto"/>
        <w:rPr>
          <w:color w:val="000000"/>
        </w:rPr>
      </w:pPr>
      <w:r w:rsidRPr="008D6CC1">
        <w:rPr>
          <w:color w:val="000000"/>
        </w:rPr>
        <w:t>Matična številka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8D6CC1" w:rsidTr="00B61043">
        <w:trPr>
          <w:trHeight w:val="411"/>
        </w:trPr>
        <w:tc>
          <w:tcPr>
            <w:tcW w:w="9072" w:type="dxa"/>
          </w:tcPr>
          <w:p w:rsidR="00C51130" w:rsidRPr="008D6CC1" w:rsidRDefault="00C51130" w:rsidP="00B61043">
            <w:pPr>
              <w:spacing w:before="60" w:after="60" w:line="360" w:lineRule="auto"/>
              <w:rPr>
                <w:color w:val="000000"/>
              </w:rPr>
            </w:pPr>
          </w:p>
        </w:tc>
      </w:tr>
    </w:tbl>
    <w:p w:rsidR="00C51130" w:rsidRPr="008D6CC1" w:rsidRDefault="00C51130" w:rsidP="00C51130">
      <w:pPr>
        <w:spacing w:before="60" w:after="60" w:line="360" w:lineRule="auto"/>
        <w:rPr>
          <w:color w:val="000000"/>
        </w:rPr>
      </w:pPr>
      <w:r w:rsidRPr="008D6CC1">
        <w:rPr>
          <w:color w:val="000000"/>
        </w:rPr>
        <w:t>Naslov</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8D6CC1" w:rsidTr="00B61043">
        <w:trPr>
          <w:trHeight w:val="411"/>
        </w:trPr>
        <w:tc>
          <w:tcPr>
            <w:tcW w:w="9072" w:type="dxa"/>
          </w:tcPr>
          <w:p w:rsidR="00C51130" w:rsidRPr="008D6CC1" w:rsidRDefault="00C51130" w:rsidP="00B61043">
            <w:pPr>
              <w:spacing w:before="60" w:after="60" w:line="360" w:lineRule="auto"/>
              <w:rPr>
                <w:color w:val="000000"/>
              </w:rPr>
            </w:pPr>
          </w:p>
        </w:tc>
      </w:tr>
    </w:tbl>
    <w:p w:rsidR="00C51130" w:rsidRPr="008D6CC1" w:rsidRDefault="00C51130" w:rsidP="00C51130">
      <w:pPr>
        <w:spacing w:before="60" w:after="60" w:line="360" w:lineRule="auto"/>
        <w:rPr>
          <w:color w:val="000000"/>
        </w:rPr>
      </w:pPr>
      <w:r w:rsidRPr="008D6CC1">
        <w:rPr>
          <w:color w:val="000000"/>
        </w:rPr>
        <w:t>Številka telefona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8D6CC1" w:rsidTr="00B61043">
        <w:trPr>
          <w:trHeight w:val="411"/>
        </w:trPr>
        <w:tc>
          <w:tcPr>
            <w:tcW w:w="9072" w:type="dxa"/>
          </w:tcPr>
          <w:p w:rsidR="00C51130" w:rsidRPr="008D6CC1" w:rsidRDefault="00C51130" w:rsidP="00B61043">
            <w:pPr>
              <w:spacing w:before="60" w:after="60" w:line="360" w:lineRule="auto"/>
              <w:rPr>
                <w:color w:val="000000"/>
              </w:rPr>
            </w:pPr>
          </w:p>
        </w:tc>
      </w:tr>
    </w:tbl>
    <w:p w:rsidR="00C51130" w:rsidRPr="008D6CC1" w:rsidRDefault="00C51130" w:rsidP="00C51130">
      <w:pPr>
        <w:keepNext/>
        <w:spacing w:before="60" w:after="60" w:line="360" w:lineRule="auto"/>
        <w:rPr>
          <w:color w:val="000000"/>
        </w:rPr>
      </w:pPr>
      <w:r w:rsidRPr="008D6CC1">
        <w:rPr>
          <w:color w:val="000000"/>
        </w:rPr>
        <w:lastRenderedPageBreak/>
        <w:t>Elektronska pošta za obveščanje ponudnika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8D6CC1" w:rsidTr="00B61043">
        <w:trPr>
          <w:trHeight w:val="411"/>
        </w:trPr>
        <w:tc>
          <w:tcPr>
            <w:tcW w:w="9072" w:type="dxa"/>
          </w:tcPr>
          <w:p w:rsidR="00C51130" w:rsidRPr="008D6CC1" w:rsidRDefault="00C51130" w:rsidP="00B61043">
            <w:pPr>
              <w:keepNext/>
              <w:spacing w:before="60" w:after="60" w:line="360" w:lineRule="auto"/>
              <w:rPr>
                <w:color w:val="000000"/>
              </w:rPr>
            </w:pPr>
          </w:p>
        </w:tc>
      </w:tr>
    </w:tbl>
    <w:p w:rsidR="00C51130" w:rsidRPr="008D6CC1" w:rsidRDefault="00C51130" w:rsidP="00C51130">
      <w:pPr>
        <w:spacing w:before="60" w:after="60" w:line="360" w:lineRule="auto"/>
        <w:rPr>
          <w:bCs/>
          <w:color w:val="000000"/>
        </w:rPr>
      </w:pPr>
      <w:r w:rsidRPr="008D6CC1">
        <w:rPr>
          <w:bCs/>
          <w:color w:val="000000"/>
        </w:rPr>
        <w:t>Kontaktna oseba ponudnika za obveščanje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8D6CC1" w:rsidTr="00B61043">
        <w:trPr>
          <w:trHeight w:val="411"/>
        </w:trPr>
        <w:tc>
          <w:tcPr>
            <w:tcW w:w="9072" w:type="dxa"/>
          </w:tcPr>
          <w:p w:rsidR="00C51130" w:rsidRPr="008D6CC1" w:rsidRDefault="00C51130" w:rsidP="00B61043">
            <w:pPr>
              <w:spacing w:before="60" w:after="60" w:line="360" w:lineRule="auto"/>
              <w:rPr>
                <w:color w:val="000000"/>
              </w:rPr>
            </w:pPr>
          </w:p>
        </w:tc>
      </w:tr>
    </w:tbl>
    <w:p w:rsidR="00C51130" w:rsidRPr="008D6CC1" w:rsidRDefault="00C51130" w:rsidP="00C51130">
      <w:pPr>
        <w:spacing w:before="60" w:after="60" w:line="360" w:lineRule="auto"/>
        <w:rPr>
          <w:color w:val="000000"/>
        </w:rPr>
      </w:pPr>
      <w:r w:rsidRPr="008D6CC1">
        <w:rPr>
          <w:color w:val="000000"/>
        </w:rPr>
        <w:t>Odgovorna oseba za podpis pogodbe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C51130" w:rsidRPr="008D6CC1" w:rsidTr="00B61043">
        <w:trPr>
          <w:trHeight w:val="411"/>
        </w:trPr>
        <w:tc>
          <w:tcPr>
            <w:tcW w:w="9072" w:type="dxa"/>
          </w:tcPr>
          <w:p w:rsidR="00C51130" w:rsidRPr="008D6CC1" w:rsidRDefault="00C51130" w:rsidP="00B61043">
            <w:pPr>
              <w:spacing w:before="60" w:after="60" w:line="360" w:lineRule="auto"/>
              <w:rPr>
                <w:color w:val="000000"/>
              </w:rPr>
            </w:pPr>
          </w:p>
        </w:tc>
      </w:tr>
    </w:tbl>
    <w:p w:rsidR="00C51130" w:rsidRPr="008D6CC1" w:rsidRDefault="00C51130" w:rsidP="00C51130">
      <w:pPr>
        <w:spacing w:before="60" w:after="60" w:line="360" w:lineRule="auto"/>
        <w:rPr>
          <w:color w:val="000000"/>
        </w:rPr>
      </w:pPr>
    </w:p>
    <w:p w:rsidR="00C51130" w:rsidRPr="008D6CC1" w:rsidRDefault="007C4FC3" w:rsidP="00C51130">
      <w:pPr>
        <w:spacing w:line="360" w:lineRule="auto"/>
        <w:rPr>
          <w:color w:val="000000"/>
        </w:rPr>
      </w:pPr>
      <w:r>
        <w:rPr>
          <w:b/>
          <w:color w:val="000000"/>
        </w:rPr>
        <w:t>5</w:t>
      </w:r>
      <w:r w:rsidR="00C51130" w:rsidRPr="008D6CC1">
        <w:rPr>
          <w:b/>
          <w:color w:val="000000"/>
        </w:rPr>
        <w:t>. Skupna ponudba</w:t>
      </w:r>
      <w:r w:rsidR="00C51130" w:rsidRPr="008D6CC1">
        <w:rPr>
          <w:color w:val="000000"/>
        </w:rPr>
        <w:t xml:space="preserve"> (ponudniki izpolnijo, če so predložili skupno ponudbo)</w:t>
      </w:r>
    </w:p>
    <w:p w:rsidR="00C51130" w:rsidRPr="008D6CC1" w:rsidRDefault="00C51130" w:rsidP="00C51130">
      <w:pPr>
        <w:spacing w:line="360" w:lineRule="auto"/>
        <w:rPr>
          <w:color w:val="000000"/>
        </w:rPr>
      </w:pPr>
      <w:r w:rsidRPr="008D6CC1">
        <w:rPr>
          <w:color w:val="000000"/>
        </w:rPr>
        <w:t xml:space="preserve">Pri javnem naročilu sodelujejo naslednji partnerji v skupni ponudbi: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8046"/>
      </w:tblGrid>
      <w:tr w:rsidR="00C51130" w:rsidRPr="008D6CC1" w:rsidTr="00B61043">
        <w:tc>
          <w:tcPr>
            <w:tcW w:w="468" w:type="dxa"/>
            <w:shd w:val="clear" w:color="auto" w:fill="auto"/>
          </w:tcPr>
          <w:p w:rsidR="00C51130" w:rsidRPr="008D6CC1" w:rsidRDefault="00C51130" w:rsidP="00B61043">
            <w:pPr>
              <w:spacing w:line="360" w:lineRule="auto"/>
              <w:rPr>
                <w:color w:val="000000"/>
              </w:rPr>
            </w:pPr>
            <w:r w:rsidRPr="008D6CC1">
              <w:rPr>
                <w:color w:val="000000"/>
              </w:rPr>
              <w:t>Št.</w:t>
            </w:r>
          </w:p>
        </w:tc>
        <w:tc>
          <w:tcPr>
            <w:tcW w:w="8818" w:type="dxa"/>
            <w:shd w:val="clear" w:color="auto" w:fill="auto"/>
          </w:tcPr>
          <w:p w:rsidR="00C51130" w:rsidRPr="008D6CC1" w:rsidRDefault="00C51130" w:rsidP="00B61043">
            <w:pPr>
              <w:spacing w:line="360" w:lineRule="auto"/>
              <w:rPr>
                <w:color w:val="000000"/>
              </w:rPr>
            </w:pPr>
            <w:r w:rsidRPr="008D6CC1">
              <w:rPr>
                <w:color w:val="000000"/>
              </w:rPr>
              <w:t>Firma partnerja v skupni ponudbi</w:t>
            </w:r>
          </w:p>
        </w:tc>
      </w:tr>
      <w:tr w:rsidR="00C51130" w:rsidRPr="008D6CC1" w:rsidTr="00B61043">
        <w:tc>
          <w:tcPr>
            <w:tcW w:w="468" w:type="dxa"/>
            <w:shd w:val="clear" w:color="auto" w:fill="auto"/>
          </w:tcPr>
          <w:p w:rsidR="00C51130" w:rsidRPr="008D6CC1" w:rsidRDefault="00C51130" w:rsidP="00B61043">
            <w:pPr>
              <w:spacing w:line="360" w:lineRule="auto"/>
              <w:rPr>
                <w:color w:val="000000"/>
              </w:rPr>
            </w:pPr>
            <w:r w:rsidRPr="008D6CC1">
              <w:rPr>
                <w:color w:val="000000"/>
              </w:rPr>
              <w:t>1</w:t>
            </w:r>
          </w:p>
        </w:tc>
        <w:tc>
          <w:tcPr>
            <w:tcW w:w="8818" w:type="dxa"/>
            <w:shd w:val="clear" w:color="auto" w:fill="auto"/>
          </w:tcPr>
          <w:p w:rsidR="00C51130" w:rsidRPr="008D6CC1" w:rsidRDefault="00C51130" w:rsidP="00B61043">
            <w:pPr>
              <w:spacing w:line="360" w:lineRule="auto"/>
              <w:rPr>
                <w:color w:val="000000"/>
              </w:rPr>
            </w:pPr>
          </w:p>
        </w:tc>
      </w:tr>
      <w:tr w:rsidR="00C51130" w:rsidRPr="008D6CC1" w:rsidTr="00B61043">
        <w:tc>
          <w:tcPr>
            <w:tcW w:w="468" w:type="dxa"/>
            <w:shd w:val="clear" w:color="auto" w:fill="auto"/>
          </w:tcPr>
          <w:p w:rsidR="00C51130" w:rsidRPr="008D6CC1" w:rsidRDefault="00C51130" w:rsidP="00B61043">
            <w:pPr>
              <w:spacing w:line="360" w:lineRule="auto"/>
              <w:rPr>
                <w:color w:val="000000"/>
              </w:rPr>
            </w:pPr>
            <w:r w:rsidRPr="008D6CC1">
              <w:rPr>
                <w:color w:val="000000"/>
              </w:rPr>
              <w:t>2</w:t>
            </w:r>
          </w:p>
        </w:tc>
        <w:tc>
          <w:tcPr>
            <w:tcW w:w="8818" w:type="dxa"/>
            <w:shd w:val="clear" w:color="auto" w:fill="auto"/>
          </w:tcPr>
          <w:p w:rsidR="00C51130" w:rsidRPr="008D6CC1" w:rsidRDefault="00C51130" w:rsidP="00B61043">
            <w:pPr>
              <w:spacing w:line="360" w:lineRule="auto"/>
              <w:rPr>
                <w:color w:val="000000"/>
              </w:rPr>
            </w:pPr>
          </w:p>
        </w:tc>
      </w:tr>
      <w:tr w:rsidR="00C51130" w:rsidRPr="008D6CC1" w:rsidTr="00B61043">
        <w:tc>
          <w:tcPr>
            <w:tcW w:w="468" w:type="dxa"/>
            <w:shd w:val="clear" w:color="auto" w:fill="auto"/>
          </w:tcPr>
          <w:p w:rsidR="00C51130" w:rsidRPr="008D6CC1" w:rsidRDefault="00C51130" w:rsidP="00B61043">
            <w:pPr>
              <w:spacing w:line="360" w:lineRule="auto"/>
              <w:rPr>
                <w:color w:val="000000"/>
              </w:rPr>
            </w:pPr>
            <w:r w:rsidRPr="008D6CC1">
              <w:rPr>
                <w:color w:val="000000"/>
              </w:rPr>
              <w:t>3</w:t>
            </w:r>
          </w:p>
        </w:tc>
        <w:tc>
          <w:tcPr>
            <w:tcW w:w="8818" w:type="dxa"/>
            <w:shd w:val="clear" w:color="auto" w:fill="auto"/>
          </w:tcPr>
          <w:p w:rsidR="00C51130" w:rsidRPr="008D6CC1" w:rsidRDefault="00C51130" w:rsidP="00B61043">
            <w:pPr>
              <w:spacing w:line="360" w:lineRule="auto"/>
              <w:rPr>
                <w:color w:val="000000"/>
              </w:rPr>
            </w:pPr>
          </w:p>
        </w:tc>
      </w:tr>
    </w:tbl>
    <w:p w:rsidR="00C51130" w:rsidRPr="008D6CC1" w:rsidRDefault="00C51130" w:rsidP="00C51130">
      <w:pPr>
        <w:spacing w:line="360" w:lineRule="auto"/>
        <w:rPr>
          <w:color w:val="000000"/>
        </w:rPr>
      </w:pPr>
      <w:r w:rsidRPr="008D6CC1">
        <w:rPr>
          <w:color w:val="000000"/>
        </w:rPr>
        <w:t xml:space="preserve">Podatki o partnerju v skupni ponudbi (ponudnik kopira podatke o gospodarskem subjektu pod točko 2 in izpolni v celoti za vsakega od partnerjev v skupni ponudbi). </w:t>
      </w:r>
    </w:p>
    <w:p w:rsidR="00C51130" w:rsidRPr="008D6CC1" w:rsidRDefault="00C51130" w:rsidP="00C51130">
      <w:pPr>
        <w:spacing w:line="360" w:lineRule="auto"/>
        <w:rPr>
          <w:color w:val="000000"/>
        </w:rPr>
      </w:pPr>
    </w:p>
    <w:p w:rsidR="00C51130" w:rsidRPr="008D6CC1" w:rsidRDefault="007C4FC3" w:rsidP="00C51130">
      <w:pPr>
        <w:spacing w:line="360" w:lineRule="auto"/>
        <w:rPr>
          <w:b/>
          <w:color w:val="000000"/>
        </w:rPr>
      </w:pPr>
      <w:r>
        <w:rPr>
          <w:b/>
          <w:color w:val="000000"/>
        </w:rPr>
        <w:t>6</w:t>
      </w:r>
      <w:r w:rsidR="00C51130" w:rsidRPr="008D6CC1">
        <w:rPr>
          <w:b/>
          <w:color w:val="000000"/>
        </w:rPr>
        <w:t>. Nastopanje s podizvajalci</w:t>
      </w:r>
    </w:p>
    <w:p w:rsidR="00C51130" w:rsidRPr="008D6CC1" w:rsidRDefault="00C51130" w:rsidP="00C51130">
      <w:pPr>
        <w:spacing w:line="360" w:lineRule="auto"/>
        <w:rPr>
          <w:color w:val="000000"/>
        </w:rPr>
      </w:pPr>
      <w:r w:rsidRPr="008D6CC1">
        <w:rPr>
          <w:color w:val="000000"/>
        </w:rPr>
        <w:t>Ponudnik nastopa s podizvajalci (ustrezno obkrožite)</w:t>
      </w:r>
    </w:p>
    <w:p w:rsidR="00C51130" w:rsidRPr="008D6CC1" w:rsidRDefault="00C51130" w:rsidP="00C51130">
      <w:pPr>
        <w:spacing w:line="360" w:lineRule="auto"/>
        <w:rPr>
          <w:color w:val="000000"/>
        </w:rPr>
      </w:pPr>
      <w:r w:rsidRPr="008D6CC1">
        <w:rPr>
          <w:color w:val="000000"/>
        </w:rPr>
        <w:t>DA</w:t>
      </w:r>
    </w:p>
    <w:p w:rsidR="00C51130" w:rsidRPr="008D6CC1" w:rsidRDefault="00C51130" w:rsidP="00C51130">
      <w:pPr>
        <w:spacing w:line="360" w:lineRule="auto"/>
        <w:rPr>
          <w:color w:val="000000"/>
        </w:rPr>
      </w:pPr>
      <w:r w:rsidRPr="008D6CC1">
        <w:rPr>
          <w:color w:val="000000"/>
        </w:rPr>
        <w:t>NE</w:t>
      </w:r>
    </w:p>
    <w:p w:rsidR="00C51130" w:rsidRPr="008D6CC1" w:rsidRDefault="00C51130" w:rsidP="00C51130">
      <w:pPr>
        <w:spacing w:line="360" w:lineRule="auto"/>
        <w:rPr>
          <w:color w:val="000000"/>
        </w:rPr>
      </w:pPr>
      <w:r w:rsidRPr="008D6CC1">
        <w:rPr>
          <w:color w:val="000000"/>
        </w:rPr>
        <w:t>Ponudnik, ki nastopa s podizvajalci, mora za vsakega od podizvajalcev predložiti obrazca:</w:t>
      </w:r>
    </w:p>
    <w:p w:rsidR="00C51130" w:rsidRPr="008D6CC1" w:rsidRDefault="00C51130" w:rsidP="005D5C0A">
      <w:pPr>
        <w:numPr>
          <w:ilvl w:val="0"/>
          <w:numId w:val="23"/>
        </w:numPr>
        <w:spacing w:line="360" w:lineRule="auto"/>
        <w:ind w:left="357" w:hanging="357"/>
      </w:pPr>
      <w:r w:rsidRPr="008D6CC1">
        <w:t>Podizvajalci v ponudbi</w:t>
      </w:r>
    </w:p>
    <w:p w:rsidR="00C51130" w:rsidRPr="008D6CC1" w:rsidRDefault="00C51130" w:rsidP="005D5C0A">
      <w:pPr>
        <w:numPr>
          <w:ilvl w:val="0"/>
          <w:numId w:val="23"/>
        </w:numPr>
        <w:spacing w:line="360" w:lineRule="auto"/>
        <w:ind w:left="357" w:hanging="357"/>
      </w:pPr>
      <w:r w:rsidRPr="008D6CC1">
        <w:t>Podatki o podizvajalcih in soglasje za neposredna plačila (če podizvajalec zahteva neposredno plačilo).</w:t>
      </w:r>
    </w:p>
    <w:p w:rsidR="00C51130" w:rsidRPr="008D6CC1" w:rsidRDefault="00C51130" w:rsidP="00C51130">
      <w:pPr>
        <w:spacing w:line="360" w:lineRule="auto"/>
        <w:rPr>
          <w:color w:val="000000"/>
        </w:rPr>
      </w:pPr>
    </w:p>
    <w:p w:rsidR="00C51130" w:rsidRPr="008D6CC1" w:rsidRDefault="00C51130" w:rsidP="00C51130">
      <w:pPr>
        <w:spacing w:line="360" w:lineRule="auto"/>
        <w:rPr>
          <w:color w:val="000000"/>
        </w:rPr>
      </w:pPr>
      <w:r w:rsidRPr="008D6CC1">
        <w:rPr>
          <w:color w:val="000000"/>
        </w:rPr>
        <w:t>Ponudniku, ki nastopa brez podizvajalcev, ne predloži teh dveh obrazcev.</w:t>
      </w:r>
    </w:p>
    <w:p w:rsidR="00C51130" w:rsidRPr="008D6CC1" w:rsidRDefault="00C51130" w:rsidP="00C51130">
      <w:pPr>
        <w:tabs>
          <w:tab w:val="left" w:pos="1134"/>
        </w:tabs>
        <w:spacing w:line="360" w:lineRule="auto"/>
        <w:rPr>
          <w:color w:val="000000"/>
        </w:rPr>
      </w:pPr>
    </w:p>
    <w:p w:rsidR="00C51130" w:rsidRPr="008D6CC1" w:rsidRDefault="00C51130" w:rsidP="00C51130">
      <w:pPr>
        <w:tabs>
          <w:tab w:val="left" w:pos="5760"/>
        </w:tabs>
        <w:spacing w:before="60" w:after="60" w:line="360" w:lineRule="auto"/>
        <w:rPr>
          <w:color w:val="000000"/>
        </w:rPr>
      </w:pPr>
      <w:r w:rsidRPr="008D6CC1">
        <w:rPr>
          <w:color w:val="000000"/>
        </w:rPr>
        <w:t>Datum: ____________________</w:t>
      </w:r>
      <w:r w:rsidRPr="008D6CC1">
        <w:rPr>
          <w:color w:val="000000"/>
        </w:rPr>
        <w:tab/>
        <w:t xml:space="preserve">Žig in podpis ponudnika </w:t>
      </w:r>
      <w:r w:rsidR="00084C15">
        <w:rPr>
          <w:color w:val="000000"/>
        </w:rPr>
        <w:t>:</w:t>
      </w:r>
    </w:p>
    <w:p w:rsidR="00C51130" w:rsidRPr="008D6CC1" w:rsidRDefault="00C51130" w:rsidP="00C51130">
      <w:pPr>
        <w:spacing w:line="360" w:lineRule="auto"/>
        <w:jc w:val="right"/>
        <w:rPr>
          <w:b/>
          <w:bdr w:val="single" w:sz="4" w:space="0" w:color="000000" w:shadow="1"/>
        </w:rPr>
      </w:pPr>
      <w:r w:rsidRPr="008D6CC1">
        <w:br w:type="page"/>
      </w:r>
      <w:r w:rsidRPr="008D6CC1">
        <w:rPr>
          <w:b/>
          <w:bdr w:val="single" w:sz="4" w:space="0" w:color="000000" w:shadow="1"/>
          <w:shd w:val="clear" w:color="auto" w:fill="DBE5F1"/>
        </w:rPr>
        <w:lastRenderedPageBreak/>
        <w:t>OBR-2</w:t>
      </w:r>
    </w:p>
    <w:p w:rsidR="00C51130" w:rsidRPr="008D6CC1" w:rsidRDefault="00C51130" w:rsidP="00C51130">
      <w:pPr>
        <w:spacing w:before="60" w:after="60" w:line="360" w:lineRule="auto"/>
        <w:rPr>
          <w:color w:val="000000"/>
        </w:rPr>
      </w:pPr>
      <w:r w:rsidRPr="008D6CC1">
        <w:rPr>
          <w:color w:val="000000"/>
        </w:rPr>
        <w:t>Ponudnik: _______________________________</w:t>
      </w:r>
      <w:r w:rsidR="00001F45">
        <w:rPr>
          <w:color w:val="000000"/>
        </w:rPr>
        <w:t>_________________________</w:t>
      </w:r>
      <w:r w:rsidRPr="008D6CC1">
        <w:rPr>
          <w:color w:val="000000"/>
        </w:rPr>
        <w:t>_____________</w:t>
      </w:r>
    </w:p>
    <w:p w:rsidR="00C51130" w:rsidRPr="008D6CC1" w:rsidRDefault="00C51130" w:rsidP="00C51130">
      <w:pPr>
        <w:spacing w:line="360" w:lineRule="auto"/>
      </w:pPr>
    </w:p>
    <w:p w:rsidR="00C51130" w:rsidRPr="008D6CC1" w:rsidRDefault="00C51130" w:rsidP="00C51130">
      <w:pPr>
        <w:pStyle w:val="Naslov1"/>
        <w:spacing w:before="60" w:line="360" w:lineRule="auto"/>
        <w:jc w:val="center"/>
        <w:rPr>
          <w:rFonts w:ascii="Times New Roman" w:hAnsi="Times New Roman" w:cs="Times New Roman"/>
          <w:sz w:val="24"/>
          <w:szCs w:val="24"/>
        </w:rPr>
      </w:pPr>
      <w:r w:rsidRPr="008D6CC1">
        <w:rPr>
          <w:rFonts w:ascii="Times New Roman" w:hAnsi="Times New Roman" w:cs="Times New Roman"/>
          <w:sz w:val="24"/>
          <w:szCs w:val="24"/>
        </w:rPr>
        <w:t>IZJAVA O RAZLOGIH ZA IZKLJUČITEV</w:t>
      </w:r>
    </w:p>
    <w:p w:rsidR="00C51130" w:rsidRPr="008D6CC1" w:rsidRDefault="00C51130" w:rsidP="00C51130">
      <w:pPr>
        <w:pStyle w:val="Telobesedila-zamik"/>
        <w:spacing w:before="60" w:after="60" w:line="360" w:lineRule="auto"/>
        <w:ind w:left="0"/>
      </w:pPr>
    </w:p>
    <w:p w:rsidR="00C51130" w:rsidRPr="008D6CC1" w:rsidRDefault="00C51130" w:rsidP="00C51130">
      <w:pPr>
        <w:spacing w:line="360" w:lineRule="auto"/>
        <w:jc w:val="both"/>
      </w:pPr>
      <w:r w:rsidRPr="008D6CC1">
        <w:rPr>
          <w:bCs/>
        </w:rPr>
        <w:t xml:space="preserve">Pod kazensko in materialno odgovornostjo </w:t>
      </w:r>
      <w:r w:rsidRPr="008D6CC1">
        <w:t>izjavljamo, da ne obstajajo razlogi za izključitev določeni v 75. členu ZJN-3.</w:t>
      </w:r>
    </w:p>
    <w:p w:rsidR="00C51130" w:rsidRPr="008D6CC1" w:rsidRDefault="00C51130" w:rsidP="00C51130">
      <w:pPr>
        <w:spacing w:before="60" w:after="60" w:line="360" w:lineRule="auto"/>
        <w:jc w:val="both"/>
        <w:rPr>
          <w:bCs/>
        </w:rPr>
      </w:pPr>
    </w:p>
    <w:p w:rsidR="00C51130" w:rsidRPr="008D6CC1" w:rsidRDefault="00C51130" w:rsidP="00C51130">
      <w:pPr>
        <w:spacing w:line="360" w:lineRule="auto"/>
      </w:pPr>
      <w:r w:rsidRPr="008D6CC1">
        <w:t>Datum: ____________________</w:t>
      </w:r>
    </w:p>
    <w:p w:rsidR="00C51130" w:rsidRPr="008D6CC1" w:rsidRDefault="00C51130" w:rsidP="00C51130">
      <w:pPr>
        <w:spacing w:line="360" w:lineRule="auto"/>
        <w:jc w:val="right"/>
      </w:pPr>
      <w:r w:rsidRPr="008D6CC1">
        <w:t>Žig in podpis ponudnika</w:t>
      </w:r>
      <w:r w:rsidR="00084C15">
        <w:t>:</w:t>
      </w:r>
    </w:p>
    <w:p w:rsidR="00C51130" w:rsidRPr="008D6CC1" w:rsidRDefault="00C51130" w:rsidP="00C51130">
      <w:pPr>
        <w:spacing w:before="60" w:after="60" w:line="360" w:lineRule="auto"/>
        <w:jc w:val="both"/>
      </w:pPr>
    </w:p>
    <w:p w:rsidR="00C51130" w:rsidRPr="008D6CC1" w:rsidRDefault="00C51130" w:rsidP="00C51130">
      <w:pPr>
        <w:spacing w:line="360" w:lineRule="auto"/>
        <w:rPr>
          <w:b/>
          <w:bCs/>
        </w:rPr>
      </w:pPr>
      <w:r w:rsidRPr="008D6CC1">
        <w:rPr>
          <w:b/>
          <w:bCs/>
        </w:rPr>
        <w:br w:type="page"/>
      </w:r>
    </w:p>
    <w:p w:rsidR="00C51130" w:rsidRPr="008D6CC1" w:rsidRDefault="00C51130" w:rsidP="00C51130">
      <w:pPr>
        <w:spacing w:line="360" w:lineRule="auto"/>
        <w:jc w:val="right"/>
        <w:rPr>
          <w:b/>
          <w:bdr w:val="single" w:sz="4" w:space="0" w:color="000000" w:shadow="1"/>
        </w:rPr>
      </w:pPr>
      <w:r w:rsidRPr="008D6CC1">
        <w:rPr>
          <w:b/>
          <w:bdr w:val="single" w:sz="4" w:space="0" w:color="000000" w:shadow="1"/>
          <w:shd w:val="clear" w:color="auto" w:fill="DBE5F1"/>
        </w:rPr>
        <w:lastRenderedPageBreak/>
        <w:t>OBR-3</w:t>
      </w:r>
    </w:p>
    <w:p w:rsidR="00C51130" w:rsidRPr="008D6CC1" w:rsidRDefault="00C51130" w:rsidP="00C51130">
      <w:pPr>
        <w:spacing w:before="60" w:after="60" w:line="360" w:lineRule="auto"/>
        <w:rPr>
          <w:color w:val="000000"/>
        </w:rPr>
      </w:pPr>
      <w:r w:rsidRPr="008D6CC1">
        <w:rPr>
          <w:color w:val="000000"/>
        </w:rPr>
        <w:t>Ponudnik: _____________________________________________________________________</w:t>
      </w:r>
    </w:p>
    <w:p w:rsidR="00C51130" w:rsidRPr="008D6CC1" w:rsidRDefault="00C51130" w:rsidP="00C51130">
      <w:pPr>
        <w:spacing w:line="360" w:lineRule="auto"/>
      </w:pPr>
    </w:p>
    <w:p w:rsidR="00C51130" w:rsidRPr="008D6CC1" w:rsidRDefault="00C51130" w:rsidP="00C51130">
      <w:pPr>
        <w:pStyle w:val="Naslov1"/>
        <w:spacing w:before="60" w:line="360" w:lineRule="auto"/>
        <w:jc w:val="center"/>
        <w:rPr>
          <w:rFonts w:ascii="Times New Roman" w:hAnsi="Times New Roman" w:cs="Times New Roman"/>
          <w:sz w:val="24"/>
          <w:szCs w:val="24"/>
        </w:rPr>
      </w:pPr>
      <w:r w:rsidRPr="008D6CC1">
        <w:rPr>
          <w:rFonts w:ascii="Times New Roman" w:hAnsi="Times New Roman" w:cs="Times New Roman"/>
          <w:sz w:val="24"/>
          <w:szCs w:val="24"/>
        </w:rPr>
        <w:t>IZJAVA O IZPOLNJEVANJU POGOJEV ZA SODELOVANJE</w:t>
      </w:r>
    </w:p>
    <w:p w:rsidR="00C51130" w:rsidRPr="008D6CC1" w:rsidRDefault="00C51130" w:rsidP="00C51130">
      <w:pPr>
        <w:spacing w:before="60" w:after="60" w:line="360" w:lineRule="auto"/>
        <w:jc w:val="both"/>
        <w:rPr>
          <w:b/>
          <w:bCs/>
        </w:rPr>
      </w:pPr>
      <w:r w:rsidRPr="008D6CC1">
        <w:rPr>
          <w:b/>
          <w:bCs/>
        </w:rPr>
        <w:t>1. Ustrezno izpolnite in obkrožite:</w:t>
      </w:r>
    </w:p>
    <w:p w:rsidR="00C51130" w:rsidRPr="008D6CC1" w:rsidRDefault="00C51130" w:rsidP="00C51130">
      <w:pPr>
        <w:numPr>
          <w:ilvl w:val="0"/>
          <w:numId w:val="7"/>
        </w:numPr>
        <w:spacing w:before="60" w:after="60" w:line="360" w:lineRule="auto"/>
        <w:jc w:val="both"/>
      </w:pPr>
      <w:r w:rsidRPr="008D6CC1">
        <w:t xml:space="preserve">Dejavnost lahko opravljamo na podlagi vpisa v Sodni register, pod vložno številko _______________, oz. na osnovi vpisa v Poslovni register Slovenije, AJPES izpostava _______________, številka ____________________. </w:t>
      </w:r>
    </w:p>
    <w:p w:rsidR="00C51130" w:rsidRPr="008D6CC1" w:rsidRDefault="00C51130" w:rsidP="00C51130">
      <w:pPr>
        <w:numPr>
          <w:ilvl w:val="0"/>
          <w:numId w:val="7"/>
        </w:numPr>
        <w:spacing w:before="60" w:after="60" w:line="360" w:lineRule="auto"/>
      </w:pPr>
      <w:r w:rsidRPr="008D6CC1">
        <w:t>Za opravljanje dejavnosti, ki je predmet naročila, smo na podlagi Zakona______________________________________________________________ pridobili ustrezno dovoljenje, številka _______________________ izdano pri _____ dne ________________.</w:t>
      </w:r>
    </w:p>
    <w:p w:rsidR="00C51130" w:rsidRPr="008D6CC1" w:rsidRDefault="00C51130" w:rsidP="00C51130">
      <w:pPr>
        <w:pStyle w:val="Telobesedila-zamik2"/>
        <w:spacing w:before="60" w:after="60" w:line="360" w:lineRule="auto"/>
      </w:pPr>
      <w:r w:rsidRPr="008D6CC1">
        <w:t>Smo člani naslednje organizacije:__________________________________________</w:t>
      </w:r>
    </w:p>
    <w:p w:rsidR="00C51130" w:rsidRPr="008D6CC1" w:rsidRDefault="00C51130" w:rsidP="00C51130">
      <w:pPr>
        <w:spacing w:before="60" w:after="60" w:line="360" w:lineRule="auto"/>
        <w:ind w:left="720"/>
        <w:jc w:val="both"/>
      </w:pPr>
      <w:r w:rsidRPr="008D6CC1">
        <w:t>(vpisati le v primeru, če mora biti gospodarski subjekt za opravljanje svoje dejavnosti član posebne organizacije-zbornice, združenja itd.).</w:t>
      </w:r>
    </w:p>
    <w:p w:rsidR="00C51130" w:rsidRPr="008D6CC1" w:rsidRDefault="00C51130" w:rsidP="00C51130">
      <w:pPr>
        <w:numPr>
          <w:ilvl w:val="0"/>
          <w:numId w:val="7"/>
        </w:numPr>
        <w:spacing w:before="60" w:after="60" w:line="360" w:lineRule="auto"/>
        <w:jc w:val="both"/>
      </w:pPr>
      <w:r w:rsidRPr="008D6CC1">
        <w:t>Za opravljanje dejavnosti, ki je predmet naročila, ne potrebujemo posebnega dovoljenja in lahko dejavnost opravljamo že na podlagi vpisa v sodni register oz. vpisa pri Davčnem uradu.</w:t>
      </w:r>
    </w:p>
    <w:p w:rsidR="00C51130" w:rsidRPr="008D6CC1" w:rsidRDefault="00C51130" w:rsidP="00C51130">
      <w:pPr>
        <w:spacing w:before="60" w:after="60" w:line="360" w:lineRule="auto"/>
        <w:ind w:left="360"/>
        <w:jc w:val="both"/>
      </w:pPr>
      <w:r w:rsidRPr="008D6CC1">
        <w:t>(če ste izpolnili točko B., v tem primeru točke C. ne izpolnjujete; če niste izpolnili točke B, izpolnite točko C.)</w:t>
      </w:r>
    </w:p>
    <w:p w:rsidR="00C51130" w:rsidRPr="008D6CC1" w:rsidRDefault="00C51130" w:rsidP="00C51130">
      <w:pPr>
        <w:spacing w:before="60" w:after="60" w:line="360" w:lineRule="auto"/>
        <w:ind w:left="360"/>
        <w:jc w:val="both"/>
      </w:pPr>
    </w:p>
    <w:p w:rsidR="00C51130" w:rsidRPr="008D6CC1" w:rsidRDefault="00C51130" w:rsidP="00C51130">
      <w:pPr>
        <w:spacing w:before="60" w:after="60" w:line="360" w:lineRule="auto"/>
        <w:jc w:val="both"/>
      </w:pPr>
      <w:r w:rsidRPr="008D6CC1">
        <w:t xml:space="preserve">2. V zadnjih šestih mesecih nismo imeli blokiranih transakcijskih računov. </w:t>
      </w:r>
    </w:p>
    <w:p w:rsidR="00C51130" w:rsidRPr="008D6CC1" w:rsidRDefault="00C51130" w:rsidP="00C51130">
      <w:pPr>
        <w:spacing w:before="60" w:after="60" w:line="360" w:lineRule="auto"/>
        <w:jc w:val="both"/>
        <w:rPr>
          <w:i/>
        </w:rPr>
      </w:pPr>
      <w:r w:rsidRPr="008D6CC1">
        <w:rPr>
          <w:i/>
        </w:rPr>
        <w:t xml:space="preserve">Ponudnik predloži dokazila v skladu s 8. točko </w:t>
      </w:r>
      <w:proofErr w:type="spellStart"/>
      <w:r w:rsidRPr="008D6CC1">
        <w:rPr>
          <w:i/>
        </w:rPr>
        <w:t>B.1</w:t>
      </w:r>
      <w:proofErr w:type="spellEnd"/>
    </w:p>
    <w:p w:rsidR="00C51130" w:rsidRPr="008D6CC1" w:rsidRDefault="00C51130" w:rsidP="00C51130">
      <w:pPr>
        <w:spacing w:before="60" w:after="60" w:line="360" w:lineRule="auto"/>
        <w:jc w:val="both"/>
        <w:rPr>
          <w:i/>
        </w:rPr>
      </w:pPr>
    </w:p>
    <w:p w:rsidR="00C51130" w:rsidRPr="008D6CC1" w:rsidRDefault="00C51130" w:rsidP="00C51130">
      <w:pPr>
        <w:spacing w:before="60" w:after="60" w:line="360" w:lineRule="auto"/>
        <w:jc w:val="both"/>
        <w:rPr>
          <w:i/>
        </w:rPr>
      </w:pPr>
      <w:r w:rsidRPr="008D6CC1">
        <w:rPr>
          <w:i/>
        </w:rPr>
        <w:t xml:space="preserve">3. </w:t>
      </w:r>
      <w:r w:rsidRPr="008D6CC1">
        <w:t>Izjavljamo, da smo sposobni razpisana dela izvesti do __________________________ .</w:t>
      </w:r>
    </w:p>
    <w:p w:rsidR="00C51130" w:rsidRPr="008D6CC1" w:rsidRDefault="00C51130" w:rsidP="00C51130">
      <w:pPr>
        <w:spacing w:before="60" w:after="60" w:line="360" w:lineRule="auto"/>
        <w:jc w:val="both"/>
      </w:pPr>
      <w:r w:rsidRPr="008D6CC1">
        <w:t>V primeru zamude pri izvedbi del bomo poravnali pogodbeno kazen.</w:t>
      </w:r>
    </w:p>
    <w:p w:rsidR="00C51130" w:rsidRPr="008D6CC1" w:rsidRDefault="00C51130" w:rsidP="00C51130">
      <w:pPr>
        <w:spacing w:before="60" w:after="60" w:line="360" w:lineRule="auto"/>
        <w:jc w:val="both"/>
        <w:rPr>
          <w:i/>
        </w:rPr>
      </w:pPr>
    </w:p>
    <w:p w:rsidR="00C51130" w:rsidRPr="008D6CC1" w:rsidRDefault="00C51130" w:rsidP="00C51130">
      <w:pPr>
        <w:spacing w:before="60" w:after="60" w:line="360" w:lineRule="auto"/>
        <w:jc w:val="both"/>
      </w:pPr>
      <w:r w:rsidRPr="008D6CC1">
        <w:lastRenderedPageBreak/>
        <w:t>4. Izjavljamo, da imamo zadostno število strokovnega</w:t>
      </w:r>
      <w:r w:rsidR="0051442A">
        <w:t xml:space="preserve"> kadra za izvedbo razpisanih storitev</w:t>
      </w:r>
      <w:r w:rsidRPr="008D6CC1">
        <w:t>.</w:t>
      </w:r>
    </w:p>
    <w:p w:rsidR="007D6F58" w:rsidRPr="007D6F58" w:rsidRDefault="007D6F58" w:rsidP="007D6F58">
      <w:pPr>
        <w:rPr>
          <w:b/>
          <w:bCs/>
          <w:caps/>
        </w:rPr>
      </w:pPr>
      <w:r w:rsidRPr="007D6F58">
        <w:rPr>
          <w:b/>
          <w:bCs/>
          <w:caps/>
        </w:rPr>
        <w:t>1. VODJA PROJEKTA</w:t>
      </w:r>
    </w:p>
    <w:tbl>
      <w:tblPr>
        <w:tblW w:w="843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625"/>
        <w:gridCol w:w="2530"/>
        <w:gridCol w:w="1809"/>
        <w:gridCol w:w="1985"/>
        <w:gridCol w:w="1489"/>
      </w:tblGrid>
      <w:tr w:rsidR="007D6F58" w:rsidRPr="007D6F58" w:rsidTr="007D6F58">
        <w:trPr>
          <w:trHeight w:val="342"/>
        </w:trPr>
        <w:tc>
          <w:tcPr>
            <w:tcW w:w="625" w:type="dxa"/>
          </w:tcPr>
          <w:p w:rsidR="007D6F58" w:rsidRPr="007D6F58" w:rsidRDefault="007D6F58" w:rsidP="00D529EB">
            <w:pPr>
              <w:jc w:val="center"/>
            </w:pPr>
            <w:proofErr w:type="spellStart"/>
            <w:r w:rsidRPr="007D6F58">
              <w:t>Zap</w:t>
            </w:r>
            <w:proofErr w:type="spellEnd"/>
            <w:r w:rsidRPr="007D6F58">
              <w:t>.</w:t>
            </w:r>
          </w:p>
          <w:p w:rsidR="007D6F58" w:rsidRPr="007D6F58" w:rsidRDefault="007D6F58" w:rsidP="00D529EB">
            <w:pPr>
              <w:jc w:val="center"/>
            </w:pPr>
            <w:r w:rsidRPr="007D6F58">
              <w:t>št.</w:t>
            </w:r>
          </w:p>
        </w:tc>
        <w:tc>
          <w:tcPr>
            <w:tcW w:w="2530" w:type="dxa"/>
          </w:tcPr>
          <w:p w:rsidR="007D6F58" w:rsidRPr="007D6F58" w:rsidRDefault="007D6F58" w:rsidP="00D529EB">
            <w:pPr>
              <w:jc w:val="center"/>
            </w:pPr>
            <w:r w:rsidRPr="007D6F58">
              <w:t>Ime in priimek ter izobrazba</w:t>
            </w:r>
          </w:p>
        </w:tc>
        <w:tc>
          <w:tcPr>
            <w:tcW w:w="1809" w:type="dxa"/>
          </w:tcPr>
          <w:p w:rsidR="007D6F58" w:rsidRPr="007D6F58" w:rsidRDefault="007D6F58" w:rsidP="00D529EB">
            <w:pPr>
              <w:jc w:val="center"/>
            </w:pPr>
            <w:r w:rsidRPr="007D6F58">
              <w:t>Skupna delovna doba</w:t>
            </w:r>
          </w:p>
        </w:tc>
        <w:tc>
          <w:tcPr>
            <w:tcW w:w="1985" w:type="dxa"/>
          </w:tcPr>
          <w:p w:rsidR="007D6F58" w:rsidRPr="007D6F58" w:rsidRDefault="007D6F58" w:rsidP="00D529EB">
            <w:pPr>
              <w:jc w:val="center"/>
            </w:pPr>
            <w:r w:rsidRPr="007D6F58">
              <w:t>Delovna doba na področju EU skladov</w:t>
            </w:r>
          </w:p>
        </w:tc>
        <w:tc>
          <w:tcPr>
            <w:tcW w:w="1489" w:type="dxa"/>
          </w:tcPr>
          <w:p w:rsidR="007D6F58" w:rsidRPr="007D6F58" w:rsidRDefault="007D6F58" w:rsidP="00D529EB">
            <w:pPr>
              <w:jc w:val="center"/>
            </w:pPr>
            <w:r w:rsidRPr="007D6F58">
              <w:t>Znanje jezikov</w:t>
            </w:r>
          </w:p>
        </w:tc>
      </w:tr>
      <w:tr w:rsidR="007D6F58" w:rsidRPr="007D6F58" w:rsidTr="007D6F58">
        <w:trPr>
          <w:trHeight w:val="342"/>
        </w:trPr>
        <w:tc>
          <w:tcPr>
            <w:tcW w:w="625" w:type="dxa"/>
            <w:tcMar>
              <w:top w:w="0" w:type="dxa"/>
              <w:left w:w="100" w:type="dxa"/>
              <w:bottom w:w="0" w:type="dxa"/>
              <w:right w:w="100" w:type="dxa"/>
            </w:tcMar>
            <w:vAlign w:val="center"/>
          </w:tcPr>
          <w:p w:rsidR="007D6F58" w:rsidRPr="007D6F58" w:rsidRDefault="007D6F58" w:rsidP="00D529EB">
            <w:pPr>
              <w:jc w:val="center"/>
            </w:pPr>
            <w:r w:rsidRPr="007D6F58">
              <w:t>1</w:t>
            </w:r>
          </w:p>
        </w:tc>
        <w:tc>
          <w:tcPr>
            <w:tcW w:w="2530" w:type="dxa"/>
            <w:tcMar>
              <w:top w:w="0" w:type="dxa"/>
              <w:left w:w="100" w:type="dxa"/>
              <w:bottom w:w="0" w:type="dxa"/>
              <w:right w:w="100" w:type="dxa"/>
            </w:tcMar>
            <w:vAlign w:val="center"/>
          </w:tcPr>
          <w:p w:rsidR="007D6F58" w:rsidRPr="007D6F58" w:rsidRDefault="007D6F58" w:rsidP="00D529EB">
            <w:pPr>
              <w:jc w:val="center"/>
            </w:pPr>
          </w:p>
        </w:tc>
        <w:tc>
          <w:tcPr>
            <w:tcW w:w="1809" w:type="dxa"/>
            <w:tcMar>
              <w:top w:w="0" w:type="dxa"/>
              <w:left w:w="100" w:type="dxa"/>
              <w:bottom w:w="0" w:type="dxa"/>
              <w:right w:w="100" w:type="dxa"/>
            </w:tcMar>
            <w:vAlign w:val="center"/>
          </w:tcPr>
          <w:p w:rsidR="007D6F58" w:rsidRPr="007D6F58" w:rsidRDefault="007D6F58" w:rsidP="00D529EB">
            <w:pPr>
              <w:jc w:val="center"/>
            </w:pPr>
          </w:p>
        </w:tc>
        <w:tc>
          <w:tcPr>
            <w:tcW w:w="1985" w:type="dxa"/>
            <w:tcMar>
              <w:top w:w="0" w:type="dxa"/>
              <w:left w:w="100" w:type="dxa"/>
              <w:bottom w:w="0" w:type="dxa"/>
              <w:right w:w="100" w:type="dxa"/>
            </w:tcMar>
            <w:vAlign w:val="center"/>
          </w:tcPr>
          <w:p w:rsidR="007D6F58" w:rsidRPr="007D6F58" w:rsidRDefault="007D6F58" w:rsidP="00D529EB">
            <w:pPr>
              <w:jc w:val="center"/>
            </w:pPr>
          </w:p>
        </w:tc>
        <w:tc>
          <w:tcPr>
            <w:tcW w:w="1489" w:type="dxa"/>
            <w:tcMar>
              <w:top w:w="0" w:type="dxa"/>
              <w:left w:w="100" w:type="dxa"/>
              <w:bottom w:w="0" w:type="dxa"/>
              <w:right w:w="100" w:type="dxa"/>
            </w:tcMar>
            <w:vAlign w:val="center"/>
          </w:tcPr>
          <w:p w:rsidR="007D6F58" w:rsidRPr="007D6F58" w:rsidRDefault="007D6F58" w:rsidP="00D529EB">
            <w:pPr>
              <w:jc w:val="center"/>
            </w:pPr>
          </w:p>
        </w:tc>
      </w:tr>
    </w:tbl>
    <w:p w:rsidR="007D6F58" w:rsidRPr="007D6F58" w:rsidRDefault="007D6F58" w:rsidP="007D6F58"/>
    <w:p w:rsidR="007D6F58" w:rsidRPr="007D6F58" w:rsidRDefault="007D6F58" w:rsidP="007D6F58">
      <w:pPr>
        <w:rPr>
          <w:b/>
          <w:bCs/>
          <w:caps/>
        </w:rPr>
      </w:pPr>
      <w:r w:rsidRPr="007D6F58">
        <w:rPr>
          <w:b/>
          <w:bCs/>
          <w:caps/>
        </w:rPr>
        <w:t>2. FINANČNI SVETOVALEC</w:t>
      </w:r>
    </w:p>
    <w:tbl>
      <w:tblPr>
        <w:tblW w:w="8453"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626"/>
        <w:gridCol w:w="2109"/>
        <w:gridCol w:w="1243"/>
        <w:gridCol w:w="1616"/>
        <w:gridCol w:w="1367"/>
        <w:gridCol w:w="1492"/>
      </w:tblGrid>
      <w:tr w:rsidR="007D6F58" w:rsidRPr="007D6F58" w:rsidTr="007D6F58">
        <w:trPr>
          <w:trHeight w:val="278"/>
        </w:trPr>
        <w:tc>
          <w:tcPr>
            <w:tcW w:w="626" w:type="dxa"/>
          </w:tcPr>
          <w:p w:rsidR="007D6F58" w:rsidRPr="007D6F58" w:rsidRDefault="007D6F58" w:rsidP="00D529EB">
            <w:pPr>
              <w:jc w:val="center"/>
            </w:pPr>
            <w:proofErr w:type="spellStart"/>
            <w:r w:rsidRPr="007D6F58">
              <w:t>Zap</w:t>
            </w:r>
            <w:proofErr w:type="spellEnd"/>
            <w:r w:rsidRPr="007D6F58">
              <w:t>.</w:t>
            </w:r>
          </w:p>
          <w:p w:rsidR="007D6F58" w:rsidRPr="007D6F58" w:rsidRDefault="007D6F58" w:rsidP="00D529EB">
            <w:pPr>
              <w:jc w:val="center"/>
            </w:pPr>
            <w:r w:rsidRPr="007D6F58">
              <w:t>št.</w:t>
            </w:r>
          </w:p>
        </w:tc>
        <w:tc>
          <w:tcPr>
            <w:tcW w:w="2109" w:type="dxa"/>
          </w:tcPr>
          <w:p w:rsidR="007D6F58" w:rsidRPr="007D6F58" w:rsidRDefault="007D6F58" w:rsidP="00D529EB">
            <w:pPr>
              <w:jc w:val="center"/>
            </w:pPr>
            <w:r w:rsidRPr="007D6F58">
              <w:t>Ime in priimek ter izobrazba</w:t>
            </w:r>
          </w:p>
        </w:tc>
        <w:tc>
          <w:tcPr>
            <w:tcW w:w="1243" w:type="dxa"/>
          </w:tcPr>
          <w:p w:rsidR="007D6F58" w:rsidRPr="007D6F58" w:rsidRDefault="007D6F58" w:rsidP="00D529EB">
            <w:pPr>
              <w:jc w:val="center"/>
            </w:pPr>
            <w:r w:rsidRPr="007D6F58">
              <w:t>Skupna delovna doba</w:t>
            </w:r>
          </w:p>
        </w:tc>
        <w:tc>
          <w:tcPr>
            <w:tcW w:w="1616" w:type="dxa"/>
          </w:tcPr>
          <w:p w:rsidR="007D6F58" w:rsidRPr="007D6F58" w:rsidRDefault="007D6F58" w:rsidP="00D529EB">
            <w:pPr>
              <w:jc w:val="center"/>
            </w:pPr>
            <w:r w:rsidRPr="007D6F58">
              <w:t xml:space="preserve">Delovna doba na področju financ </w:t>
            </w:r>
          </w:p>
        </w:tc>
        <w:tc>
          <w:tcPr>
            <w:tcW w:w="1367" w:type="dxa"/>
          </w:tcPr>
          <w:p w:rsidR="007D6F58" w:rsidRPr="007D6F58" w:rsidRDefault="007D6F58" w:rsidP="00D529EB">
            <w:pPr>
              <w:jc w:val="center"/>
            </w:pPr>
            <w:r w:rsidRPr="007D6F58">
              <w:t>Delovna doba na področju EU skladov</w:t>
            </w:r>
          </w:p>
        </w:tc>
        <w:tc>
          <w:tcPr>
            <w:tcW w:w="1492" w:type="dxa"/>
          </w:tcPr>
          <w:p w:rsidR="007D6F58" w:rsidRPr="007D6F58" w:rsidRDefault="007D6F58" w:rsidP="00D529EB">
            <w:pPr>
              <w:jc w:val="center"/>
            </w:pPr>
            <w:r w:rsidRPr="007D6F58">
              <w:t>Znanje jezikov</w:t>
            </w:r>
          </w:p>
        </w:tc>
      </w:tr>
      <w:tr w:rsidR="007D6F58" w:rsidRPr="007D6F58" w:rsidTr="007D6F58">
        <w:trPr>
          <w:trHeight w:val="278"/>
        </w:trPr>
        <w:tc>
          <w:tcPr>
            <w:tcW w:w="626" w:type="dxa"/>
            <w:tcMar>
              <w:top w:w="0" w:type="dxa"/>
              <w:left w:w="100" w:type="dxa"/>
              <w:bottom w:w="0" w:type="dxa"/>
              <w:right w:w="100" w:type="dxa"/>
            </w:tcMar>
            <w:vAlign w:val="center"/>
          </w:tcPr>
          <w:p w:rsidR="007D6F58" w:rsidRPr="007D6F58" w:rsidRDefault="007D6F58" w:rsidP="00D529EB">
            <w:pPr>
              <w:jc w:val="center"/>
            </w:pPr>
            <w:r w:rsidRPr="007D6F58">
              <w:t>1</w:t>
            </w:r>
          </w:p>
        </w:tc>
        <w:tc>
          <w:tcPr>
            <w:tcW w:w="2109" w:type="dxa"/>
            <w:tcMar>
              <w:top w:w="0" w:type="dxa"/>
              <w:left w:w="100" w:type="dxa"/>
              <w:bottom w:w="0" w:type="dxa"/>
              <w:right w:w="100" w:type="dxa"/>
            </w:tcMar>
            <w:vAlign w:val="center"/>
          </w:tcPr>
          <w:p w:rsidR="007D6F58" w:rsidRPr="007D6F58" w:rsidRDefault="007D6F58" w:rsidP="00D529EB">
            <w:pPr>
              <w:jc w:val="center"/>
            </w:pPr>
          </w:p>
        </w:tc>
        <w:tc>
          <w:tcPr>
            <w:tcW w:w="1243" w:type="dxa"/>
            <w:tcMar>
              <w:top w:w="0" w:type="dxa"/>
              <w:left w:w="100" w:type="dxa"/>
              <w:bottom w:w="0" w:type="dxa"/>
              <w:right w:w="100" w:type="dxa"/>
            </w:tcMar>
            <w:vAlign w:val="center"/>
          </w:tcPr>
          <w:p w:rsidR="007D6F58" w:rsidRPr="007D6F58" w:rsidRDefault="007D6F58" w:rsidP="00D529EB">
            <w:pPr>
              <w:jc w:val="center"/>
            </w:pPr>
          </w:p>
        </w:tc>
        <w:tc>
          <w:tcPr>
            <w:tcW w:w="1616" w:type="dxa"/>
            <w:tcMar>
              <w:top w:w="0" w:type="dxa"/>
              <w:left w:w="100" w:type="dxa"/>
              <w:bottom w:w="0" w:type="dxa"/>
              <w:right w:w="100" w:type="dxa"/>
            </w:tcMar>
            <w:vAlign w:val="center"/>
          </w:tcPr>
          <w:p w:rsidR="007D6F58" w:rsidRPr="007D6F58" w:rsidRDefault="007D6F58" w:rsidP="00D529EB">
            <w:pPr>
              <w:jc w:val="center"/>
            </w:pPr>
          </w:p>
        </w:tc>
        <w:tc>
          <w:tcPr>
            <w:tcW w:w="1367" w:type="dxa"/>
          </w:tcPr>
          <w:p w:rsidR="007D6F58" w:rsidRPr="007D6F58" w:rsidRDefault="007D6F58" w:rsidP="00D529EB">
            <w:pPr>
              <w:jc w:val="center"/>
            </w:pPr>
          </w:p>
        </w:tc>
        <w:tc>
          <w:tcPr>
            <w:tcW w:w="1492" w:type="dxa"/>
            <w:tcMar>
              <w:top w:w="0" w:type="dxa"/>
              <w:left w:w="100" w:type="dxa"/>
              <w:bottom w:w="0" w:type="dxa"/>
              <w:right w:w="100" w:type="dxa"/>
            </w:tcMar>
            <w:vAlign w:val="center"/>
          </w:tcPr>
          <w:p w:rsidR="007D6F58" w:rsidRPr="007D6F58" w:rsidRDefault="007D6F58" w:rsidP="00D529EB">
            <w:pPr>
              <w:jc w:val="center"/>
            </w:pPr>
          </w:p>
        </w:tc>
      </w:tr>
    </w:tbl>
    <w:p w:rsidR="007D6F58" w:rsidRPr="007D6F58" w:rsidRDefault="007D6F58" w:rsidP="007D6F58"/>
    <w:p w:rsidR="007D6F58" w:rsidRPr="007D6F58" w:rsidRDefault="007D6F58" w:rsidP="007D6F58">
      <w:pPr>
        <w:rPr>
          <w:b/>
          <w:bCs/>
          <w:caps/>
        </w:rPr>
      </w:pPr>
      <w:r w:rsidRPr="007D6F58">
        <w:rPr>
          <w:b/>
          <w:bCs/>
          <w:caps/>
        </w:rPr>
        <w:t>3. STROKOVNI SODELAVEC</w:t>
      </w:r>
    </w:p>
    <w:tbl>
      <w:tblPr>
        <w:tblW w:w="846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627"/>
        <w:gridCol w:w="2238"/>
        <w:gridCol w:w="1618"/>
        <w:gridCol w:w="2491"/>
        <w:gridCol w:w="1494"/>
      </w:tblGrid>
      <w:tr w:rsidR="007D6F58" w:rsidRPr="007D6F58" w:rsidTr="007D6F58">
        <w:trPr>
          <w:trHeight w:val="298"/>
        </w:trPr>
        <w:tc>
          <w:tcPr>
            <w:tcW w:w="627" w:type="dxa"/>
          </w:tcPr>
          <w:p w:rsidR="007D6F58" w:rsidRPr="007D6F58" w:rsidRDefault="007D6F58" w:rsidP="00D529EB">
            <w:pPr>
              <w:jc w:val="center"/>
            </w:pPr>
            <w:proofErr w:type="spellStart"/>
            <w:r w:rsidRPr="007D6F58">
              <w:t>Zap</w:t>
            </w:r>
            <w:proofErr w:type="spellEnd"/>
            <w:r w:rsidRPr="007D6F58">
              <w:t>.</w:t>
            </w:r>
          </w:p>
          <w:p w:rsidR="007D6F58" w:rsidRPr="007D6F58" w:rsidRDefault="007D6F58" w:rsidP="00D529EB">
            <w:pPr>
              <w:jc w:val="center"/>
            </w:pPr>
            <w:r w:rsidRPr="007D6F58">
              <w:t>št.</w:t>
            </w:r>
          </w:p>
        </w:tc>
        <w:tc>
          <w:tcPr>
            <w:tcW w:w="2238" w:type="dxa"/>
          </w:tcPr>
          <w:p w:rsidR="007D6F58" w:rsidRPr="007D6F58" w:rsidRDefault="007D6F58" w:rsidP="00D529EB">
            <w:pPr>
              <w:jc w:val="center"/>
            </w:pPr>
            <w:r w:rsidRPr="007D6F58">
              <w:t>Ime in priimek ter izobrazba</w:t>
            </w:r>
          </w:p>
        </w:tc>
        <w:tc>
          <w:tcPr>
            <w:tcW w:w="1618" w:type="dxa"/>
          </w:tcPr>
          <w:p w:rsidR="007D6F58" w:rsidRPr="007D6F58" w:rsidRDefault="007D6F58" w:rsidP="00D529EB">
            <w:pPr>
              <w:jc w:val="center"/>
            </w:pPr>
            <w:r w:rsidRPr="007D6F58">
              <w:t>Skupna delovna doba</w:t>
            </w:r>
          </w:p>
        </w:tc>
        <w:tc>
          <w:tcPr>
            <w:tcW w:w="2491" w:type="dxa"/>
          </w:tcPr>
          <w:p w:rsidR="007D6F58" w:rsidRPr="007D6F58" w:rsidRDefault="007D6F58" w:rsidP="00D529EB">
            <w:pPr>
              <w:jc w:val="center"/>
            </w:pPr>
            <w:r w:rsidRPr="007D6F58">
              <w:t>Delovna doba na področju EU skladov in čezmejnega sodelovanja</w:t>
            </w:r>
          </w:p>
        </w:tc>
        <w:tc>
          <w:tcPr>
            <w:tcW w:w="1494" w:type="dxa"/>
          </w:tcPr>
          <w:p w:rsidR="007D6F58" w:rsidRPr="007D6F58" w:rsidRDefault="007D6F58" w:rsidP="00D529EB">
            <w:pPr>
              <w:jc w:val="center"/>
            </w:pPr>
            <w:r w:rsidRPr="007D6F58">
              <w:t>Znanje jezikov</w:t>
            </w:r>
          </w:p>
        </w:tc>
      </w:tr>
      <w:tr w:rsidR="007D6F58" w:rsidRPr="007D6F58" w:rsidTr="007D6F58">
        <w:trPr>
          <w:trHeight w:val="298"/>
        </w:trPr>
        <w:tc>
          <w:tcPr>
            <w:tcW w:w="627" w:type="dxa"/>
            <w:tcMar>
              <w:top w:w="0" w:type="dxa"/>
              <w:left w:w="100" w:type="dxa"/>
              <w:bottom w:w="0" w:type="dxa"/>
              <w:right w:w="100" w:type="dxa"/>
            </w:tcMar>
            <w:vAlign w:val="center"/>
          </w:tcPr>
          <w:p w:rsidR="007D6F58" w:rsidRPr="007D6F58" w:rsidRDefault="007D6F58" w:rsidP="00D529EB">
            <w:pPr>
              <w:jc w:val="center"/>
            </w:pPr>
            <w:r w:rsidRPr="007D6F58">
              <w:t>1</w:t>
            </w:r>
          </w:p>
        </w:tc>
        <w:tc>
          <w:tcPr>
            <w:tcW w:w="2238" w:type="dxa"/>
            <w:tcMar>
              <w:top w:w="0" w:type="dxa"/>
              <w:left w:w="100" w:type="dxa"/>
              <w:bottom w:w="0" w:type="dxa"/>
              <w:right w:w="100" w:type="dxa"/>
            </w:tcMar>
            <w:vAlign w:val="center"/>
          </w:tcPr>
          <w:p w:rsidR="007D6F58" w:rsidRPr="007D6F58" w:rsidRDefault="007D6F58" w:rsidP="00D529EB">
            <w:pPr>
              <w:jc w:val="center"/>
            </w:pPr>
          </w:p>
        </w:tc>
        <w:tc>
          <w:tcPr>
            <w:tcW w:w="1618" w:type="dxa"/>
            <w:tcMar>
              <w:top w:w="0" w:type="dxa"/>
              <w:left w:w="100" w:type="dxa"/>
              <w:bottom w:w="0" w:type="dxa"/>
              <w:right w:w="100" w:type="dxa"/>
            </w:tcMar>
            <w:vAlign w:val="center"/>
          </w:tcPr>
          <w:p w:rsidR="007D6F58" w:rsidRPr="007D6F58" w:rsidRDefault="007D6F58" w:rsidP="00D529EB">
            <w:pPr>
              <w:jc w:val="center"/>
            </w:pPr>
          </w:p>
        </w:tc>
        <w:tc>
          <w:tcPr>
            <w:tcW w:w="2491" w:type="dxa"/>
            <w:tcMar>
              <w:top w:w="0" w:type="dxa"/>
              <w:left w:w="100" w:type="dxa"/>
              <w:bottom w:w="0" w:type="dxa"/>
              <w:right w:w="100" w:type="dxa"/>
            </w:tcMar>
            <w:vAlign w:val="center"/>
          </w:tcPr>
          <w:p w:rsidR="007D6F58" w:rsidRPr="007D6F58" w:rsidRDefault="007D6F58" w:rsidP="00D529EB">
            <w:pPr>
              <w:jc w:val="center"/>
            </w:pPr>
          </w:p>
        </w:tc>
        <w:tc>
          <w:tcPr>
            <w:tcW w:w="1494" w:type="dxa"/>
            <w:tcMar>
              <w:top w:w="0" w:type="dxa"/>
              <w:left w:w="100" w:type="dxa"/>
              <w:bottom w:w="0" w:type="dxa"/>
              <w:right w:w="100" w:type="dxa"/>
            </w:tcMar>
            <w:vAlign w:val="center"/>
          </w:tcPr>
          <w:p w:rsidR="007D6F58" w:rsidRPr="007D6F58" w:rsidRDefault="007D6F58" w:rsidP="00D529EB">
            <w:pPr>
              <w:jc w:val="center"/>
            </w:pPr>
          </w:p>
        </w:tc>
      </w:tr>
    </w:tbl>
    <w:p w:rsidR="00C51130" w:rsidRPr="008D6CC1" w:rsidRDefault="00C51130" w:rsidP="00C51130">
      <w:pPr>
        <w:spacing w:before="60" w:after="60" w:line="360" w:lineRule="auto"/>
        <w:jc w:val="both"/>
      </w:pPr>
      <w:r w:rsidRPr="008D6CC1">
        <w:t xml:space="preserve">Na dan </w:t>
      </w:r>
      <w:r w:rsidRPr="00461D8C">
        <w:t>3</w:t>
      </w:r>
      <w:r w:rsidR="00D41E60" w:rsidRPr="00461D8C">
        <w:t>0</w:t>
      </w:r>
      <w:r w:rsidRPr="00461D8C">
        <w:t xml:space="preserve">. </w:t>
      </w:r>
      <w:r w:rsidR="0051442A">
        <w:t>9</w:t>
      </w:r>
      <w:r w:rsidR="00D41E60" w:rsidRPr="00461D8C">
        <w:t>.</w:t>
      </w:r>
      <w:r w:rsidRPr="00461D8C">
        <w:t xml:space="preserve"> 201</w:t>
      </w:r>
      <w:r w:rsidR="00D41E60" w:rsidRPr="00461D8C">
        <w:t>6</w:t>
      </w:r>
      <w:r w:rsidRPr="00461D8C">
        <w:t xml:space="preserve">  </w:t>
      </w:r>
      <w:r w:rsidRPr="008D6CC1">
        <w:t>smo imeli naslednje število zaposlenih: _______________.</w:t>
      </w:r>
    </w:p>
    <w:p w:rsidR="00C51130" w:rsidRPr="00C447B1" w:rsidRDefault="000E7DEB" w:rsidP="00E91EB1">
      <w:pPr>
        <w:spacing w:before="60" w:after="60" w:line="360" w:lineRule="auto"/>
      </w:pPr>
      <w:r>
        <w:rPr>
          <w:b/>
          <w:bCs/>
          <w:i/>
        </w:rPr>
        <w:t>Dokazila</w:t>
      </w:r>
      <w:r w:rsidR="00C51130" w:rsidRPr="008D6CC1">
        <w:rPr>
          <w:b/>
          <w:bCs/>
          <w:i/>
        </w:rPr>
        <w:t>:</w:t>
      </w:r>
      <w:r w:rsidR="00C51130" w:rsidRPr="008D6CC1">
        <w:rPr>
          <w:i/>
        </w:rPr>
        <w:t xml:space="preserve"> </w:t>
      </w:r>
    </w:p>
    <w:p w:rsidR="00C51130" w:rsidRPr="00C447B1" w:rsidRDefault="00C51130" w:rsidP="009A009C">
      <w:pPr>
        <w:numPr>
          <w:ilvl w:val="0"/>
          <w:numId w:val="41"/>
        </w:numPr>
        <w:spacing w:before="60" w:after="60" w:line="360" w:lineRule="auto"/>
      </w:pPr>
      <w:r w:rsidRPr="00C447B1">
        <w:t>fotokopija ustreznega potrdila o</w:t>
      </w:r>
      <w:r w:rsidR="0051442A" w:rsidRPr="00C447B1">
        <w:t xml:space="preserve"> izobrazbi odgovornega vodje </w:t>
      </w:r>
      <w:r w:rsidR="00E91EB1" w:rsidRPr="00C447B1">
        <w:t>projekta</w:t>
      </w:r>
      <w:r w:rsidRPr="00C447B1">
        <w:t>,</w:t>
      </w:r>
    </w:p>
    <w:p w:rsidR="00C447B1" w:rsidRPr="003669AE" w:rsidRDefault="00C447B1" w:rsidP="009A009C">
      <w:pPr>
        <w:numPr>
          <w:ilvl w:val="0"/>
          <w:numId w:val="41"/>
        </w:numPr>
        <w:autoSpaceDE w:val="0"/>
        <w:autoSpaceDN w:val="0"/>
        <w:adjustRightInd w:val="0"/>
        <w:spacing w:line="360" w:lineRule="auto"/>
        <w:jc w:val="both"/>
      </w:pPr>
      <w:r w:rsidRPr="003669AE">
        <w:t>življenjepisi (</w:t>
      </w:r>
      <w:proofErr w:type="spellStart"/>
      <w:r w:rsidRPr="003669AE">
        <w:t>Europass</w:t>
      </w:r>
      <w:proofErr w:type="spellEnd"/>
      <w:r w:rsidRPr="003669AE">
        <w:t xml:space="preserve">) za vodjo projekta, finančnega svetovalca in strokovnega sodelavca, iz katerih je razvidno izpolnjevanje navedenih pogojev, </w:t>
      </w:r>
    </w:p>
    <w:p w:rsidR="00C447B1" w:rsidRPr="003669AE" w:rsidRDefault="00C447B1" w:rsidP="009A009C">
      <w:pPr>
        <w:numPr>
          <w:ilvl w:val="0"/>
          <w:numId w:val="41"/>
        </w:numPr>
        <w:autoSpaceDE w:val="0"/>
        <w:autoSpaceDN w:val="0"/>
        <w:adjustRightInd w:val="0"/>
        <w:spacing w:line="360" w:lineRule="auto"/>
        <w:jc w:val="both"/>
      </w:pPr>
      <w:r w:rsidRPr="003669AE">
        <w:t xml:space="preserve">izpisi iz spletne strani </w:t>
      </w:r>
      <w:proofErr w:type="spellStart"/>
      <w:r w:rsidRPr="003669AE">
        <w:t>Sicris</w:t>
      </w:r>
      <w:proofErr w:type="spellEnd"/>
      <w:r w:rsidRPr="003669AE">
        <w:t xml:space="preserve"> (</w:t>
      </w:r>
      <w:proofErr w:type="spellStart"/>
      <w:r w:rsidRPr="003669AE">
        <w:t>sicris.izum.si</w:t>
      </w:r>
      <w:proofErr w:type="spellEnd"/>
      <w:r w:rsidRPr="003669AE">
        <w:t>), da so osebe vpisane kot raziskovalci pri ARRS za vodjo projekta, finančnega svetovalca in strokovnega sodelavca,</w:t>
      </w:r>
    </w:p>
    <w:p w:rsidR="00C447B1" w:rsidRPr="003669AE" w:rsidRDefault="00C447B1" w:rsidP="009A009C">
      <w:pPr>
        <w:numPr>
          <w:ilvl w:val="0"/>
          <w:numId w:val="41"/>
        </w:numPr>
        <w:autoSpaceDE w:val="0"/>
        <w:autoSpaceDN w:val="0"/>
        <w:adjustRightInd w:val="0"/>
        <w:spacing w:line="360" w:lineRule="auto"/>
        <w:jc w:val="both"/>
      </w:pPr>
      <w:r w:rsidRPr="003669AE">
        <w:t>izpis bibliografije iz COBISS-a za vodjo projekta.</w:t>
      </w:r>
    </w:p>
    <w:p w:rsidR="00C51130" w:rsidRPr="008D6CC1" w:rsidRDefault="00C51130" w:rsidP="00C51130">
      <w:pPr>
        <w:tabs>
          <w:tab w:val="num" w:pos="426"/>
        </w:tabs>
        <w:spacing w:line="360" w:lineRule="auto"/>
      </w:pPr>
      <w:r w:rsidRPr="008D6CC1">
        <w:t>5. Izjavljamo, da bomo vs</w:t>
      </w:r>
      <w:r w:rsidR="0051442A">
        <w:t>e</w:t>
      </w:r>
      <w:r w:rsidRPr="008D6CC1">
        <w:t xml:space="preserve"> </w:t>
      </w:r>
      <w:r w:rsidR="0051442A">
        <w:t>storitve</w:t>
      </w:r>
      <w:r w:rsidRPr="008D6CC1">
        <w:t xml:space="preserve"> izvedli v skl</w:t>
      </w:r>
      <w:r w:rsidR="0051442A">
        <w:t>adu s pravili stroke. U</w:t>
      </w:r>
      <w:r w:rsidRPr="008D6CC1">
        <w:t>poštevamo obveznosti, ki izhajajo iz predpisov o varstvu zaposlenih in ureditvi delovnih pogojev.</w:t>
      </w:r>
    </w:p>
    <w:p w:rsidR="00C51130" w:rsidRDefault="00C51130" w:rsidP="00C51130">
      <w:pPr>
        <w:spacing w:before="60" w:after="60" w:line="360" w:lineRule="auto"/>
      </w:pPr>
      <w:r w:rsidRPr="008D6CC1">
        <w:t>Datum: ____________________                                         Žig in podpis ponudnika:</w:t>
      </w:r>
    </w:p>
    <w:p w:rsidR="002A194D" w:rsidRDefault="002A194D" w:rsidP="00C51130">
      <w:pPr>
        <w:spacing w:before="60" w:after="60" w:line="360" w:lineRule="auto"/>
      </w:pPr>
    </w:p>
    <w:p w:rsidR="00C51130" w:rsidRPr="008D6CC1" w:rsidRDefault="002A194D" w:rsidP="00C2469D">
      <w:pPr>
        <w:spacing w:before="60" w:after="60" w:line="360" w:lineRule="auto"/>
      </w:pPr>
      <w:r>
        <w:t xml:space="preserve">                                                                                       _________________________</w:t>
      </w:r>
      <w:r w:rsidR="00C51130" w:rsidRPr="008D6CC1">
        <w:br w:type="page"/>
      </w:r>
    </w:p>
    <w:p w:rsidR="00C51130" w:rsidRPr="008D6CC1" w:rsidRDefault="00C51130" w:rsidP="00C51130">
      <w:pPr>
        <w:spacing w:line="360" w:lineRule="auto"/>
        <w:jc w:val="right"/>
        <w:rPr>
          <w:b/>
          <w:bdr w:val="single" w:sz="4" w:space="0" w:color="000000" w:shadow="1"/>
          <w:shd w:val="clear" w:color="auto" w:fill="DBE5F1"/>
        </w:rPr>
      </w:pPr>
      <w:r w:rsidRPr="008D6CC1">
        <w:rPr>
          <w:b/>
          <w:bdr w:val="single" w:sz="4" w:space="0" w:color="000000" w:shadow="1"/>
          <w:shd w:val="clear" w:color="auto" w:fill="DBE5F1"/>
        </w:rPr>
        <w:lastRenderedPageBreak/>
        <w:t>OBR-4</w:t>
      </w:r>
    </w:p>
    <w:p w:rsidR="00C51130" w:rsidRPr="008D6CC1" w:rsidRDefault="00C51130" w:rsidP="00C51130">
      <w:pPr>
        <w:spacing w:line="360" w:lineRule="auto"/>
        <w:rPr>
          <w:b/>
        </w:rPr>
      </w:pPr>
      <w:r w:rsidRPr="008D6CC1">
        <w:rPr>
          <w:b/>
        </w:rPr>
        <w:t>Ponudnik: ___________________________________</w:t>
      </w:r>
    </w:p>
    <w:p w:rsidR="00C51130" w:rsidRPr="008D6CC1" w:rsidRDefault="00C51130" w:rsidP="00C51130">
      <w:pPr>
        <w:spacing w:line="360" w:lineRule="auto"/>
        <w:rPr>
          <w:b/>
        </w:rPr>
      </w:pPr>
      <w:r w:rsidRPr="008D6CC1">
        <w:rPr>
          <w:b/>
        </w:rPr>
        <w:t>Polni naziv podjetja: ___________________________</w:t>
      </w:r>
    </w:p>
    <w:p w:rsidR="00C51130" w:rsidRPr="008D6CC1" w:rsidRDefault="00C51130" w:rsidP="00C51130">
      <w:pPr>
        <w:spacing w:line="360" w:lineRule="auto"/>
        <w:rPr>
          <w:b/>
        </w:rPr>
      </w:pPr>
      <w:r w:rsidRPr="008D6CC1">
        <w:rPr>
          <w:b/>
        </w:rPr>
        <w:t>Sedež in njegova občina: ________________________</w:t>
      </w:r>
    </w:p>
    <w:p w:rsidR="00C51130" w:rsidRPr="008D6CC1" w:rsidRDefault="00C51130" w:rsidP="00C51130">
      <w:pPr>
        <w:spacing w:line="360" w:lineRule="auto"/>
        <w:rPr>
          <w:b/>
        </w:rPr>
      </w:pPr>
      <w:r w:rsidRPr="008D6CC1">
        <w:rPr>
          <w:b/>
        </w:rPr>
        <w:t>Št. vpisa v sodni register: ________________________</w:t>
      </w:r>
    </w:p>
    <w:p w:rsidR="00C51130" w:rsidRPr="008D6CC1" w:rsidRDefault="00C51130" w:rsidP="00C51130">
      <w:pPr>
        <w:spacing w:line="360" w:lineRule="auto"/>
        <w:rPr>
          <w:b/>
        </w:rPr>
      </w:pPr>
      <w:r w:rsidRPr="008D6CC1">
        <w:rPr>
          <w:b/>
        </w:rPr>
        <w:t>Št. vložka: __________________</w:t>
      </w:r>
    </w:p>
    <w:p w:rsidR="00C51130" w:rsidRPr="008D6CC1" w:rsidRDefault="00C51130" w:rsidP="00C51130">
      <w:pPr>
        <w:spacing w:line="360" w:lineRule="auto"/>
        <w:rPr>
          <w:b/>
        </w:rPr>
      </w:pPr>
      <w:r w:rsidRPr="008D6CC1">
        <w:rPr>
          <w:b/>
        </w:rPr>
        <w:t>Matična številka podjetja: _________________</w:t>
      </w:r>
      <w:r w:rsidRPr="008D6CC1">
        <w:rPr>
          <w:b/>
        </w:rPr>
        <w:tab/>
      </w:r>
    </w:p>
    <w:p w:rsidR="00C51130" w:rsidRPr="008D6CC1" w:rsidRDefault="00C51130" w:rsidP="00C51130">
      <w:pPr>
        <w:spacing w:line="360" w:lineRule="auto"/>
        <w:rPr>
          <w:b/>
        </w:rPr>
      </w:pPr>
      <w:r w:rsidRPr="008D6CC1">
        <w:rPr>
          <w:b/>
        </w:rPr>
        <w:t>Naročnik: ________________________</w:t>
      </w:r>
    </w:p>
    <w:p w:rsidR="00C51130" w:rsidRPr="008D6CC1" w:rsidRDefault="00C51130" w:rsidP="00C51130">
      <w:pPr>
        <w:tabs>
          <w:tab w:val="num" w:pos="426"/>
        </w:tabs>
        <w:spacing w:line="360" w:lineRule="auto"/>
      </w:pPr>
    </w:p>
    <w:p w:rsidR="00C51130" w:rsidRPr="008D6CC1" w:rsidRDefault="00C51130" w:rsidP="00C51130">
      <w:pPr>
        <w:spacing w:line="360" w:lineRule="auto"/>
        <w:jc w:val="center"/>
        <w:rPr>
          <w:b/>
        </w:rPr>
      </w:pPr>
      <w:r w:rsidRPr="008D6CC1">
        <w:rPr>
          <w:b/>
        </w:rPr>
        <w:t>IZJAVA ZA PRIDOBITEV OSEBNIH PODATKOV</w:t>
      </w:r>
    </w:p>
    <w:p w:rsidR="00C51130" w:rsidRPr="008D6CC1" w:rsidRDefault="00C51130" w:rsidP="005D5C0A">
      <w:pPr>
        <w:spacing w:line="360" w:lineRule="auto"/>
        <w:jc w:val="both"/>
      </w:pPr>
      <w:r w:rsidRPr="008D6CC1">
        <w:t>Izjavljamo, da soglašamo, da lahko</w:t>
      </w:r>
      <w:r w:rsidR="00405837">
        <w:t xml:space="preserve"> naročnik __</w:t>
      </w:r>
      <w:r w:rsidR="00001F45">
        <w:t>_</w:t>
      </w:r>
      <w:r w:rsidR="00405837">
        <w:t>__________</w:t>
      </w:r>
      <w:r w:rsidRPr="008D6CC1">
        <w:t>____________________ za namene javnega razpisa »_____________________</w:t>
      </w:r>
      <w:r w:rsidR="00405837">
        <w:t>_____________________________</w:t>
      </w:r>
      <w:r w:rsidRPr="008D6CC1">
        <w:t>______________«, objavljenega na Portalu javnih naročil, dne ______________, pod številko objave _______________________</w:t>
      </w:r>
      <w:r w:rsidRPr="008D6CC1">
        <w:rPr>
          <w:i/>
        </w:rPr>
        <w:t xml:space="preserve">, </w:t>
      </w:r>
      <w:r w:rsidRPr="008D6CC1">
        <w:t>pridobi naše osebne podatke o kaznovanju iz uradnih evidenc državnih organov, organov lokalnih skupnosti ali nosilcev javnega pooblastila za naslednje osebe, k</w:t>
      </w:r>
      <w:r w:rsidR="005D5C0A">
        <w:t>i so pooblaščene za zastopanje:</w:t>
      </w:r>
    </w:p>
    <w:p w:rsidR="00C51130" w:rsidRPr="008D6CC1" w:rsidRDefault="00C51130" w:rsidP="00C51130">
      <w:pPr>
        <w:spacing w:line="360" w:lineRule="auto"/>
      </w:pPr>
      <w:r w:rsidRPr="008D6CC1">
        <w:t>a) Ime in priimek: _____________________________________ podpis _____________</w:t>
      </w:r>
    </w:p>
    <w:p w:rsidR="00C51130" w:rsidRPr="008D6CC1" w:rsidRDefault="00C51130" w:rsidP="00C51130">
      <w:pPr>
        <w:spacing w:line="360" w:lineRule="auto"/>
      </w:pPr>
      <w:r w:rsidRPr="008D6CC1">
        <w:t xml:space="preserve">EMŠO __________________, datum in kraj rojstva __________________________, </w:t>
      </w:r>
    </w:p>
    <w:p w:rsidR="00C51130" w:rsidRPr="008D6CC1" w:rsidRDefault="00C51130" w:rsidP="00C51130">
      <w:pPr>
        <w:spacing w:line="360" w:lineRule="auto"/>
      </w:pPr>
      <w:r w:rsidRPr="008D6CC1">
        <w:t>stalno bivališče ____________________________________________________________.</w:t>
      </w:r>
    </w:p>
    <w:p w:rsidR="00C51130" w:rsidRPr="008D6CC1" w:rsidRDefault="00C51130" w:rsidP="00C51130">
      <w:pPr>
        <w:spacing w:line="360" w:lineRule="auto"/>
      </w:pPr>
    </w:p>
    <w:p w:rsidR="00C51130" w:rsidRPr="008D6CC1" w:rsidRDefault="00C51130" w:rsidP="00C51130">
      <w:pPr>
        <w:spacing w:line="360" w:lineRule="auto"/>
      </w:pPr>
      <w:r w:rsidRPr="008D6CC1">
        <w:t>b) Ime in priimek: _____________________________________ podpis _____________</w:t>
      </w:r>
    </w:p>
    <w:p w:rsidR="00C51130" w:rsidRPr="008D6CC1" w:rsidRDefault="00C51130" w:rsidP="00C51130">
      <w:pPr>
        <w:spacing w:line="360" w:lineRule="auto"/>
      </w:pPr>
      <w:r w:rsidRPr="008D6CC1">
        <w:t xml:space="preserve">EMŠO __________________, datum in kraj rojstva __________________________, </w:t>
      </w:r>
    </w:p>
    <w:p w:rsidR="00C51130" w:rsidRPr="008D6CC1" w:rsidRDefault="00C51130" w:rsidP="00C51130">
      <w:pPr>
        <w:spacing w:line="360" w:lineRule="auto"/>
      </w:pPr>
      <w:r w:rsidRPr="008D6CC1">
        <w:t>stalno bivališče ____________________________________________________________.</w:t>
      </w:r>
    </w:p>
    <w:p w:rsidR="00C51130" w:rsidRPr="008D6CC1" w:rsidRDefault="00C51130" w:rsidP="00C51130">
      <w:pPr>
        <w:spacing w:line="360" w:lineRule="auto"/>
      </w:pPr>
    </w:p>
    <w:p w:rsidR="00C51130" w:rsidRPr="008D6CC1" w:rsidRDefault="00C51130" w:rsidP="00C51130">
      <w:pPr>
        <w:spacing w:line="360" w:lineRule="auto"/>
      </w:pPr>
      <w:r w:rsidRPr="008D6CC1">
        <w:t>Datum: ____________________</w:t>
      </w:r>
    </w:p>
    <w:p w:rsidR="00C51130" w:rsidRPr="002D1ECD" w:rsidRDefault="00C51130" w:rsidP="002D1ECD">
      <w:pPr>
        <w:spacing w:line="360" w:lineRule="auto"/>
        <w:jc w:val="right"/>
      </w:pPr>
      <w:r w:rsidRPr="008D6CC1">
        <w:t>Žig in podpis ponudnika</w:t>
      </w:r>
    </w:p>
    <w:p w:rsidR="00C51130" w:rsidRPr="008D6CC1" w:rsidRDefault="00C51130" w:rsidP="00C51130">
      <w:pPr>
        <w:spacing w:line="360" w:lineRule="auto"/>
        <w:rPr>
          <w:b/>
          <w:bdr w:val="single" w:sz="4" w:space="0" w:color="000000" w:shadow="1"/>
          <w:shd w:val="clear" w:color="auto" w:fill="DBE5F1"/>
        </w:rPr>
      </w:pPr>
    </w:p>
    <w:p w:rsidR="00C51130" w:rsidRPr="008D6CC1" w:rsidRDefault="00C51130" w:rsidP="00C51130">
      <w:pPr>
        <w:spacing w:line="360" w:lineRule="auto"/>
        <w:jc w:val="right"/>
        <w:rPr>
          <w:b/>
          <w:bCs/>
          <w:bdr w:val="single" w:sz="4" w:space="0" w:color="auto" w:shadow="1" w:frame="1"/>
          <w:shd w:val="clear" w:color="auto" w:fill="F3F3F3"/>
        </w:rPr>
      </w:pPr>
      <w:r w:rsidRPr="008D6CC1">
        <w:rPr>
          <w:b/>
          <w:bdr w:val="single" w:sz="4" w:space="0" w:color="000000" w:shadow="1"/>
          <w:shd w:val="clear" w:color="auto" w:fill="DBE5F1"/>
        </w:rPr>
        <w:lastRenderedPageBreak/>
        <w:t xml:space="preserve">OBR- </w:t>
      </w:r>
      <w:r w:rsidR="00800F19">
        <w:rPr>
          <w:b/>
          <w:bdr w:val="single" w:sz="4" w:space="0" w:color="000000" w:shadow="1"/>
          <w:shd w:val="clear" w:color="auto" w:fill="DBE5F1"/>
        </w:rPr>
        <w:t>5</w:t>
      </w:r>
    </w:p>
    <w:p w:rsidR="00C51130" w:rsidRPr="008D6CC1" w:rsidRDefault="00C51130" w:rsidP="00C51130">
      <w:pPr>
        <w:spacing w:before="60" w:after="60" w:line="360" w:lineRule="auto"/>
      </w:pPr>
      <w:r w:rsidRPr="008D6CC1">
        <w:t>Ponudnik: _______________________________________________________________________________</w:t>
      </w:r>
      <w:r w:rsidR="002D1ECD">
        <w:t>___________________________________________________________</w:t>
      </w:r>
    </w:p>
    <w:p w:rsidR="00C51130" w:rsidRPr="008D6CC1" w:rsidRDefault="00C51130" w:rsidP="00C51130">
      <w:pPr>
        <w:spacing w:before="60" w:after="60" w:line="360" w:lineRule="auto"/>
        <w:rPr>
          <w:b/>
        </w:rPr>
      </w:pPr>
    </w:p>
    <w:p w:rsidR="00C51130" w:rsidRPr="008D6CC1" w:rsidRDefault="00C51130" w:rsidP="00C51130">
      <w:pPr>
        <w:spacing w:before="60" w:after="60" w:line="360" w:lineRule="auto"/>
        <w:jc w:val="center"/>
        <w:rPr>
          <w:b/>
        </w:rPr>
      </w:pPr>
      <w:r w:rsidRPr="008D6CC1">
        <w:rPr>
          <w:b/>
        </w:rPr>
        <w:t>IZJAVA O REFERENCAH</w:t>
      </w:r>
    </w:p>
    <w:p w:rsidR="00C51130" w:rsidRDefault="00C51130" w:rsidP="00C51130">
      <w:pPr>
        <w:pStyle w:val="Naslov"/>
        <w:spacing w:before="60" w:after="60" w:line="360" w:lineRule="auto"/>
        <w:jc w:val="both"/>
        <w:rPr>
          <w:b w:val="0"/>
          <w:bCs w:val="0"/>
          <w:sz w:val="24"/>
          <w:szCs w:val="24"/>
        </w:rPr>
      </w:pPr>
      <w:r w:rsidRPr="008D6CC1">
        <w:rPr>
          <w:b w:val="0"/>
          <w:sz w:val="24"/>
          <w:szCs w:val="24"/>
        </w:rPr>
        <w:t xml:space="preserve">Izjavljamo, da </w:t>
      </w:r>
      <w:r w:rsidR="000E7DEB">
        <w:rPr>
          <w:b w:val="0"/>
          <w:sz w:val="24"/>
          <w:szCs w:val="24"/>
        </w:rPr>
        <w:t>izpolnjujemo naslednje kriterije:</w:t>
      </w:r>
    </w:p>
    <w:p w:rsidR="000E7DEB" w:rsidRPr="00DE0EBC" w:rsidRDefault="000E7DEB" w:rsidP="000E7DEB">
      <w:pPr>
        <w:numPr>
          <w:ilvl w:val="12"/>
          <w:numId w:val="0"/>
        </w:numPr>
        <w:jc w:val="both"/>
      </w:pP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739"/>
        <w:gridCol w:w="2750"/>
        <w:gridCol w:w="1888"/>
      </w:tblGrid>
      <w:tr w:rsidR="000E7DEB" w:rsidRPr="00DE0EBC" w:rsidTr="00AA0430">
        <w:trPr>
          <w:trHeight w:val="550"/>
          <w:jc w:val="center"/>
        </w:trPr>
        <w:tc>
          <w:tcPr>
            <w:tcW w:w="809" w:type="dxa"/>
          </w:tcPr>
          <w:p w:rsidR="000E7DEB" w:rsidRPr="00DE0EBC" w:rsidRDefault="000E7DEB" w:rsidP="00D529EB">
            <w:pPr>
              <w:spacing w:line="288" w:lineRule="auto"/>
              <w:jc w:val="center"/>
            </w:pPr>
            <w:proofErr w:type="spellStart"/>
            <w:r w:rsidRPr="00DE0EBC">
              <w:t>Zap</w:t>
            </w:r>
            <w:proofErr w:type="spellEnd"/>
            <w:r w:rsidRPr="00DE0EBC">
              <w:t>. št.</w:t>
            </w:r>
          </w:p>
        </w:tc>
        <w:tc>
          <w:tcPr>
            <w:tcW w:w="3739" w:type="dxa"/>
          </w:tcPr>
          <w:p w:rsidR="000E7DEB" w:rsidRPr="00DE0EBC" w:rsidRDefault="000E7DEB" w:rsidP="00D529EB">
            <w:pPr>
              <w:spacing w:line="288" w:lineRule="auto"/>
              <w:jc w:val="center"/>
            </w:pPr>
            <w:r w:rsidRPr="00DE0EBC">
              <w:t>Kriterij</w:t>
            </w:r>
          </w:p>
        </w:tc>
        <w:tc>
          <w:tcPr>
            <w:tcW w:w="2750" w:type="dxa"/>
          </w:tcPr>
          <w:p w:rsidR="000E7DEB" w:rsidRPr="00DE0EBC" w:rsidRDefault="000E7DEB" w:rsidP="00D529EB">
            <w:pPr>
              <w:spacing w:line="288" w:lineRule="auto"/>
              <w:jc w:val="center"/>
            </w:pPr>
            <w:r w:rsidRPr="00DE0EBC">
              <w:t>Opis</w:t>
            </w:r>
          </w:p>
        </w:tc>
        <w:tc>
          <w:tcPr>
            <w:tcW w:w="1888" w:type="dxa"/>
          </w:tcPr>
          <w:p w:rsidR="000E7DEB" w:rsidRPr="00DE0EBC" w:rsidRDefault="000E7DEB" w:rsidP="00D529EB">
            <w:pPr>
              <w:spacing w:line="288" w:lineRule="auto"/>
              <w:jc w:val="center"/>
            </w:pPr>
            <w:r>
              <w:t>DA/NE</w:t>
            </w:r>
          </w:p>
        </w:tc>
      </w:tr>
      <w:tr w:rsidR="000E7DEB" w:rsidRPr="00DE0EBC" w:rsidTr="00AA0430">
        <w:trPr>
          <w:trHeight w:val="825"/>
          <w:jc w:val="center"/>
        </w:trPr>
        <w:tc>
          <w:tcPr>
            <w:tcW w:w="809" w:type="dxa"/>
          </w:tcPr>
          <w:p w:rsidR="000E7DEB" w:rsidRPr="00DE0EBC" w:rsidRDefault="000E7DEB" w:rsidP="00D529EB">
            <w:pPr>
              <w:spacing w:line="288" w:lineRule="auto"/>
            </w:pPr>
            <w:r w:rsidRPr="00DE0EBC">
              <w:t>1.</w:t>
            </w:r>
          </w:p>
        </w:tc>
        <w:tc>
          <w:tcPr>
            <w:tcW w:w="3739" w:type="dxa"/>
          </w:tcPr>
          <w:p w:rsidR="000E7DEB" w:rsidRPr="00DE0EBC" w:rsidRDefault="000E7DEB" w:rsidP="00D529EB">
            <w:pPr>
              <w:spacing w:line="288" w:lineRule="auto"/>
            </w:pPr>
            <w:r w:rsidRPr="00DE0EBC">
              <w:t>Sodelovanje ponudnika v mednarodnih projektih od leta 2007 naprej</w:t>
            </w:r>
          </w:p>
        </w:tc>
        <w:tc>
          <w:tcPr>
            <w:tcW w:w="2750" w:type="dxa"/>
          </w:tcPr>
          <w:p w:rsidR="000E7DEB" w:rsidRPr="00DE0EBC" w:rsidRDefault="000E7DEB" w:rsidP="00D529EB">
            <w:pPr>
              <w:spacing w:line="288" w:lineRule="auto"/>
            </w:pPr>
            <w:r w:rsidRPr="00DE0EBC">
              <w:t>Sodelovanje v 2 ali več mednarodnih projektih</w:t>
            </w:r>
          </w:p>
        </w:tc>
        <w:tc>
          <w:tcPr>
            <w:tcW w:w="1888" w:type="dxa"/>
          </w:tcPr>
          <w:p w:rsidR="000E7DEB" w:rsidRPr="00DE0EBC" w:rsidRDefault="000E7DEB" w:rsidP="00D529EB">
            <w:pPr>
              <w:spacing w:line="288" w:lineRule="auto"/>
            </w:pPr>
          </w:p>
        </w:tc>
      </w:tr>
      <w:tr w:rsidR="000E7DEB" w:rsidRPr="00DE0EBC" w:rsidTr="00AA0430">
        <w:trPr>
          <w:trHeight w:val="504"/>
          <w:jc w:val="center"/>
        </w:trPr>
        <w:tc>
          <w:tcPr>
            <w:tcW w:w="809" w:type="dxa"/>
          </w:tcPr>
          <w:p w:rsidR="000E7DEB" w:rsidRPr="00DE0EBC" w:rsidRDefault="000E7DEB" w:rsidP="00D529EB">
            <w:pPr>
              <w:spacing w:line="288" w:lineRule="auto"/>
            </w:pPr>
            <w:r w:rsidRPr="00DE0EBC">
              <w:t>2.</w:t>
            </w:r>
          </w:p>
        </w:tc>
        <w:tc>
          <w:tcPr>
            <w:tcW w:w="3739" w:type="dxa"/>
          </w:tcPr>
          <w:p w:rsidR="000E7DEB" w:rsidRPr="00DE0EBC" w:rsidRDefault="000E7DEB" w:rsidP="00D529EB">
            <w:pPr>
              <w:spacing w:line="288" w:lineRule="auto"/>
            </w:pPr>
            <w:r w:rsidRPr="00DE0EBC">
              <w:t xml:space="preserve">Vodenje projektov v okviru programov čezmejnega sodelovanja Slovenija – Madžarska ali Slovenija – Hrvaška ali Slovenija – Avstrija v obdobju 2007-2013 </w:t>
            </w:r>
          </w:p>
        </w:tc>
        <w:tc>
          <w:tcPr>
            <w:tcW w:w="2750" w:type="dxa"/>
            <w:tcBorders>
              <w:bottom w:val="single" w:sz="4" w:space="0" w:color="auto"/>
            </w:tcBorders>
            <w:vAlign w:val="center"/>
          </w:tcPr>
          <w:p w:rsidR="000E7DEB" w:rsidRPr="00DE0EBC" w:rsidRDefault="000E7DEB" w:rsidP="00D529EB">
            <w:pPr>
              <w:spacing w:line="288" w:lineRule="auto"/>
            </w:pPr>
            <w:r w:rsidRPr="00DE0EBC">
              <w:t>Vodenje vsaj 2 ali več projektov</w:t>
            </w:r>
          </w:p>
        </w:tc>
        <w:tc>
          <w:tcPr>
            <w:tcW w:w="1888" w:type="dxa"/>
            <w:tcBorders>
              <w:bottom w:val="single" w:sz="4" w:space="0" w:color="auto"/>
            </w:tcBorders>
          </w:tcPr>
          <w:p w:rsidR="000E7DEB" w:rsidRPr="00DE0EBC" w:rsidRDefault="000E7DEB" w:rsidP="00D529EB">
            <w:pPr>
              <w:spacing w:line="288" w:lineRule="auto"/>
            </w:pPr>
          </w:p>
        </w:tc>
      </w:tr>
      <w:tr w:rsidR="000E7DEB" w:rsidRPr="00DE0EBC" w:rsidTr="00AA0430">
        <w:trPr>
          <w:trHeight w:val="1100"/>
          <w:jc w:val="center"/>
        </w:trPr>
        <w:tc>
          <w:tcPr>
            <w:tcW w:w="809" w:type="dxa"/>
          </w:tcPr>
          <w:p w:rsidR="000E7DEB" w:rsidRPr="00DE0EBC" w:rsidRDefault="000E7DEB" w:rsidP="00D529EB">
            <w:pPr>
              <w:spacing w:line="288" w:lineRule="auto"/>
              <w:jc w:val="both"/>
            </w:pPr>
            <w:r w:rsidRPr="00DE0EBC">
              <w:t>3.</w:t>
            </w:r>
          </w:p>
        </w:tc>
        <w:tc>
          <w:tcPr>
            <w:tcW w:w="3739" w:type="dxa"/>
          </w:tcPr>
          <w:p w:rsidR="000E7DEB" w:rsidRPr="00DE0EBC" w:rsidRDefault="000E7DEB" w:rsidP="00D529EB">
            <w:pPr>
              <w:spacing w:line="288" w:lineRule="auto"/>
            </w:pPr>
            <w:r w:rsidRPr="00DE0EBC">
              <w:t xml:space="preserve">Boniteta ponudnika </w:t>
            </w:r>
          </w:p>
          <w:p w:rsidR="000E7DEB" w:rsidRPr="00DE0EBC" w:rsidRDefault="000E7DEB" w:rsidP="00D529EB">
            <w:pPr>
              <w:spacing w:line="288" w:lineRule="auto"/>
            </w:pPr>
            <w:r w:rsidRPr="00DE0EBC">
              <w:t xml:space="preserve">Oceno bonitete podjetja bo občina pridobila iz baze podatkov </w:t>
            </w:r>
            <w:proofErr w:type="spellStart"/>
            <w:r w:rsidRPr="00DE0EBC">
              <w:t>GViN</w:t>
            </w:r>
            <w:proofErr w:type="spellEnd"/>
            <w:r w:rsidRPr="00DE0EBC">
              <w:t xml:space="preserve"> podjetja </w:t>
            </w:r>
            <w:proofErr w:type="spellStart"/>
            <w:r w:rsidRPr="00DE0EBC">
              <w:t>Bisnode</w:t>
            </w:r>
            <w:proofErr w:type="spellEnd"/>
            <w:r w:rsidRPr="00DE0EBC">
              <w:t xml:space="preserve"> d.o.o. </w:t>
            </w:r>
          </w:p>
        </w:tc>
        <w:tc>
          <w:tcPr>
            <w:tcW w:w="2750" w:type="dxa"/>
            <w:tcBorders>
              <w:top w:val="single" w:sz="4" w:space="0" w:color="auto"/>
              <w:bottom w:val="single" w:sz="4" w:space="0" w:color="auto"/>
            </w:tcBorders>
          </w:tcPr>
          <w:p w:rsidR="000E7DEB" w:rsidRPr="00DE0EBC" w:rsidRDefault="000E7DEB" w:rsidP="00D529EB">
            <w:pPr>
              <w:spacing w:line="288" w:lineRule="auto"/>
            </w:pPr>
            <w:r>
              <w:t>A1</w:t>
            </w:r>
          </w:p>
        </w:tc>
        <w:tc>
          <w:tcPr>
            <w:tcW w:w="1888" w:type="dxa"/>
            <w:tcBorders>
              <w:top w:val="single" w:sz="4" w:space="0" w:color="auto"/>
              <w:bottom w:val="single" w:sz="4" w:space="0" w:color="auto"/>
            </w:tcBorders>
          </w:tcPr>
          <w:p w:rsidR="000E7DEB" w:rsidRDefault="000E7DEB" w:rsidP="00D529EB">
            <w:pPr>
              <w:spacing w:line="288" w:lineRule="auto"/>
            </w:pPr>
          </w:p>
        </w:tc>
      </w:tr>
      <w:tr w:rsidR="000E7DEB" w:rsidRPr="00DE0EBC" w:rsidTr="00AA0430">
        <w:trPr>
          <w:trHeight w:val="550"/>
          <w:jc w:val="center"/>
        </w:trPr>
        <w:tc>
          <w:tcPr>
            <w:tcW w:w="809" w:type="dxa"/>
          </w:tcPr>
          <w:p w:rsidR="000E7DEB" w:rsidRPr="00DE0EBC" w:rsidRDefault="000E7DEB" w:rsidP="00D529EB">
            <w:pPr>
              <w:spacing w:line="288" w:lineRule="auto"/>
              <w:jc w:val="both"/>
            </w:pPr>
            <w:r w:rsidRPr="00DE0EBC">
              <w:t>4.</w:t>
            </w:r>
          </w:p>
        </w:tc>
        <w:tc>
          <w:tcPr>
            <w:tcW w:w="3739" w:type="dxa"/>
          </w:tcPr>
          <w:p w:rsidR="000E7DEB" w:rsidRPr="00DE0EBC" w:rsidRDefault="000E7DEB" w:rsidP="00D529EB">
            <w:pPr>
              <w:spacing w:line="288" w:lineRule="auto"/>
            </w:pPr>
            <w:r w:rsidRPr="00DE0EBC">
              <w:t xml:space="preserve">Delež zaposlenih žensk pri ponudniku ob oddaji vloge </w:t>
            </w:r>
          </w:p>
        </w:tc>
        <w:tc>
          <w:tcPr>
            <w:tcW w:w="2750" w:type="dxa"/>
            <w:tcBorders>
              <w:top w:val="single" w:sz="4" w:space="0" w:color="auto"/>
              <w:bottom w:val="single" w:sz="4" w:space="0" w:color="auto"/>
            </w:tcBorders>
          </w:tcPr>
          <w:p w:rsidR="000E7DEB" w:rsidRPr="00DE0EBC" w:rsidRDefault="000E7DEB" w:rsidP="00D529EB">
            <w:pPr>
              <w:spacing w:line="288" w:lineRule="auto"/>
            </w:pPr>
            <w:r w:rsidRPr="00DE0EBC">
              <w:t>Vključno 50 % ali več žensk</w:t>
            </w:r>
          </w:p>
        </w:tc>
        <w:tc>
          <w:tcPr>
            <w:tcW w:w="1888" w:type="dxa"/>
            <w:tcBorders>
              <w:top w:val="single" w:sz="4" w:space="0" w:color="auto"/>
              <w:bottom w:val="single" w:sz="4" w:space="0" w:color="auto"/>
            </w:tcBorders>
          </w:tcPr>
          <w:p w:rsidR="000E7DEB" w:rsidRPr="00DE0EBC" w:rsidRDefault="000E7DEB" w:rsidP="00D529EB">
            <w:pPr>
              <w:spacing w:line="288" w:lineRule="auto"/>
            </w:pPr>
          </w:p>
        </w:tc>
      </w:tr>
    </w:tbl>
    <w:p w:rsidR="000E7DEB" w:rsidRPr="00FC6F18" w:rsidRDefault="000E7DEB" w:rsidP="000E7DEB">
      <w:pPr>
        <w:rPr>
          <w:b/>
        </w:rPr>
      </w:pPr>
      <w:r w:rsidRPr="00FC6F18">
        <w:rPr>
          <w:b/>
        </w:rPr>
        <w:t>Dokazila:</w:t>
      </w:r>
    </w:p>
    <w:p w:rsidR="000E7DEB" w:rsidRPr="00DE0EBC" w:rsidRDefault="000E7DEB" w:rsidP="00B44AAA">
      <w:pPr>
        <w:numPr>
          <w:ilvl w:val="1"/>
          <w:numId w:val="40"/>
        </w:numPr>
        <w:jc w:val="both"/>
      </w:pPr>
      <w:r w:rsidRPr="00DE0EBC">
        <w:t>Kopija pogodbe / sporazuma / odločbe oz. sklepa o sofinanciranju oz. o partnerstvu.</w:t>
      </w:r>
    </w:p>
    <w:p w:rsidR="000E7DEB" w:rsidRPr="00DE0EBC" w:rsidRDefault="000E7DEB" w:rsidP="00B44AAA">
      <w:pPr>
        <w:numPr>
          <w:ilvl w:val="1"/>
          <w:numId w:val="40"/>
        </w:numPr>
        <w:jc w:val="both"/>
      </w:pPr>
      <w:r w:rsidRPr="00DE0EBC">
        <w:t>Kopija pogodbe / sporazuma / odločbe oz. sklepa, iz katerega je razvidno, da je ponudnik bil/je vodja projekta v okviru OP SI-HU, SI-HR ali SI-AT.</w:t>
      </w:r>
    </w:p>
    <w:p w:rsidR="00001F45" w:rsidRDefault="000E7DEB" w:rsidP="00B44AAA">
      <w:pPr>
        <w:numPr>
          <w:ilvl w:val="1"/>
          <w:numId w:val="40"/>
        </w:numPr>
        <w:jc w:val="both"/>
      </w:pPr>
      <w:r w:rsidRPr="00DE0EBC">
        <w:t>Izpis bonitetne ocene (</w:t>
      </w:r>
      <w:proofErr w:type="spellStart"/>
      <w:r w:rsidRPr="00DE0EBC">
        <w:t>GViN</w:t>
      </w:r>
      <w:proofErr w:type="spellEnd"/>
      <w:r w:rsidRPr="00DE0EBC">
        <w:t xml:space="preserve">). </w:t>
      </w:r>
    </w:p>
    <w:p w:rsidR="001C3777" w:rsidRPr="000E7DEB" w:rsidRDefault="000E7DEB" w:rsidP="00B44AAA">
      <w:pPr>
        <w:numPr>
          <w:ilvl w:val="1"/>
          <w:numId w:val="40"/>
        </w:numPr>
        <w:jc w:val="both"/>
      </w:pPr>
      <w:r w:rsidRPr="00DE0EBC">
        <w:t>Izjava ponudnika o številu zaposlenih (OBR-3).</w:t>
      </w:r>
    </w:p>
    <w:p w:rsidR="00C51130" w:rsidRPr="008D6CC1" w:rsidRDefault="00C51130" w:rsidP="00C51130">
      <w:pPr>
        <w:spacing w:before="60" w:after="60" w:line="360" w:lineRule="auto"/>
      </w:pPr>
      <w:r w:rsidRPr="008D6CC1">
        <w:t>Datum: ____________________</w:t>
      </w:r>
    </w:p>
    <w:p w:rsidR="002D1ECD" w:rsidRDefault="00C51130" w:rsidP="00C51130">
      <w:pPr>
        <w:spacing w:before="60" w:after="60" w:line="360" w:lineRule="auto"/>
        <w:jc w:val="right"/>
      </w:pPr>
      <w:r w:rsidRPr="008D6CC1">
        <w:t>Žig in podpis ponudnika:</w:t>
      </w:r>
    </w:p>
    <w:p w:rsidR="002D1ECD" w:rsidRDefault="002D1ECD" w:rsidP="002D1ECD">
      <w:pPr>
        <w:spacing w:before="60" w:after="60" w:line="360" w:lineRule="auto"/>
      </w:pPr>
      <w:r>
        <w:t xml:space="preserve">                                                                                          </w:t>
      </w:r>
    </w:p>
    <w:p w:rsidR="00C51130" w:rsidRPr="00AA0430" w:rsidRDefault="002D1ECD" w:rsidP="00AA0430">
      <w:pPr>
        <w:spacing w:before="60" w:after="60" w:line="360" w:lineRule="auto"/>
      </w:pPr>
      <w:r>
        <w:t xml:space="preserve">                                                                                             ______________________</w:t>
      </w:r>
      <w:r w:rsidR="00C51130" w:rsidRPr="008D6CC1">
        <w:rPr>
          <w:b/>
          <w:bdr w:val="single" w:sz="4" w:space="0" w:color="auto" w:shadow="1"/>
          <w:shd w:val="clear" w:color="auto" w:fill="DBE5F1"/>
        </w:rPr>
        <w:br w:type="page"/>
      </w:r>
    </w:p>
    <w:p w:rsidR="00C51130" w:rsidRPr="008D6CC1" w:rsidRDefault="00C51130" w:rsidP="00C51130">
      <w:pPr>
        <w:tabs>
          <w:tab w:val="right" w:pos="9072"/>
        </w:tabs>
        <w:spacing w:line="360" w:lineRule="auto"/>
        <w:jc w:val="right"/>
        <w:rPr>
          <w:b/>
        </w:rPr>
      </w:pPr>
      <w:r w:rsidRPr="008D6CC1">
        <w:rPr>
          <w:b/>
          <w:bdr w:val="single" w:sz="4" w:space="0" w:color="auto" w:shadow="1"/>
          <w:shd w:val="clear" w:color="auto" w:fill="DBE5F1"/>
        </w:rPr>
        <w:lastRenderedPageBreak/>
        <w:t>OBR-</w:t>
      </w:r>
      <w:r w:rsidR="00E6182B">
        <w:rPr>
          <w:b/>
          <w:bdr w:val="single" w:sz="4" w:space="0" w:color="auto" w:shadow="1"/>
          <w:shd w:val="clear" w:color="auto" w:fill="DBE5F1"/>
        </w:rPr>
        <w:t>6</w:t>
      </w:r>
    </w:p>
    <w:p w:rsidR="00C51130" w:rsidRPr="008D6CC1" w:rsidRDefault="00C51130" w:rsidP="00C51130">
      <w:pPr>
        <w:tabs>
          <w:tab w:val="right" w:pos="9072"/>
        </w:tabs>
        <w:spacing w:line="360" w:lineRule="auto"/>
      </w:pPr>
      <w:r w:rsidRPr="008D6CC1">
        <w:rPr>
          <w:bdr w:val="single" w:sz="4" w:space="0" w:color="auto" w:shadow="1"/>
          <w:shd w:val="clear" w:color="auto" w:fill="DBE5F1"/>
        </w:rPr>
        <w:t>VZOREC</w:t>
      </w:r>
    </w:p>
    <w:p w:rsidR="00C51130" w:rsidRPr="008D6CC1" w:rsidRDefault="00C51130" w:rsidP="00C51130">
      <w:pPr>
        <w:spacing w:line="360" w:lineRule="auto"/>
        <w:jc w:val="center"/>
        <w:rPr>
          <w:b/>
        </w:rPr>
      </w:pPr>
      <w:r w:rsidRPr="008D6CC1">
        <w:rPr>
          <w:b/>
        </w:rPr>
        <w:t>MENIČNA IZJAVA S POOBLASTILOM ZA IZPOLNITEV</w:t>
      </w:r>
    </w:p>
    <w:p w:rsidR="00C51130" w:rsidRPr="008D6CC1" w:rsidRDefault="00C51130" w:rsidP="00C51130">
      <w:pPr>
        <w:spacing w:line="360" w:lineRule="auto"/>
      </w:pPr>
      <w:r w:rsidRPr="008D6CC1">
        <w:t>Ponudnik:</w:t>
      </w:r>
    </w:p>
    <w:p w:rsidR="00C51130" w:rsidRPr="008D6CC1" w:rsidRDefault="00C51130" w:rsidP="00C51130">
      <w:pPr>
        <w:spacing w:line="360" w:lineRule="auto"/>
        <w:jc w:val="center"/>
      </w:pPr>
      <w:r w:rsidRPr="008D6CC1">
        <w:t>_____________________________________________________________________</w:t>
      </w:r>
    </w:p>
    <w:p w:rsidR="00C51130" w:rsidRPr="008D6CC1" w:rsidRDefault="00C51130" w:rsidP="00C51130">
      <w:pPr>
        <w:spacing w:line="360" w:lineRule="auto"/>
        <w:jc w:val="center"/>
      </w:pPr>
      <w:r w:rsidRPr="008D6CC1">
        <w:t>(firma in sedež družbe oziroma samostojnega podjetnika)</w:t>
      </w:r>
    </w:p>
    <w:p w:rsidR="00C51130" w:rsidRPr="008D6CC1" w:rsidRDefault="00C51130" w:rsidP="00C51130">
      <w:pPr>
        <w:spacing w:line="360" w:lineRule="auto"/>
      </w:pPr>
    </w:p>
    <w:p w:rsidR="00C51130" w:rsidRPr="008D6CC1" w:rsidRDefault="00C51130" w:rsidP="00C51130">
      <w:pPr>
        <w:spacing w:line="360" w:lineRule="auto"/>
      </w:pPr>
      <w:r w:rsidRPr="008D6CC1">
        <w:t>Zakoniti zastopnik oz. pooblaščenec ponudnika:</w:t>
      </w:r>
    </w:p>
    <w:p w:rsidR="00C51130" w:rsidRPr="008D6CC1" w:rsidRDefault="00C51130" w:rsidP="00C51130">
      <w:pPr>
        <w:spacing w:line="360" w:lineRule="auto"/>
        <w:jc w:val="center"/>
      </w:pPr>
      <w:r w:rsidRPr="008D6CC1">
        <w:t>_____________________________________________________________________</w:t>
      </w:r>
    </w:p>
    <w:p w:rsidR="00C51130" w:rsidRPr="008D6CC1" w:rsidRDefault="00C51130" w:rsidP="00C51130">
      <w:pPr>
        <w:spacing w:line="360" w:lineRule="auto"/>
        <w:jc w:val="both"/>
      </w:pPr>
      <w:r w:rsidRPr="008D6CC1">
        <w:t>nepreklicno izjavljam, da pooblaščam naročnika _____________________________</w:t>
      </w:r>
      <w:r w:rsidR="00D33169">
        <w:t>______________</w:t>
      </w:r>
      <w:r w:rsidRPr="008D6CC1">
        <w:t>_____, da lahko podpisano menico, ki je bila izročena kot zavarovanje za resnost ponudbe za javni razpis ____________________</w:t>
      </w:r>
      <w:r w:rsidR="00D33169">
        <w:t>____</w:t>
      </w:r>
      <w:r w:rsidRPr="008D6CC1">
        <w:t xml:space="preserve">_________, pod številko objave _______/______, skladno z določili razpisne dokumentacije in ponudbe za predmetni javni razpis, po predhodnem obvestilu izpolni v vseh neizpolnjenih delih za znesek </w:t>
      </w:r>
      <w:r w:rsidR="00D33169">
        <w:t>____</w:t>
      </w:r>
      <w:r w:rsidRPr="008D6CC1">
        <w:t>______EUR. Ponudnik se odreka vsem ugovorom proti tako izpolnjeni menici in se zavezuje menico plačati, ko dospe, v plačilo.</w:t>
      </w:r>
    </w:p>
    <w:p w:rsidR="00D33169" w:rsidRDefault="00C51130" w:rsidP="00C51130">
      <w:pPr>
        <w:spacing w:line="360" w:lineRule="auto"/>
        <w:jc w:val="both"/>
      </w:pPr>
      <w:r w:rsidRPr="008D6CC1">
        <w:t>Menični znesek se nakaže naročniku ____________________________ na račun, številka _____________________, odprt pri _______</w:t>
      </w:r>
      <w:r w:rsidR="00D33169">
        <w:t>_______</w:t>
      </w:r>
      <w:r w:rsidRPr="008D6CC1">
        <w:t xml:space="preserve">____________. Ponudnik izjavlja, da se zaveda pravnih posledic izdaje menice v zavarovanje. </w:t>
      </w:r>
    </w:p>
    <w:p w:rsidR="00C51130" w:rsidRPr="008D6CC1" w:rsidRDefault="00C51130" w:rsidP="00C51130">
      <w:pPr>
        <w:spacing w:line="360" w:lineRule="auto"/>
        <w:jc w:val="both"/>
      </w:pPr>
      <w:r w:rsidRPr="008D6CC1">
        <w:t>Menica naj se izpolni s klavzulo »BREZ PROTESTA«.</w:t>
      </w:r>
    </w:p>
    <w:p w:rsidR="00C51130" w:rsidRPr="008D6CC1" w:rsidRDefault="00C51130" w:rsidP="00C51130">
      <w:pPr>
        <w:spacing w:line="360" w:lineRule="auto"/>
        <w:jc w:val="both"/>
      </w:pPr>
      <w:r w:rsidRPr="008D6CC1">
        <w:t>Ponudnik hkrati POOBLAŠCA naročnika _________________________________, da predloži menico na unovčenje in izrecno dovoljujem banki izplačilo take menice.</w:t>
      </w:r>
    </w:p>
    <w:p w:rsidR="00C51130" w:rsidRPr="008D6CC1" w:rsidRDefault="00C51130" w:rsidP="00C51130">
      <w:pPr>
        <w:spacing w:line="360" w:lineRule="auto"/>
      </w:pPr>
      <w:r w:rsidRPr="008D6CC1">
        <w:t>Tako dajem NALOG ZA PLAČILO oz. POOBLASTILO vsem spodaj navedenim bankam iz</w:t>
      </w:r>
      <w:r w:rsidR="00D33169">
        <w:t xml:space="preserve"> </w:t>
      </w:r>
      <w:r w:rsidRPr="008D6CC1">
        <w:t>naslednjih mojih računov:</w:t>
      </w:r>
    </w:p>
    <w:p w:rsidR="00C51130" w:rsidRPr="008D6CC1" w:rsidRDefault="00C51130" w:rsidP="00C51130">
      <w:pPr>
        <w:spacing w:line="360" w:lineRule="auto"/>
        <w:jc w:val="center"/>
      </w:pPr>
      <w:r w:rsidRPr="008D6CC1">
        <w:t>_________________________________________________________________________</w:t>
      </w:r>
    </w:p>
    <w:p w:rsidR="00C51130" w:rsidRPr="008D6CC1" w:rsidRDefault="00C51130" w:rsidP="00C51130">
      <w:pPr>
        <w:spacing w:line="360" w:lineRule="auto"/>
        <w:jc w:val="center"/>
      </w:pPr>
      <w:r w:rsidRPr="008D6CC1">
        <w:t>_________________________________________________________________________</w:t>
      </w:r>
    </w:p>
    <w:p w:rsidR="00C51130" w:rsidRPr="008D6CC1" w:rsidRDefault="00C51130" w:rsidP="00C51130">
      <w:pPr>
        <w:spacing w:line="360" w:lineRule="auto"/>
        <w:jc w:val="center"/>
      </w:pPr>
      <w:r w:rsidRPr="008D6CC1">
        <w:t>_________________________________________________________________________</w:t>
      </w:r>
    </w:p>
    <w:p w:rsidR="00C51130" w:rsidRPr="008D6CC1" w:rsidRDefault="00C51130" w:rsidP="00C51130">
      <w:pPr>
        <w:spacing w:line="360" w:lineRule="auto"/>
        <w:jc w:val="both"/>
      </w:pPr>
      <w:r w:rsidRPr="008D6CC1">
        <w:lastRenderedPageBreak/>
        <w:t xml:space="preserve">V primeru odprtja dodatnega računa, ki ni zgoraj naveden, izrecno dovoljujem izplačilo menice in pooblaščam banko, pri kateri je takšen račun odprt, da izvede plačilo. Ta izjava velja za čas veljavnosti ponudbe oziroma najkasneje do __________. </w:t>
      </w:r>
    </w:p>
    <w:p w:rsidR="00C51130" w:rsidRPr="008D6CC1" w:rsidRDefault="00C51130" w:rsidP="00C51130">
      <w:pPr>
        <w:spacing w:line="360" w:lineRule="auto"/>
        <w:rPr>
          <w:b/>
        </w:rPr>
      </w:pPr>
      <w:r w:rsidRPr="008D6CC1">
        <w:rPr>
          <w:b/>
        </w:rPr>
        <w:t>PRILOGA: PODPISANA IN POŽIGOSANA MENICA!</w:t>
      </w:r>
    </w:p>
    <w:p w:rsidR="00C51130" w:rsidRPr="008D6CC1" w:rsidRDefault="00C51130" w:rsidP="00C51130">
      <w:pPr>
        <w:spacing w:line="360" w:lineRule="auto"/>
      </w:pPr>
    </w:p>
    <w:p w:rsidR="00C51130" w:rsidRPr="008D6CC1" w:rsidRDefault="00C51130" w:rsidP="00C51130">
      <w:pPr>
        <w:spacing w:line="360" w:lineRule="auto"/>
      </w:pPr>
      <w:r w:rsidRPr="008D6CC1">
        <w:t xml:space="preserve">Datum: </w:t>
      </w:r>
      <w:r w:rsidRPr="008D6CC1">
        <w:tab/>
      </w:r>
      <w:r w:rsidRPr="008D6CC1">
        <w:tab/>
      </w:r>
      <w:r w:rsidRPr="008D6CC1">
        <w:tab/>
      </w:r>
      <w:r w:rsidRPr="008D6CC1">
        <w:tab/>
      </w:r>
      <w:r w:rsidRPr="008D6CC1">
        <w:tab/>
      </w:r>
      <w:r w:rsidRPr="008D6CC1">
        <w:tab/>
      </w:r>
      <w:r w:rsidRPr="008D6CC1">
        <w:tab/>
        <w:t>Podpis in žig:</w:t>
      </w:r>
    </w:p>
    <w:p w:rsidR="00C51130" w:rsidRPr="008D6CC1" w:rsidRDefault="00C51130" w:rsidP="00C51130">
      <w:pPr>
        <w:spacing w:line="360" w:lineRule="auto"/>
        <w:jc w:val="right"/>
        <w:rPr>
          <w:b/>
          <w:bdr w:val="single" w:sz="4" w:space="0" w:color="auto" w:shadow="1"/>
          <w:shd w:val="clear" w:color="auto" w:fill="DBE5F1"/>
        </w:rPr>
      </w:pPr>
      <w:r w:rsidRPr="008D6CC1">
        <w:t xml:space="preserve">_________________ </w:t>
      </w:r>
      <w:r w:rsidRPr="008D6CC1">
        <w:tab/>
      </w:r>
      <w:r w:rsidRPr="008D6CC1">
        <w:tab/>
      </w:r>
      <w:r w:rsidRPr="008D6CC1">
        <w:tab/>
      </w:r>
      <w:r w:rsidRPr="008D6CC1">
        <w:tab/>
      </w:r>
      <w:r w:rsidRPr="008D6CC1">
        <w:tab/>
      </w:r>
      <w:r w:rsidRPr="008D6CC1">
        <w:tab/>
        <w:t>_____</w:t>
      </w:r>
      <w:r w:rsidR="00D33169">
        <w:t>__</w:t>
      </w:r>
      <w:r w:rsidRPr="008D6CC1">
        <w:t>______________</w:t>
      </w:r>
      <w:r w:rsidRPr="008D6CC1">
        <w:tab/>
      </w:r>
      <w:r w:rsidRPr="008D6CC1">
        <w:tab/>
      </w:r>
      <w:r w:rsidRPr="008D6CC1">
        <w:rPr>
          <w:b/>
          <w:bdr w:val="single" w:sz="4" w:space="0" w:color="auto" w:shadow="1"/>
          <w:shd w:val="clear" w:color="auto" w:fill="DBE5F1"/>
        </w:rPr>
        <w:br w:type="page"/>
      </w:r>
    </w:p>
    <w:p w:rsidR="00C51130" w:rsidRPr="008D6CC1" w:rsidRDefault="00C51130" w:rsidP="00C51130">
      <w:pPr>
        <w:spacing w:line="360" w:lineRule="auto"/>
        <w:jc w:val="right"/>
        <w:rPr>
          <w:b/>
          <w:bCs/>
          <w:bdr w:val="single" w:sz="4" w:space="0" w:color="auto" w:shadow="1" w:frame="1"/>
          <w:shd w:val="clear" w:color="auto" w:fill="F3F3F3"/>
        </w:rPr>
      </w:pPr>
      <w:r w:rsidRPr="008D6CC1">
        <w:rPr>
          <w:b/>
          <w:bdr w:val="single" w:sz="4" w:space="0" w:color="000000" w:shadow="1"/>
          <w:shd w:val="clear" w:color="auto" w:fill="DBE5F1"/>
        </w:rPr>
        <w:lastRenderedPageBreak/>
        <w:t>OBR-</w:t>
      </w:r>
      <w:r w:rsidR="00E6182B">
        <w:rPr>
          <w:b/>
          <w:bdr w:val="single" w:sz="4" w:space="0" w:color="000000" w:shadow="1"/>
          <w:shd w:val="clear" w:color="auto" w:fill="DBE5F1"/>
        </w:rPr>
        <w:t>7</w:t>
      </w:r>
    </w:p>
    <w:p w:rsidR="00C51130" w:rsidRPr="008D6CC1" w:rsidRDefault="00C51130" w:rsidP="00C51130">
      <w:pPr>
        <w:spacing w:before="60" w:after="60" w:line="360" w:lineRule="auto"/>
      </w:pPr>
      <w:r w:rsidRPr="008D6CC1">
        <w:t>Ponudnik:</w:t>
      </w:r>
    </w:p>
    <w:p w:rsidR="00C51130" w:rsidRPr="008D6CC1" w:rsidRDefault="00C51130" w:rsidP="00C51130">
      <w:pPr>
        <w:spacing w:before="60" w:after="60" w:line="360" w:lineRule="auto"/>
      </w:pPr>
      <w:r w:rsidRPr="008D6CC1">
        <w:t>_______________________________</w:t>
      </w:r>
    </w:p>
    <w:p w:rsidR="00C51130" w:rsidRPr="008D6CC1" w:rsidRDefault="00C51130" w:rsidP="00C51130">
      <w:pPr>
        <w:pStyle w:val="Naslov"/>
        <w:spacing w:before="60" w:after="60" w:line="360" w:lineRule="auto"/>
        <w:rPr>
          <w:sz w:val="24"/>
          <w:szCs w:val="24"/>
        </w:rPr>
      </w:pPr>
      <w:r w:rsidRPr="008D6CC1">
        <w:rPr>
          <w:sz w:val="24"/>
          <w:szCs w:val="24"/>
        </w:rPr>
        <w:t>PODIZVAJALCI V PONUDBI</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38"/>
      </w:tblGrid>
      <w:tr w:rsidR="00C51130" w:rsidRPr="008D6CC1" w:rsidTr="00B61043">
        <w:tc>
          <w:tcPr>
            <w:tcW w:w="2660" w:type="dxa"/>
            <w:shd w:val="clear" w:color="auto" w:fill="auto"/>
          </w:tcPr>
          <w:p w:rsidR="00C51130" w:rsidRPr="008D6CC1" w:rsidRDefault="00C51130" w:rsidP="00B61043">
            <w:pPr>
              <w:tabs>
                <w:tab w:val="left" w:pos="2430"/>
              </w:tabs>
              <w:spacing w:line="360" w:lineRule="auto"/>
              <w:jc w:val="both"/>
            </w:pPr>
            <w:r w:rsidRPr="008D6CC1">
              <w:t>Naziv podizvajalca</w:t>
            </w:r>
          </w:p>
        </w:tc>
        <w:tc>
          <w:tcPr>
            <w:tcW w:w="6538" w:type="dxa"/>
            <w:shd w:val="clear" w:color="auto" w:fill="auto"/>
          </w:tcPr>
          <w:p w:rsidR="00C51130" w:rsidRPr="008D6CC1" w:rsidRDefault="00C51130" w:rsidP="00B61043">
            <w:pPr>
              <w:spacing w:line="360" w:lineRule="auto"/>
              <w:jc w:val="both"/>
            </w:pPr>
          </w:p>
        </w:tc>
      </w:tr>
      <w:tr w:rsidR="00C51130" w:rsidRPr="008D6CC1" w:rsidTr="00B61043">
        <w:tc>
          <w:tcPr>
            <w:tcW w:w="2660" w:type="dxa"/>
            <w:shd w:val="clear" w:color="auto" w:fill="auto"/>
          </w:tcPr>
          <w:p w:rsidR="00C51130" w:rsidRPr="008D6CC1" w:rsidRDefault="00C51130" w:rsidP="00B61043">
            <w:pPr>
              <w:spacing w:line="360" w:lineRule="auto"/>
              <w:jc w:val="both"/>
            </w:pPr>
            <w:r w:rsidRPr="008D6CC1">
              <w:t>Naslov</w:t>
            </w:r>
          </w:p>
        </w:tc>
        <w:tc>
          <w:tcPr>
            <w:tcW w:w="6538" w:type="dxa"/>
            <w:shd w:val="clear" w:color="auto" w:fill="auto"/>
          </w:tcPr>
          <w:p w:rsidR="00C51130" w:rsidRPr="008D6CC1" w:rsidRDefault="00C51130" w:rsidP="00B61043">
            <w:pPr>
              <w:spacing w:line="360" w:lineRule="auto"/>
              <w:jc w:val="both"/>
            </w:pPr>
          </w:p>
        </w:tc>
      </w:tr>
      <w:tr w:rsidR="00C51130" w:rsidRPr="008D6CC1" w:rsidTr="00B61043">
        <w:tc>
          <w:tcPr>
            <w:tcW w:w="2660" w:type="dxa"/>
            <w:shd w:val="clear" w:color="auto" w:fill="auto"/>
          </w:tcPr>
          <w:p w:rsidR="00C51130" w:rsidRPr="008D6CC1" w:rsidRDefault="00C51130" w:rsidP="00B61043">
            <w:pPr>
              <w:spacing w:line="360" w:lineRule="auto"/>
              <w:jc w:val="both"/>
            </w:pPr>
            <w:r w:rsidRPr="008D6CC1">
              <w:t>Matična številka</w:t>
            </w:r>
          </w:p>
        </w:tc>
        <w:tc>
          <w:tcPr>
            <w:tcW w:w="6538" w:type="dxa"/>
            <w:shd w:val="clear" w:color="auto" w:fill="auto"/>
          </w:tcPr>
          <w:p w:rsidR="00C51130" w:rsidRPr="008D6CC1" w:rsidRDefault="00C51130" w:rsidP="00B61043">
            <w:pPr>
              <w:spacing w:line="360" w:lineRule="auto"/>
              <w:jc w:val="both"/>
            </w:pPr>
          </w:p>
        </w:tc>
      </w:tr>
      <w:tr w:rsidR="00C51130" w:rsidRPr="008D6CC1" w:rsidTr="00B61043">
        <w:tc>
          <w:tcPr>
            <w:tcW w:w="2660" w:type="dxa"/>
            <w:shd w:val="clear" w:color="auto" w:fill="auto"/>
          </w:tcPr>
          <w:p w:rsidR="00C51130" w:rsidRPr="008D6CC1" w:rsidRDefault="00C51130" w:rsidP="00B61043">
            <w:pPr>
              <w:spacing w:line="360" w:lineRule="auto"/>
              <w:jc w:val="both"/>
            </w:pPr>
            <w:r w:rsidRPr="008D6CC1">
              <w:t>Davčna številka</w:t>
            </w:r>
          </w:p>
        </w:tc>
        <w:tc>
          <w:tcPr>
            <w:tcW w:w="6538" w:type="dxa"/>
            <w:shd w:val="clear" w:color="auto" w:fill="auto"/>
          </w:tcPr>
          <w:p w:rsidR="00C51130" w:rsidRPr="008D6CC1" w:rsidRDefault="00C51130" w:rsidP="00B61043">
            <w:pPr>
              <w:spacing w:line="360" w:lineRule="auto"/>
              <w:jc w:val="both"/>
            </w:pPr>
          </w:p>
        </w:tc>
      </w:tr>
      <w:tr w:rsidR="00C51130" w:rsidRPr="008D6CC1" w:rsidTr="00B61043">
        <w:tc>
          <w:tcPr>
            <w:tcW w:w="2660" w:type="dxa"/>
            <w:shd w:val="clear" w:color="auto" w:fill="auto"/>
          </w:tcPr>
          <w:p w:rsidR="00C51130" w:rsidRPr="008D6CC1" w:rsidRDefault="00C51130" w:rsidP="00B61043">
            <w:pPr>
              <w:spacing w:line="360" w:lineRule="auto"/>
              <w:jc w:val="both"/>
            </w:pPr>
            <w:r w:rsidRPr="008D6CC1">
              <w:t>Transakcijski račun</w:t>
            </w:r>
          </w:p>
        </w:tc>
        <w:tc>
          <w:tcPr>
            <w:tcW w:w="6538" w:type="dxa"/>
            <w:shd w:val="clear" w:color="auto" w:fill="auto"/>
          </w:tcPr>
          <w:p w:rsidR="00C51130" w:rsidRPr="008D6CC1" w:rsidRDefault="00C51130" w:rsidP="00B61043">
            <w:pPr>
              <w:spacing w:line="360" w:lineRule="auto"/>
              <w:jc w:val="both"/>
            </w:pPr>
          </w:p>
        </w:tc>
      </w:tr>
      <w:tr w:rsidR="00C51130" w:rsidRPr="008D6CC1" w:rsidTr="00B61043">
        <w:tc>
          <w:tcPr>
            <w:tcW w:w="2660" w:type="dxa"/>
            <w:shd w:val="clear" w:color="auto" w:fill="auto"/>
          </w:tcPr>
          <w:p w:rsidR="00C51130" w:rsidRPr="008D6CC1" w:rsidRDefault="00C51130" w:rsidP="00B61043">
            <w:pPr>
              <w:spacing w:line="360" w:lineRule="auto"/>
            </w:pPr>
            <w:r w:rsidRPr="008D6CC1">
              <w:t>Vrsta del, ki jih bo izvedel podizvajalec</w:t>
            </w:r>
          </w:p>
        </w:tc>
        <w:tc>
          <w:tcPr>
            <w:tcW w:w="6538" w:type="dxa"/>
            <w:shd w:val="clear" w:color="auto" w:fill="auto"/>
          </w:tcPr>
          <w:p w:rsidR="00C51130" w:rsidRPr="008D6CC1" w:rsidRDefault="00C51130" w:rsidP="00B61043">
            <w:pPr>
              <w:spacing w:line="360" w:lineRule="auto"/>
              <w:jc w:val="both"/>
            </w:pPr>
          </w:p>
          <w:p w:rsidR="00C51130" w:rsidRPr="008D6CC1" w:rsidRDefault="00C51130" w:rsidP="00B61043">
            <w:pPr>
              <w:spacing w:line="360" w:lineRule="auto"/>
              <w:jc w:val="both"/>
            </w:pPr>
          </w:p>
        </w:tc>
      </w:tr>
      <w:tr w:rsidR="00C51130" w:rsidRPr="008D6CC1" w:rsidTr="00B61043">
        <w:tc>
          <w:tcPr>
            <w:tcW w:w="2660" w:type="dxa"/>
            <w:shd w:val="clear" w:color="auto" w:fill="auto"/>
          </w:tcPr>
          <w:p w:rsidR="00C51130" w:rsidRPr="008D6CC1" w:rsidRDefault="00C51130" w:rsidP="00B61043">
            <w:pPr>
              <w:spacing w:line="360" w:lineRule="auto"/>
              <w:jc w:val="both"/>
            </w:pPr>
            <w:r w:rsidRPr="008D6CC1">
              <w:t>Količina del</w:t>
            </w:r>
          </w:p>
        </w:tc>
        <w:tc>
          <w:tcPr>
            <w:tcW w:w="6538" w:type="dxa"/>
            <w:shd w:val="clear" w:color="auto" w:fill="auto"/>
          </w:tcPr>
          <w:p w:rsidR="00C51130" w:rsidRPr="008D6CC1" w:rsidRDefault="00C51130" w:rsidP="00B61043">
            <w:pPr>
              <w:spacing w:line="360" w:lineRule="auto"/>
              <w:jc w:val="both"/>
            </w:pPr>
          </w:p>
        </w:tc>
      </w:tr>
      <w:tr w:rsidR="00C51130" w:rsidRPr="008D6CC1" w:rsidTr="00B61043">
        <w:tc>
          <w:tcPr>
            <w:tcW w:w="2660" w:type="dxa"/>
            <w:shd w:val="clear" w:color="auto" w:fill="auto"/>
          </w:tcPr>
          <w:p w:rsidR="00C51130" w:rsidRPr="008D6CC1" w:rsidRDefault="00C51130" w:rsidP="00B61043">
            <w:pPr>
              <w:spacing w:line="360" w:lineRule="auto"/>
              <w:jc w:val="both"/>
            </w:pPr>
            <w:r w:rsidRPr="008D6CC1">
              <w:t xml:space="preserve">Vrednost del brez DDV </w:t>
            </w:r>
          </w:p>
        </w:tc>
        <w:tc>
          <w:tcPr>
            <w:tcW w:w="6538" w:type="dxa"/>
            <w:shd w:val="clear" w:color="auto" w:fill="auto"/>
          </w:tcPr>
          <w:p w:rsidR="00C51130" w:rsidRPr="008D6CC1" w:rsidRDefault="00C51130" w:rsidP="00B61043">
            <w:pPr>
              <w:spacing w:line="360" w:lineRule="auto"/>
              <w:jc w:val="both"/>
            </w:pPr>
          </w:p>
        </w:tc>
      </w:tr>
      <w:tr w:rsidR="00C51130" w:rsidRPr="008D6CC1" w:rsidTr="00B61043">
        <w:tc>
          <w:tcPr>
            <w:tcW w:w="2660" w:type="dxa"/>
            <w:shd w:val="clear" w:color="auto" w:fill="auto"/>
          </w:tcPr>
          <w:p w:rsidR="00C51130" w:rsidRPr="008D6CC1" w:rsidRDefault="00C51130" w:rsidP="00B61043">
            <w:pPr>
              <w:spacing w:line="360" w:lineRule="auto"/>
            </w:pPr>
            <w:r w:rsidRPr="008D6CC1">
              <w:t xml:space="preserve">Okvirni roki in kraj izvedbe del </w:t>
            </w:r>
          </w:p>
        </w:tc>
        <w:tc>
          <w:tcPr>
            <w:tcW w:w="6538" w:type="dxa"/>
            <w:shd w:val="clear" w:color="auto" w:fill="auto"/>
          </w:tcPr>
          <w:p w:rsidR="00C51130" w:rsidRPr="008D6CC1" w:rsidRDefault="00C51130" w:rsidP="00B61043">
            <w:pPr>
              <w:spacing w:line="360" w:lineRule="auto"/>
              <w:ind w:left="303"/>
              <w:jc w:val="both"/>
            </w:pPr>
          </w:p>
        </w:tc>
      </w:tr>
      <w:tr w:rsidR="00C51130" w:rsidRPr="008D6CC1" w:rsidTr="00B61043">
        <w:tc>
          <w:tcPr>
            <w:tcW w:w="2660" w:type="dxa"/>
            <w:shd w:val="clear" w:color="auto" w:fill="auto"/>
          </w:tcPr>
          <w:p w:rsidR="00C51130" w:rsidRPr="008D6CC1" w:rsidRDefault="00C51130" w:rsidP="00B61043">
            <w:pPr>
              <w:spacing w:line="360" w:lineRule="auto"/>
            </w:pPr>
            <w:r w:rsidRPr="008D6CC1">
              <w:t>Ocenjen delež podizvajalca pri celotni izvedbi naročila</w:t>
            </w:r>
          </w:p>
        </w:tc>
        <w:tc>
          <w:tcPr>
            <w:tcW w:w="6538" w:type="dxa"/>
            <w:shd w:val="clear" w:color="auto" w:fill="auto"/>
          </w:tcPr>
          <w:p w:rsidR="00C51130" w:rsidRPr="008D6CC1" w:rsidRDefault="00C51130" w:rsidP="00B61043">
            <w:pPr>
              <w:spacing w:line="360" w:lineRule="auto"/>
              <w:ind w:left="303"/>
              <w:jc w:val="both"/>
            </w:pPr>
          </w:p>
        </w:tc>
      </w:tr>
    </w:tbl>
    <w:p w:rsidR="00C51130" w:rsidRPr="008D6CC1" w:rsidRDefault="00C51130" w:rsidP="00C51130">
      <w:pPr>
        <w:spacing w:before="60" w:after="60" w:line="360" w:lineRule="auto"/>
        <w:jc w:val="both"/>
      </w:pPr>
      <w:r w:rsidRPr="008D6CC1">
        <w:t>Ta obrazec predloži ponudnik za vsakega podizvajalca, ki bo sodeloval pri javnem naročilu.</w:t>
      </w:r>
    </w:p>
    <w:p w:rsidR="00C51130" w:rsidRPr="008D6CC1" w:rsidRDefault="00C51130" w:rsidP="00C51130">
      <w:pPr>
        <w:spacing w:before="60" w:after="60" w:line="360" w:lineRule="auto"/>
      </w:pPr>
    </w:p>
    <w:p w:rsidR="00C51130" w:rsidRPr="008D6CC1" w:rsidRDefault="00C51130" w:rsidP="00C51130">
      <w:pPr>
        <w:spacing w:before="60" w:after="60" w:line="360" w:lineRule="auto"/>
      </w:pPr>
      <w:r w:rsidRPr="008D6CC1">
        <w:t xml:space="preserve">V skladu s petim odstavkom 94. člena ZJN-3 zahtevamo neposredno plačilo s strani naročnika: </w:t>
      </w:r>
      <w:r w:rsidRPr="008D6CC1">
        <w:tab/>
      </w:r>
      <w:r w:rsidRPr="008D6CC1">
        <w:tab/>
        <w:t xml:space="preserve">DA </w:t>
      </w:r>
      <w:r w:rsidRPr="008D6CC1">
        <w:tab/>
      </w:r>
      <w:r w:rsidRPr="008D6CC1">
        <w:tab/>
      </w:r>
      <w:r w:rsidRPr="008D6CC1">
        <w:tab/>
      </w:r>
      <w:r w:rsidRPr="008D6CC1">
        <w:tab/>
        <w:t>NE ( ustrezno ob</w:t>
      </w:r>
      <w:r w:rsidR="00D33169">
        <w:t>k</w:t>
      </w:r>
      <w:r w:rsidRPr="008D6CC1">
        <w:t>roži)</w:t>
      </w:r>
    </w:p>
    <w:p w:rsidR="00C51130" w:rsidRPr="008D6CC1" w:rsidRDefault="00C51130" w:rsidP="00C51130">
      <w:pPr>
        <w:spacing w:before="60" w:after="60" w:line="360" w:lineRule="auto"/>
      </w:pPr>
    </w:p>
    <w:p w:rsidR="00C51130" w:rsidRPr="008D6CC1" w:rsidRDefault="00C51130" w:rsidP="00C51130">
      <w:pPr>
        <w:spacing w:before="60" w:after="60" w:line="360" w:lineRule="auto"/>
        <w:jc w:val="both"/>
      </w:pPr>
      <w:r w:rsidRPr="008D6CC1">
        <w:t>Podizvajalci, ki podajo pisno zahtevo za neposredna plačila in zgolj obkrožijo DA, s podpisom te izjave soglašajo, da naročnik namesto glavnega izvajalca poravna podizvajalčeve terjatve do glavnega izvajalca na način, kot je opredeljeno v vzorcu pogodbe.</w:t>
      </w:r>
    </w:p>
    <w:p w:rsidR="00C51130" w:rsidRPr="008D6CC1" w:rsidRDefault="00C51130" w:rsidP="00C51130">
      <w:pPr>
        <w:spacing w:before="60" w:after="60" w:line="360" w:lineRule="auto"/>
      </w:pPr>
    </w:p>
    <w:p w:rsidR="00C51130" w:rsidRPr="008D6CC1" w:rsidRDefault="00C51130" w:rsidP="00084C15">
      <w:pPr>
        <w:spacing w:line="360" w:lineRule="auto"/>
        <w:rPr>
          <w:b/>
          <w:bdr w:val="single" w:sz="4" w:space="0" w:color="auto" w:shadow="1"/>
          <w:shd w:val="clear" w:color="auto" w:fill="DBE5F1"/>
        </w:rPr>
      </w:pPr>
      <w:r w:rsidRPr="008D6CC1">
        <w:t>Datum: ____________________                                        Žig in podpis podizvajalca:</w:t>
      </w:r>
    </w:p>
    <w:p w:rsidR="00C51130" w:rsidRPr="008D6CC1" w:rsidRDefault="00C51130" w:rsidP="00C51130">
      <w:pPr>
        <w:spacing w:line="360" w:lineRule="auto"/>
        <w:rPr>
          <w:b/>
          <w:bdr w:val="single" w:sz="4" w:space="0" w:color="auto" w:shadow="1"/>
          <w:shd w:val="clear" w:color="auto" w:fill="DBE5F1"/>
        </w:rPr>
      </w:pPr>
      <w:r w:rsidRPr="008D6CC1">
        <w:rPr>
          <w:b/>
          <w:bdr w:val="single" w:sz="4" w:space="0" w:color="auto" w:shadow="1"/>
          <w:shd w:val="clear" w:color="auto" w:fill="DBE5F1"/>
        </w:rPr>
        <w:br w:type="page"/>
      </w:r>
    </w:p>
    <w:p w:rsidR="00C51130" w:rsidRPr="008D6CC1" w:rsidRDefault="00C51130" w:rsidP="00C51130">
      <w:pPr>
        <w:spacing w:line="360" w:lineRule="auto"/>
        <w:jc w:val="right"/>
      </w:pPr>
      <w:r w:rsidRPr="008D6CC1">
        <w:rPr>
          <w:b/>
          <w:bdr w:val="single" w:sz="4" w:space="0" w:color="auto" w:shadow="1"/>
          <w:shd w:val="clear" w:color="auto" w:fill="DBE5F1"/>
        </w:rPr>
        <w:lastRenderedPageBreak/>
        <w:t>OBR-</w:t>
      </w:r>
      <w:r w:rsidR="00E6182B">
        <w:rPr>
          <w:b/>
          <w:bdr w:val="single" w:sz="4" w:space="0" w:color="auto" w:shadow="1"/>
          <w:shd w:val="clear" w:color="auto" w:fill="DBE5F1"/>
        </w:rPr>
        <w:t>8</w:t>
      </w:r>
    </w:p>
    <w:p w:rsidR="00C51130" w:rsidRPr="008D6CC1" w:rsidRDefault="008E254A" w:rsidP="00C51130">
      <w:pPr>
        <w:numPr>
          <w:ilvl w:val="12"/>
          <w:numId w:val="0"/>
        </w:numPr>
        <w:spacing w:before="60" w:after="60" w:line="360" w:lineRule="auto"/>
        <w:rPr>
          <w:b/>
          <w:bCs/>
        </w:rPr>
      </w:pPr>
      <w:r>
        <w:rPr>
          <w:b/>
          <w:bCs/>
          <w:bdr w:val="single" w:sz="4" w:space="0" w:color="auto" w:shadow="1" w:frame="1"/>
          <w:shd w:val="clear" w:color="auto" w:fill="F3F3F3"/>
        </w:rPr>
        <w:t xml:space="preserve">7. </w:t>
      </w:r>
      <w:r w:rsidR="00C51130" w:rsidRPr="008D6CC1">
        <w:rPr>
          <w:b/>
          <w:bCs/>
          <w:bdr w:val="single" w:sz="4" w:space="0" w:color="auto" w:shadow="1" w:frame="1"/>
          <w:shd w:val="clear" w:color="auto" w:fill="F3F3F3"/>
        </w:rPr>
        <w:t>VZOREC POGODBE</w:t>
      </w:r>
      <w:r w:rsidR="00C51130" w:rsidRPr="008D6CC1">
        <w:rPr>
          <w:b/>
          <w:bCs/>
        </w:rPr>
        <w:t xml:space="preserve"> </w:t>
      </w:r>
    </w:p>
    <w:p w:rsidR="00C51130" w:rsidRPr="008D6CC1" w:rsidRDefault="00C51130" w:rsidP="00C51130">
      <w:pPr>
        <w:numPr>
          <w:ilvl w:val="12"/>
          <w:numId w:val="0"/>
        </w:numPr>
        <w:spacing w:before="60" w:after="60" w:line="360" w:lineRule="auto"/>
        <w:rPr>
          <w:b/>
          <w:bCs/>
        </w:rPr>
      </w:pPr>
      <w:r w:rsidRPr="008D6CC1">
        <w:rPr>
          <w:b/>
          <w:bCs/>
        </w:rPr>
        <w:t>________________________</w:t>
      </w:r>
    </w:p>
    <w:p w:rsidR="00C51130" w:rsidRPr="008D6CC1" w:rsidRDefault="00C51130" w:rsidP="00C51130">
      <w:pPr>
        <w:spacing w:before="60" w:after="60" w:line="360" w:lineRule="auto"/>
      </w:pPr>
      <w:r w:rsidRPr="008D6CC1">
        <w:t xml:space="preserve">davčna številka: </w:t>
      </w:r>
    </w:p>
    <w:p w:rsidR="00C51130" w:rsidRPr="008D6CC1" w:rsidRDefault="00C51130" w:rsidP="00C51130">
      <w:pPr>
        <w:spacing w:before="60" w:after="60" w:line="360" w:lineRule="auto"/>
      </w:pPr>
      <w:r w:rsidRPr="008D6CC1">
        <w:t>matična številka:</w:t>
      </w:r>
    </w:p>
    <w:p w:rsidR="00C51130" w:rsidRPr="008D6CC1" w:rsidRDefault="00C51130" w:rsidP="00C51130">
      <w:pPr>
        <w:spacing w:before="60" w:after="60" w:line="360" w:lineRule="auto"/>
      </w:pPr>
      <w:r w:rsidRPr="008D6CC1">
        <w:t>(v nadaljevanju: »</w:t>
      </w:r>
      <w:r w:rsidRPr="008D6CC1">
        <w:rPr>
          <w:b/>
          <w:bCs/>
        </w:rPr>
        <w:t>naročnik</w:t>
      </w:r>
      <w:r w:rsidRPr="008D6CC1">
        <w:t>«)</w:t>
      </w:r>
    </w:p>
    <w:p w:rsidR="00C51130" w:rsidRPr="008D6CC1" w:rsidRDefault="00C51130" w:rsidP="00C51130">
      <w:pPr>
        <w:numPr>
          <w:ilvl w:val="12"/>
          <w:numId w:val="0"/>
        </w:numPr>
        <w:spacing w:before="60" w:after="60" w:line="360" w:lineRule="auto"/>
        <w:rPr>
          <w:b/>
          <w:bCs/>
        </w:rPr>
      </w:pPr>
      <w:r w:rsidRPr="008D6CC1">
        <w:rPr>
          <w:b/>
          <w:bCs/>
        </w:rPr>
        <w:t>in</w:t>
      </w:r>
    </w:p>
    <w:p w:rsidR="00C51130" w:rsidRPr="008D6CC1" w:rsidRDefault="00C51130" w:rsidP="00C51130">
      <w:pPr>
        <w:numPr>
          <w:ilvl w:val="12"/>
          <w:numId w:val="0"/>
        </w:numPr>
        <w:spacing w:before="60" w:after="60" w:line="360" w:lineRule="auto"/>
        <w:rPr>
          <w:b/>
          <w:bCs/>
        </w:rPr>
      </w:pPr>
      <w:r w:rsidRPr="008D6CC1">
        <w:rPr>
          <w:b/>
          <w:bCs/>
        </w:rPr>
        <w:t>________________________</w:t>
      </w:r>
    </w:p>
    <w:p w:rsidR="00C51130" w:rsidRPr="008D6CC1" w:rsidRDefault="00C51130" w:rsidP="00C51130">
      <w:pPr>
        <w:spacing w:before="60" w:after="60" w:line="360" w:lineRule="auto"/>
      </w:pPr>
      <w:r w:rsidRPr="008D6CC1">
        <w:t xml:space="preserve">davčna številka: </w:t>
      </w:r>
    </w:p>
    <w:p w:rsidR="00C51130" w:rsidRPr="008D6CC1" w:rsidRDefault="00C51130" w:rsidP="00C51130">
      <w:pPr>
        <w:spacing w:before="60" w:after="60" w:line="360" w:lineRule="auto"/>
      </w:pPr>
      <w:r w:rsidRPr="008D6CC1">
        <w:t>matična številka:</w:t>
      </w:r>
    </w:p>
    <w:p w:rsidR="00C51130" w:rsidRPr="008D6CC1" w:rsidRDefault="00C51130" w:rsidP="00C51130">
      <w:pPr>
        <w:spacing w:before="60" w:after="60" w:line="360" w:lineRule="auto"/>
      </w:pPr>
      <w:r w:rsidRPr="008D6CC1">
        <w:t xml:space="preserve"> (v nadaljevanju: »</w:t>
      </w:r>
      <w:r w:rsidRPr="008D6CC1">
        <w:rPr>
          <w:b/>
          <w:bCs/>
        </w:rPr>
        <w:t>izvajalec</w:t>
      </w:r>
      <w:r w:rsidRPr="008D6CC1">
        <w:t>«)</w:t>
      </w:r>
    </w:p>
    <w:p w:rsidR="00C51130" w:rsidRPr="008D6CC1" w:rsidRDefault="00C51130" w:rsidP="00C51130">
      <w:pPr>
        <w:numPr>
          <w:ilvl w:val="12"/>
          <w:numId w:val="0"/>
        </w:numPr>
        <w:spacing w:before="60" w:after="60" w:line="360" w:lineRule="auto"/>
        <w:rPr>
          <w:b/>
          <w:bCs/>
        </w:rPr>
      </w:pPr>
      <w:r w:rsidRPr="008D6CC1">
        <w:rPr>
          <w:b/>
          <w:bCs/>
        </w:rPr>
        <w:t>sta dogovorila in sklenila naslednjo</w:t>
      </w:r>
    </w:p>
    <w:p w:rsidR="00C51130" w:rsidRPr="008D6CC1" w:rsidRDefault="00C51130" w:rsidP="00C51130">
      <w:pPr>
        <w:numPr>
          <w:ilvl w:val="12"/>
          <w:numId w:val="0"/>
        </w:numPr>
        <w:spacing w:before="60" w:after="60" w:line="360" w:lineRule="auto"/>
      </w:pPr>
    </w:p>
    <w:p w:rsidR="00C51130" w:rsidRPr="008D6CC1" w:rsidRDefault="00C51130" w:rsidP="00C51130">
      <w:pPr>
        <w:pStyle w:val="Naslov1"/>
        <w:keepNext w:val="0"/>
        <w:numPr>
          <w:ilvl w:val="12"/>
          <w:numId w:val="0"/>
        </w:numPr>
        <w:spacing w:before="60" w:line="360" w:lineRule="auto"/>
        <w:jc w:val="center"/>
        <w:rPr>
          <w:rFonts w:ascii="Times New Roman" w:hAnsi="Times New Roman" w:cs="Times New Roman"/>
          <w:b w:val="0"/>
          <w:bCs w:val="0"/>
          <w:sz w:val="24"/>
          <w:szCs w:val="24"/>
        </w:rPr>
      </w:pPr>
      <w:r w:rsidRPr="008D6CC1">
        <w:rPr>
          <w:rFonts w:ascii="Times New Roman" w:hAnsi="Times New Roman" w:cs="Times New Roman"/>
          <w:b w:val="0"/>
          <w:bCs w:val="0"/>
          <w:sz w:val="24"/>
          <w:szCs w:val="24"/>
        </w:rPr>
        <w:t xml:space="preserve"> </w:t>
      </w:r>
      <w:r w:rsidRPr="001C3777">
        <w:rPr>
          <w:rFonts w:ascii="Times New Roman" w:hAnsi="Times New Roman" w:cs="Times New Roman"/>
          <w:bCs w:val="0"/>
        </w:rPr>
        <w:t>POGODBO št</w:t>
      </w:r>
      <w:r w:rsidRPr="008D6CC1">
        <w:rPr>
          <w:rFonts w:ascii="Times New Roman" w:hAnsi="Times New Roman" w:cs="Times New Roman"/>
          <w:b w:val="0"/>
          <w:bCs w:val="0"/>
          <w:sz w:val="24"/>
          <w:szCs w:val="24"/>
        </w:rPr>
        <w:t>. ____________________</w:t>
      </w:r>
    </w:p>
    <w:tbl>
      <w:tblPr>
        <w:tblpPr w:leftFromText="141" w:rightFromText="141" w:vertAnchor="text" w:tblpXSpec="right" w:tblpY="1"/>
        <w:tblOverlap w:val="never"/>
        <w:tblW w:w="9210" w:type="dxa"/>
        <w:tblLayout w:type="fixed"/>
        <w:tblCellMar>
          <w:left w:w="70" w:type="dxa"/>
          <w:right w:w="70" w:type="dxa"/>
        </w:tblCellMar>
        <w:tblLook w:val="00A0" w:firstRow="1" w:lastRow="0" w:firstColumn="1" w:lastColumn="0" w:noHBand="0" w:noVBand="0"/>
      </w:tblPr>
      <w:tblGrid>
        <w:gridCol w:w="779"/>
        <w:gridCol w:w="8381"/>
        <w:gridCol w:w="50"/>
      </w:tblGrid>
      <w:tr w:rsidR="00C51130" w:rsidRPr="008D6CC1" w:rsidTr="00B61043">
        <w:trPr>
          <w:gridAfter w:val="1"/>
          <w:wAfter w:w="50" w:type="dxa"/>
        </w:trPr>
        <w:tc>
          <w:tcPr>
            <w:tcW w:w="779" w:type="dxa"/>
          </w:tcPr>
          <w:p w:rsidR="00C51130" w:rsidRPr="008D6CC1" w:rsidRDefault="00C51130" w:rsidP="00B61043">
            <w:pPr>
              <w:numPr>
                <w:ilvl w:val="12"/>
                <w:numId w:val="0"/>
              </w:numPr>
              <w:spacing w:before="60" w:after="60" w:line="360" w:lineRule="auto"/>
              <w:rPr>
                <w:b/>
                <w:bCs/>
              </w:rPr>
            </w:pPr>
            <w:r w:rsidRPr="008D6CC1">
              <w:rPr>
                <w:b/>
                <w:bCs/>
              </w:rPr>
              <w:t>1.</w:t>
            </w:r>
          </w:p>
        </w:tc>
        <w:tc>
          <w:tcPr>
            <w:tcW w:w="8381" w:type="dxa"/>
          </w:tcPr>
          <w:p w:rsidR="00C51130" w:rsidRPr="008D6CC1" w:rsidRDefault="00C51130" w:rsidP="00B61043">
            <w:pPr>
              <w:pStyle w:val="Naslov1"/>
              <w:keepNext w:val="0"/>
              <w:numPr>
                <w:ilvl w:val="12"/>
                <w:numId w:val="0"/>
              </w:numPr>
              <w:spacing w:before="60" w:line="360" w:lineRule="auto"/>
              <w:rPr>
                <w:rFonts w:ascii="Times New Roman" w:hAnsi="Times New Roman" w:cs="Times New Roman"/>
                <w:bCs w:val="0"/>
                <w:sz w:val="24"/>
                <w:szCs w:val="24"/>
              </w:rPr>
            </w:pPr>
            <w:r w:rsidRPr="008D6CC1">
              <w:rPr>
                <w:rFonts w:ascii="Times New Roman" w:hAnsi="Times New Roman" w:cs="Times New Roman"/>
                <w:bCs w:val="0"/>
                <w:sz w:val="24"/>
                <w:szCs w:val="24"/>
              </w:rPr>
              <w:t>PREDMET POGODBE IN OBSEG POGODBENIH DEL</w:t>
            </w:r>
          </w:p>
        </w:tc>
      </w:tr>
      <w:tr w:rsidR="00C51130" w:rsidRPr="008D6CC1" w:rsidTr="00B61043">
        <w:trPr>
          <w:gridAfter w:val="1"/>
          <w:wAfter w:w="50" w:type="dxa"/>
        </w:trPr>
        <w:tc>
          <w:tcPr>
            <w:tcW w:w="779" w:type="dxa"/>
          </w:tcPr>
          <w:p w:rsidR="00C51130" w:rsidRPr="008D6CC1" w:rsidRDefault="00C51130" w:rsidP="00B61043">
            <w:pPr>
              <w:numPr>
                <w:ilvl w:val="12"/>
                <w:numId w:val="0"/>
              </w:numPr>
              <w:spacing w:before="60" w:after="60" w:line="360" w:lineRule="auto"/>
            </w:pPr>
          </w:p>
        </w:tc>
        <w:tc>
          <w:tcPr>
            <w:tcW w:w="8381" w:type="dxa"/>
          </w:tcPr>
          <w:p w:rsidR="00C51130" w:rsidRPr="008D6CC1" w:rsidRDefault="00C51130" w:rsidP="007A1B93">
            <w:pPr>
              <w:spacing w:line="360" w:lineRule="auto"/>
            </w:pPr>
            <w:r w:rsidRPr="008D6CC1">
              <w:t xml:space="preserve">Predmet pogodbe je </w:t>
            </w:r>
            <w:r w:rsidR="00F56E80" w:rsidRPr="00F56E80">
              <w:rPr>
                <w:b/>
              </w:rPr>
              <w:t>»</w:t>
            </w:r>
            <w:r w:rsidRPr="00F56E80">
              <w:rPr>
                <w:b/>
              </w:rPr>
              <w:t xml:space="preserve"> </w:t>
            </w:r>
            <w:r w:rsidR="007A1B93">
              <w:rPr>
                <w:b/>
              </w:rPr>
              <w:t>Vodenje in koordinacija projekta DETOX</w:t>
            </w:r>
            <w:r w:rsidR="00F56E80" w:rsidRPr="00F56E80">
              <w:rPr>
                <w:b/>
              </w:rPr>
              <w:t>«</w:t>
            </w:r>
          </w:p>
        </w:tc>
      </w:tr>
      <w:tr w:rsidR="00C51130" w:rsidRPr="008D6CC1" w:rsidTr="00B61043">
        <w:trPr>
          <w:gridAfter w:val="1"/>
          <w:wAfter w:w="50" w:type="dxa"/>
        </w:trPr>
        <w:tc>
          <w:tcPr>
            <w:tcW w:w="779" w:type="dxa"/>
          </w:tcPr>
          <w:p w:rsidR="00C51130" w:rsidRPr="008D6CC1" w:rsidRDefault="00C51130" w:rsidP="00B61043">
            <w:pPr>
              <w:numPr>
                <w:ilvl w:val="12"/>
                <w:numId w:val="0"/>
              </w:numPr>
              <w:spacing w:before="60" w:after="60" w:line="360" w:lineRule="auto"/>
            </w:pPr>
          </w:p>
        </w:tc>
        <w:tc>
          <w:tcPr>
            <w:tcW w:w="8381" w:type="dxa"/>
          </w:tcPr>
          <w:p w:rsidR="00C51130" w:rsidRPr="008D6CC1" w:rsidRDefault="00C51130" w:rsidP="00B61043">
            <w:pPr>
              <w:numPr>
                <w:ilvl w:val="12"/>
                <w:numId w:val="0"/>
              </w:numPr>
              <w:spacing w:before="60" w:after="60" w:line="360" w:lineRule="auto"/>
            </w:pPr>
            <w:r w:rsidRPr="008D6CC1">
              <w:t>Pogodbeno dogovorjena dela obsegajo vsa dela po ponudbi št. _______________  z dne ____</w:t>
            </w:r>
            <w:r w:rsidR="00F56E80">
              <w:t>___________</w:t>
            </w:r>
            <w:r w:rsidRPr="008D6CC1">
              <w:t xml:space="preserve"> .</w:t>
            </w: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p>
        </w:tc>
        <w:tc>
          <w:tcPr>
            <w:tcW w:w="8381" w:type="dxa"/>
          </w:tcPr>
          <w:p w:rsidR="005B6CDB" w:rsidRPr="008D6CC1" w:rsidRDefault="005B6CDB" w:rsidP="00F56E80">
            <w:pPr>
              <w:numPr>
                <w:ilvl w:val="12"/>
                <w:numId w:val="0"/>
              </w:numPr>
              <w:spacing w:before="60" w:after="60" w:line="360" w:lineRule="auto"/>
              <w:jc w:val="both"/>
            </w:pPr>
            <w:r w:rsidRPr="008D6CC1">
              <w:t>Sestavni del pogodbe sta tudi</w:t>
            </w:r>
            <w:r w:rsidR="004A107F">
              <w:t xml:space="preserve"> vsa</w:t>
            </w:r>
            <w:r w:rsidRPr="008D6CC1">
              <w:t xml:space="preserve"> razpisna dokumentacija in ponudbena dokumentacija izvajalca.</w:t>
            </w:r>
          </w:p>
          <w:p w:rsidR="005B6CDB" w:rsidRPr="008D6CC1" w:rsidRDefault="005B6CDB" w:rsidP="00F56E80">
            <w:pPr>
              <w:numPr>
                <w:ilvl w:val="12"/>
                <w:numId w:val="0"/>
              </w:numPr>
              <w:spacing w:before="60" w:after="60" w:line="360" w:lineRule="auto"/>
              <w:jc w:val="both"/>
            </w:pP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r w:rsidRPr="008D6CC1">
              <w:rPr>
                <w:b/>
                <w:bCs/>
              </w:rPr>
              <w:t>2.</w:t>
            </w:r>
          </w:p>
        </w:tc>
        <w:tc>
          <w:tcPr>
            <w:tcW w:w="8381" w:type="dxa"/>
          </w:tcPr>
          <w:p w:rsidR="005B6CDB" w:rsidRPr="008D6CC1" w:rsidRDefault="005B6CDB" w:rsidP="00B61043">
            <w:pPr>
              <w:spacing w:before="60" w:after="60" w:line="360" w:lineRule="auto"/>
              <w:jc w:val="both"/>
            </w:pPr>
            <w:r w:rsidRPr="008D6CC1">
              <w:rPr>
                <w:b/>
                <w:bCs/>
              </w:rPr>
              <w:t>OBVEZNOSTI POGODBENIH STRANK</w:t>
            </w: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rPr>
                <w:b/>
                <w:bCs/>
              </w:rPr>
            </w:pPr>
            <w:r w:rsidRPr="008D6CC1">
              <w:t>2.1.</w:t>
            </w:r>
          </w:p>
        </w:tc>
        <w:tc>
          <w:tcPr>
            <w:tcW w:w="8381" w:type="dxa"/>
          </w:tcPr>
          <w:p w:rsidR="005B6CDB" w:rsidRPr="008D6CC1" w:rsidRDefault="005B6CDB" w:rsidP="00D97B8F">
            <w:pPr>
              <w:numPr>
                <w:ilvl w:val="12"/>
                <w:numId w:val="0"/>
              </w:numPr>
              <w:spacing w:before="60" w:after="60" w:line="360" w:lineRule="auto"/>
              <w:rPr>
                <w:b/>
                <w:bCs/>
              </w:rPr>
            </w:pPr>
            <w:r w:rsidRPr="008D6CC1">
              <w:t xml:space="preserve">Izvajalec se zavezuje za naročnika opraviti dela iz I. točke te pogodbe in ob tem vsa dela izvršiti s skrbnostjo dobrega gospodarja in strokovnjaka po pravilih </w:t>
            </w:r>
            <w:r w:rsidR="00D97B8F">
              <w:t xml:space="preserve">ekonomske </w:t>
            </w:r>
            <w:r w:rsidRPr="008D6CC1">
              <w:t>stroke.</w:t>
            </w: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p>
        </w:tc>
        <w:tc>
          <w:tcPr>
            <w:tcW w:w="8381" w:type="dxa"/>
          </w:tcPr>
          <w:p w:rsidR="005B6CDB" w:rsidRPr="008D6CC1" w:rsidRDefault="005B6CDB" w:rsidP="00B61043">
            <w:pPr>
              <w:numPr>
                <w:ilvl w:val="12"/>
                <w:numId w:val="0"/>
              </w:numPr>
              <w:spacing w:before="60" w:after="60" w:line="360" w:lineRule="auto"/>
              <w:jc w:val="both"/>
            </w:pP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r w:rsidRPr="008D6CC1">
              <w:t>2.2.</w:t>
            </w:r>
          </w:p>
        </w:tc>
        <w:tc>
          <w:tcPr>
            <w:tcW w:w="8381" w:type="dxa"/>
          </w:tcPr>
          <w:p w:rsidR="005B6CDB" w:rsidRPr="008D6CC1" w:rsidRDefault="00D97B8F" w:rsidP="00B61043">
            <w:pPr>
              <w:numPr>
                <w:ilvl w:val="12"/>
                <w:numId w:val="0"/>
              </w:numPr>
              <w:spacing w:before="60" w:after="60" w:line="360" w:lineRule="auto"/>
              <w:jc w:val="both"/>
            </w:pPr>
            <w:r>
              <w:t>Pogodbeni stranki uvodoma ugotavljata:</w:t>
            </w: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p>
        </w:tc>
        <w:tc>
          <w:tcPr>
            <w:tcW w:w="8381" w:type="dxa"/>
          </w:tcPr>
          <w:p w:rsidR="005B6CDB" w:rsidRDefault="00D97B8F" w:rsidP="00BA5A23">
            <w:pPr>
              <w:pStyle w:val="Odstavekseznama"/>
              <w:numPr>
                <w:ilvl w:val="1"/>
                <w:numId w:val="5"/>
              </w:numPr>
              <w:spacing w:before="60" w:after="60" w:line="360" w:lineRule="auto"/>
              <w:jc w:val="both"/>
            </w:pPr>
            <w:r>
              <w:t>Da je na podlagi 219. Člena Pravilnika o postopkih izvrševanja proračuna Republike Slovenije za razvoj  in evropsko kohezijsko politiko, Kotnikova 5, 1000 Ljubljana</w:t>
            </w:r>
            <w:r w:rsidR="00BA5A23">
              <w:t>, ki</w:t>
            </w:r>
            <w:r w:rsidR="005B6CDB" w:rsidRPr="008D6CC1">
              <w:t xml:space="preserve"> </w:t>
            </w:r>
            <w:r w:rsidR="00BA5A23">
              <w:t xml:space="preserve">jo zastopa Urad za evropsko teritorialno sodelovanje in finančne mehanizme, Sektor za upravljanje čezmejnih programov, Kotnikova 5, 1000 Ljubljana, Vlada objavila Javni razpis za predložitev projektov v okviru Programa sodelovanja </w:t>
            </w:r>
            <w:proofErr w:type="spellStart"/>
            <w:r w:rsidR="00BA5A23">
              <w:t>Interreg</w:t>
            </w:r>
            <w:proofErr w:type="spellEnd"/>
            <w:r w:rsidR="00BA5A23">
              <w:t xml:space="preserve"> V-A Slovenija – Hrvaška. Organ upravljanja Služba Vlade Republike Slovenije za razvoj in evropsko kohezijsko politiko, Kotnikova 5, 1000 Ljubljana, ki jo zastopa Urad za evropsko teritorialno sodelovanje in finančne mehanizme, Sektor za upravljanje čezmejnih programov, Kotnikova 5, nastopa kot Organ upravljanja. Organ upravljanja je pogodbeni organ za sredstva Evropskega sklada za regionalni razvoj (ESRR).</w:t>
            </w:r>
          </w:p>
          <w:p w:rsidR="00BA5A23" w:rsidRDefault="00BA5A23" w:rsidP="002168C6">
            <w:pPr>
              <w:pStyle w:val="Odstavekseznama"/>
              <w:numPr>
                <w:ilvl w:val="1"/>
                <w:numId w:val="5"/>
              </w:numPr>
              <w:spacing w:before="60" w:after="60" w:line="360" w:lineRule="auto"/>
              <w:jc w:val="both"/>
            </w:pPr>
            <w:r>
              <w:t xml:space="preserve">Da je Občina Lenart uspela </w:t>
            </w:r>
            <w:r w:rsidR="002168C6">
              <w:t>ko</w:t>
            </w:r>
            <w:r>
              <w:t xml:space="preserve">t vodilni partner </w:t>
            </w:r>
            <w:r w:rsidR="002168C6">
              <w:t>s projektom</w:t>
            </w:r>
            <w:r>
              <w:t xml:space="preserve"> DETOX</w:t>
            </w:r>
            <w:r w:rsidR="002168C6">
              <w:t xml:space="preserve"> pri skupni prijavi za projekt </w:t>
            </w:r>
            <w:proofErr w:type="spellStart"/>
            <w:r w:rsidR="002168C6">
              <w:t>Interreg</w:t>
            </w:r>
            <w:proofErr w:type="spellEnd"/>
            <w:r w:rsidR="002168C6">
              <w:t xml:space="preserve"> V-A Slovenija – Hrvaška.</w:t>
            </w:r>
          </w:p>
          <w:p w:rsidR="002168C6" w:rsidRPr="008D6CC1" w:rsidRDefault="002168C6" w:rsidP="00465A60">
            <w:pPr>
              <w:pStyle w:val="Odstavekseznama"/>
              <w:numPr>
                <w:ilvl w:val="1"/>
                <w:numId w:val="5"/>
              </w:numPr>
              <w:spacing w:before="60" w:after="60" w:line="360" w:lineRule="auto"/>
              <w:jc w:val="both"/>
            </w:pPr>
            <w:r>
              <w:t>Da je izvajalec podal Ponudbo za izvedbo storitev »Koordinacija in vodenje projekta DETOX«  št. _____   z  dne _______, na podlagi postopka oddaje naročila male vrednosti v skladu s 47. členom Zakona o javnem naročanju (ZJN-3), objavljenega na portalu javnih naročil</w:t>
            </w:r>
            <w:r w:rsidR="00465A60">
              <w:t xml:space="preserve"> </w:t>
            </w:r>
            <w:hyperlink r:id="rId9" w:history="1">
              <w:r w:rsidR="00465A60" w:rsidRPr="00FB1BD5">
                <w:rPr>
                  <w:rStyle w:val="Hiperpovezava"/>
                </w:rPr>
                <w:t>www.enarocanje.si</w:t>
              </w:r>
            </w:hyperlink>
            <w:r w:rsidR="00465A60">
              <w:t xml:space="preserve"> JN_______/2016______, z dne ________.</w:t>
            </w: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p>
        </w:tc>
        <w:tc>
          <w:tcPr>
            <w:tcW w:w="8381" w:type="dxa"/>
          </w:tcPr>
          <w:p w:rsidR="005B6CDB" w:rsidRPr="008D6CC1" w:rsidRDefault="005B6CDB" w:rsidP="00B61043">
            <w:pPr>
              <w:spacing w:before="60" w:after="60" w:line="360" w:lineRule="auto"/>
              <w:jc w:val="both"/>
            </w:pP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r w:rsidRPr="008D6CC1">
              <w:t>2.3.</w:t>
            </w:r>
          </w:p>
        </w:tc>
        <w:tc>
          <w:tcPr>
            <w:tcW w:w="8381" w:type="dxa"/>
          </w:tcPr>
          <w:p w:rsidR="005B6CDB" w:rsidRPr="008D6CC1" w:rsidRDefault="002168C6" w:rsidP="004A107F">
            <w:pPr>
              <w:numPr>
                <w:ilvl w:val="12"/>
                <w:numId w:val="0"/>
              </w:numPr>
              <w:spacing w:before="60" w:after="60" w:line="360" w:lineRule="auto"/>
              <w:jc w:val="both"/>
            </w:pPr>
            <w:r w:rsidRPr="008D6CC1">
              <w:t xml:space="preserve">Izvajalec je dolžan pred pričetkom del </w:t>
            </w:r>
            <w:r>
              <w:t>vsebino projekta</w:t>
            </w:r>
            <w:r w:rsidRPr="008D6CC1">
              <w:t xml:space="preserve"> podrobno proučiti in naročnika opozoriti na njene pomanjkljivosti ali nejasnosti ter v zvezi s tem od</w:t>
            </w:r>
            <w:r>
              <w:t xml:space="preserve"> njega zahtevati pisna navodila</w:t>
            </w:r>
            <w:r w:rsidR="004A107F">
              <w:t>,</w:t>
            </w:r>
            <w:r>
              <w:t xml:space="preserve"> </w:t>
            </w:r>
            <w:r w:rsidR="005B6CDB" w:rsidRPr="008D6CC1">
              <w:t xml:space="preserve">vse je </w:t>
            </w:r>
            <w:proofErr w:type="spellStart"/>
            <w:r w:rsidR="005B6CDB" w:rsidRPr="008D6CC1">
              <w:t>vkalkulirano</w:t>
            </w:r>
            <w:proofErr w:type="spellEnd"/>
            <w:r w:rsidR="005B6CDB" w:rsidRPr="008D6CC1">
              <w:t xml:space="preserve"> v pogodbeni ceni. Vsi dokumenti morajo biti v slovenskem jeziku</w:t>
            </w:r>
            <w:r w:rsidR="00924AC1">
              <w:t xml:space="preserve"> in po potrebi tudi v hrvaškem jeziku</w:t>
            </w:r>
            <w:r w:rsidR="005B6CDB" w:rsidRPr="008D6CC1">
              <w:t>.</w:t>
            </w: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p>
        </w:tc>
        <w:tc>
          <w:tcPr>
            <w:tcW w:w="8381" w:type="dxa"/>
          </w:tcPr>
          <w:p w:rsidR="005B6CDB" w:rsidRPr="008D6CC1" w:rsidRDefault="005B6CDB" w:rsidP="00B61043">
            <w:pPr>
              <w:numPr>
                <w:ilvl w:val="12"/>
                <w:numId w:val="0"/>
              </w:numPr>
              <w:spacing w:before="60" w:after="60" w:line="360" w:lineRule="auto"/>
              <w:jc w:val="both"/>
            </w:pP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r w:rsidRPr="008D6CC1">
              <w:t>2.4.</w:t>
            </w:r>
          </w:p>
        </w:tc>
        <w:tc>
          <w:tcPr>
            <w:tcW w:w="8381" w:type="dxa"/>
          </w:tcPr>
          <w:p w:rsidR="005B6CDB" w:rsidRPr="008D6CC1" w:rsidRDefault="005B6CDB" w:rsidP="00FA3056">
            <w:pPr>
              <w:numPr>
                <w:ilvl w:val="12"/>
                <w:numId w:val="0"/>
              </w:numPr>
              <w:spacing w:before="60" w:after="60" w:line="360" w:lineRule="auto"/>
              <w:jc w:val="both"/>
            </w:pPr>
            <w:r w:rsidRPr="008D6CC1">
              <w:t>Sestavni del te pogodbe sta</w:t>
            </w:r>
            <w:r w:rsidR="00F56E80">
              <w:t xml:space="preserve"> ponudbeni</w:t>
            </w:r>
            <w:r w:rsidRPr="008D6CC1">
              <w:t xml:space="preserve"> predračun št., ______________ in ponudbena dokumentacija ponudnika (izvajalca) z dne ________________.</w:t>
            </w:r>
            <w:r w:rsidRPr="00461D8C">
              <w:t xml:space="preserve">Sestavni del pogodbe </w:t>
            </w:r>
            <w:r w:rsidR="0094527D" w:rsidRPr="00461D8C">
              <w:t>je</w:t>
            </w:r>
            <w:r w:rsidRPr="00461D8C">
              <w:t xml:space="preserve"> tudi terminski plan</w:t>
            </w:r>
            <w:r w:rsidR="0094527D" w:rsidRPr="00461D8C">
              <w:t xml:space="preserve"> izvedbe del</w:t>
            </w:r>
            <w:r w:rsidR="006074DF" w:rsidRPr="00461D8C">
              <w:t>.</w:t>
            </w:r>
            <w:r w:rsidRPr="00461D8C">
              <w:t xml:space="preserve"> </w:t>
            </w:r>
            <w:r w:rsidR="00FA3056" w:rsidRPr="008D6CC1">
              <w:t xml:space="preserve"> Terminski plan mora izvajalec predložiti v roku </w:t>
            </w:r>
            <w:r w:rsidR="00FA3056">
              <w:t>3</w:t>
            </w:r>
            <w:r w:rsidR="00FA3056" w:rsidRPr="008D6CC1">
              <w:t xml:space="preserve"> dni po podpisu pogodbe.</w:t>
            </w: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p>
        </w:tc>
        <w:tc>
          <w:tcPr>
            <w:tcW w:w="8381" w:type="dxa"/>
          </w:tcPr>
          <w:p w:rsidR="005B6CDB" w:rsidRPr="008D6CC1" w:rsidRDefault="005B6CDB" w:rsidP="00B61043">
            <w:pPr>
              <w:numPr>
                <w:ilvl w:val="12"/>
                <w:numId w:val="0"/>
              </w:numPr>
              <w:spacing w:before="60" w:after="60" w:line="360" w:lineRule="auto"/>
              <w:jc w:val="both"/>
            </w:pP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p>
        </w:tc>
        <w:tc>
          <w:tcPr>
            <w:tcW w:w="8381" w:type="dxa"/>
          </w:tcPr>
          <w:p w:rsidR="006074DF" w:rsidRPr="008D6CC1" w:rsidRDefault="006074DF" w:rsidP="00B61043">
            <w:pPr>
              <w:numPr>
                <w:ilvl w:val="12"/>
                <w:numId w:val="0"/>
              </w:numPr>
              <w:spacing w:before="60" w:after="60" w:line="360" w:lineRule="auto"/>
            </w:pP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r w:rsidRPr="008D6CC1">
              <w:rPr>
                <w:b/>
                <w:bCs/>
              </w:rPr>
              <w:t>3.</w:t>
            </w:r>
          </w:p>
        </w:tc>
        <w:tc>
          <w:tcPr>
            <w:tcW w:w="8381" w:type="dxa"/>
          </w:tcPr>
          <w:p w:rsidR="005B6CDB" w:rsidRPr="008D6CC1" w:rsidRDefault="005B6CDB" w:rsidP="00B61043">
            <w:pPr>
              <w:numPr>
                <w:ilvl w:val="12"/>
                <w:numId w:val="0"/>
              </w:numPr>
              <w:spacing w:before="60" w:after="60" w:line="360" w:lineRule="auto"/>
              <w:jc w:val="both"/>
            </w:pPr>
            <w:r w:rsidRPr="008D6CC1">
              <w:rPr>
                <w:b/>
                <w:bCs/>
              </w:rPr>
              <w:t>ROKI IZVEDBE DEL</w:t>
            </w: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rPr>
                <w:b/>
                <w:bCs/>
              </w:rPr>
            </w:pPr>
            <w:r w:rsidRPr="008D6CC1">
              <w:t>3.1.</w:t>
            </w:r>
          </w:p>
        </w:tc>
        <w:tc>
          <w:tcPr>
            <w:tcW w:w="8381" w:type="dxa"/>
          </w:tcPr>
          <w:p w:rsidR="0094527D" w:rsidRPr="00461D8C" w:rsidRDefault="0094527D" w:rsidP="00B85578">
            <w:pPr>
              <w:numPr>
                <w:ilvl w:val="12"/>
                <w:numId w:val="0"/>
              </w:numPr>
              <w:spacing w:before="60" w:after="60" w:line="360" w:lineRule="auto"/>
              <w:jc w:val="both"/>
            </w:pPr>
            <w:r w:rsidRPr="00461D8C">
              <w:t>Zahtevani rok izvedbe vseh</w:t>
            </w:r>
            <w:r w:rsidR="005B6CDB" w:rsidRPr="00461D8C">
              <w:t xml:space="preserve"> del na </w:t>
            </w:r>
            <w:r w:rsidR="00924AC1">
              <w:t>projektu</w:t>
            </w:r>
            <w:r w:rsidR="005B6CDB" w:rsidRPr="00461D8C">
              <w:t xml:space="preserve"> je</w:t>
            </w:r>
            <w:r w:rsidR="00F56E80" w:rsidRPr="00461D8C">
              <w:t xml:space="preserve"> </w:t>
            </w:r>
            <w:r w:rsidR="00924AC1">
              <w:t>od podpisa pogodbe do 30.09.2018</w:t>
            </w:r>
            <w:r w:rsidRPr="00461D8C">
              <w:rPr>
                <w:b/>
              </w:rPr>
              <w:t>.</w:t>
            </w:r>
            <w:r w:rsidR="00F56E80" w:rsidRPr="00461D8C">
              <w:t xml:space="preserve">  </w:t>
            </w:r>
            <w:r w:rsidR="005B6CDB" w:rsidRPr="00461D8C">
              <w:t xml:space="preserve"> </w:t>
            </w:r>
          </w:p>
          <w:p w:rsidR="00F56E80" w:rsidRPr="008D6CC1" w:rsidRDefault="00F56E80" w:rsidP="00B85578">
            <w:pPr>
              <w:numPr>
                <w:ilvl w:val="12"/>
                <w:numId w:val="0"/>
              </w:numPr>
              <w:spacing w:before="60" w:after="60" w:line="360" w:lineRule="auto"/>
              <w:jc w:val="both"/>
              <w:rPr>
                <w:b/>
                <w:bCs/>
              </w:rPr>
            </w:pP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r w:rsidRPr="008D6CC1">
              <w:t>3.2.</w:t>
            </w:r>
          </w:p>
        </w:tc>
        <w:tc>
          <w:tcPr>
            <w:tcW w:w="8381" w:type="dxa"/>
          </w:tcPr>
          <w:p w:rsidR="00924AC1" w:rsidRPr="008D6CC1" w:rsidRDefault="00924AC1" w:rsidP="00924AC1">
            <w:pPr>
              <w:numPr>
                <w:ilvl w:val="12"/>
                <w:numId w:val="0"/>
              </w:numPr>
              <w:spacing w:before="60" w:after="60" w:line="360" w:lineRule="auto"/>
              <w:jc w:val="both"/>
            </w:pPr>
            <w:r w:rsidRPr="008D6CC1">
              <w:t>Pogodbeno dogovorjeni roki se lahko podaljšajo:</w:t>
            </w:r>
          </w:p>
          <w:p w:rsidR="00924AC1" w:rsidRPr="008D6CC1" w:rsidRDefault="00924AC1" w:rsidP="00924AC1">
            <w:pPr>
              <w:numPr>
                <w:ilvl w:val="0"/>
                <w:numId w:val="9"/>
              </w:numPr>
              <w:spacing w:before="60" w:after="60" w:line="360" w:lineRule="auto"/>
              <w:ind w:left="0"/>
              <w:jc w:val="both"/>
            </w:pPr>
            <w:r>
              <w:t xml:space="preserve">1. </w:t>
            </w:r>
            <w:r w:rsidRPr="008D6CC1">
              <w:t>zaradi dodatnih del, izvedenih po pisni zahtevi naročnika;</w:t>
            </w:r>
          </w:p>
          <w:p w:rsidR="005B6CDB" w:rsidRPr="008D6CC1" w:rsidRDefault="00924AC1" w:rsidP="00924AC1">
            <w:pPr>
              <w:spacing w:before="60" w:after="60" w:line="360" w:lineRule="auto"/>
              <w:jc w:val="both"/>
            </w:pPr>
            <w:r>
              <w:t xml:space="preserve">2. </w:t>
            </w:r>
            <w:r w:rsidRPr="008D6CC1">
              <w:t>zaradi ravnanja tretjih oseb, ki onemogočajo izvedbo del in ki ni</w:t>
            </w:r>
            <w:r>
              <w:t xml:space="preserve">so posledica  </w:t>
            </w:r>
            <w:r w:rsidRPr="008D6CC1">
              <w:t>krivdnega ravnanja pogodbenih strank in jih je odobril naročnik.</w:t>
            </w: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p>
        </w:tc>
        <w:tc>
          <w:tcPr>
            <w:tcW w:w="8381" w:type="dxa"/>
          </w:tcPr>
          <w:p w:rsidR="005B6CDB" w:rsidRPr="008D6CC1" w:rsidRDefault="005B6CDB" w:rsidP="00B61043">
            <w:pPr>
              <w:numPr>
                <w:ilvl w:val="12"/>
                <w:numId w:val="0"/>
              </w:numPr>
              <w:spacing w:before="60" w:after="60" w:line="360" w:lineRule="auto"/>
              <w:jc w:val="both"/>
            </w:pP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r w:rsidRPr="008D6CC1">
              <w:t>3.3.</w:t>
            </w:r>
          </w:p>
        </w:tc>
        <w:tc>
          <w:tcPr>
            <w:tcW w:w="8381" w:type="dxa"/>
          </w:tcPr>
          <w:p w:rsidR="005B6CDB" w:rsidRPr="008D6CC1" w:rsidRDefault="00924AC1" w:rsidP="00924AC1">
            <w:pPr>
              <w:numPr>
                <w:ilvl w:val="12"/>
                <w:numId w:val="0"/>
              </w:numPr>
              <w:spacing w:before="60" w:after="60" w:line="360" w:lineRule="auto"/>
              <w:jc w:val="both"/>
            </w:pPr>
            <w:r w:rsidRPr="008D6CC1">
              <w:t>Na nastop in prenehanje okoliščin, ki po tej pogodbi lahko vplivajo na spremembo rokov, mora izvajalec opozoriti naročnika pisno in jih takoj evidentirati v</w:t>
            </w:r>
            <w:r>
              <w:t xml:space="preserve"> gradbenem dnevniku.</w:t>
            </w: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r w:rsidRPr="008D6CC1">
              <w:t>3.4</w:t>
            </w:r>
          </w:p>
        </w:tc>
        <w:tc>
          <w:tcPr>
            <w:tcW w:w="8381" w:type="dxa"/>
          </w:tcPr>
          <w:p w:rsidR="005B6CDB" w:rsidRDefault="00924AC1" w:rsidP="00924AC1">
            <w:pPr>
              <w:numPr>
                <w:ilvl w:val="12"/>
                <w:numId w:val="0"/>
              </w:numPr>
              <w:spacing w:before="60" w:after="60" w:line="360" w:lineRule="auto"/>
              <w:jc w:val="both"/>
            </w:pPr>
            <w:r w:rsidRPr="008D6CC1">
              <w:t>Izvajalec bo za vso dokumentacijo zagotavljal revizijsko sledljivost, hrambo, vpogled in posredovanje naročniku.</w:t>
            </w:r>
          </w:p>
          <w:p w:rsidR="00924AC1" w:rsidRPr="008D6CC1" w:rsidRDefault="00924AC1" w:rsidP="00924AC1">
            <w:pPr>
              <w:numPr>
                <w:ilvl w:val="12"/>
                <w:numId w:val="0"/>
              </w:numPr>
              <w:spacing w:before="60" w:after="60" w:line="360" w:lineRule="auto"/>
              <w:jc w:val="both"/>
            </w:pP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r w:rsidRPr="008D6CC1">
              <w:rPr>
                <w:b/>
                <w:bCs/>
              </w:rPr>
              <w:t>4.</w:t>
            </w:r>
          </w:p>
        </w:tc>
        <w:tc>
          <w:tcPr>
            <w:tcW w:w="8381" w:type="dxa"/>
          </w:tcPr>
          <w:p w:rsidR="005B6CDB" w:rsidRPr="008D6CC1" w:rsidRDefault="005B6CDB" w:rsidP="00B61043">
            <w:pPr>
              <w:numPr>
                <w:ilvl w:val="12"/>
                <w:numId w:val="0"/>
              </w:numPr>
              <w:spacing w:line="360" w:lineRule="auto"/>
              <w:jc w:val="both"/>
            </w:pPr>
            <w:r w:rsidRPr="008D6CC1">
              <w:rPr>
                <w:b/>
                <w:bCs/>
              </w:rPr>
              <w:t>MATERIAL IN DELOVNA SILA</w:t>
            </w: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rPr>
                <w:b/>
                <w:bCs/>
              </w:rPr>
            </w:pPr>
            <w:r w:rsidRPr="008D6CC1">
              <w:t>4.1.</w:t>
            </w:r>
          </w:p>
        </w:tc>
        <w:tc>
          <w:tcPr>
            <w:tcW w:w="8381" w:type="dxa"/>
          </w:tcPr>
          <w:p w:rsidR="005B6CDB" w:rsidRPr="00751450" w:rsidRDefault="005B6CDB" w:rsidP="00B61043">
            <w:pPr>
              <w:numPr>
                <w:ilvl w:val="12"/>
                <w:numId w:val="0"/>
              </w:numPr>
              <w:spacing w:before="60" w:after="60" w:line="360" w:lineRule="auto"/>
            </w:pPr>
            <w:r w:rsidRPr="008D6CC1">
              <w:t>Material in de</w:t>
            </w:r>
            <w:r w:rsidR="00751450">
              <w:t xml:space="preserve">lovno silo zagotovi izvajalec. </w:t>
            </w: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r w:rsidRPr="008D6CC1">
              <w:t>4.2.</w:t>
            </w:r>
          </w:p>
        </w:tc>
        <w:tc>
          <w:tcPr>
            <w:tcW w:w="8381" w:type="dxa"/>
          </w:tcPr>
          <w:p w:rsidR="005B6CDB" w:rsidRPr="008D6CC1" w:rsidRDefault="005B6CDB" w:rsidP="00B61043">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360" w:lineRule="auto"/>
              <w:jc w:val="both"/>
            </w:pPr>
            <w:r w:rsidRPr="008D6CC1">
              <w:t xml:space="preserve">Izvajalec bo dela izvedel brez podizvajalcev. </w:t>
            </w:r>
          </w:p>
          <w:p w:rsidR="005B6CDB" w:rsidRPr="008D6CC1" w:rsidRDefault="005B6CDB" w:rsidP="00B61043">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360" w:lineRule="auto"/>
              <w:jc w:val="both"/>
            </w:pPr>
            <w:r w:rsidRPr="008D6CC1">
              <w:t xml:space="preserve">  ALI </w:t>
            </w:r>
          </w:p>
          <w:p w:rsidR="005B6CDB" w:rsidRPr="008D6CC1" w:rsidRDefault="005B6CDB" w:rsidP="00B61043">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360" w:lineRule="auto"/>
              <w:jc w:val="both"/>
            </w:pPr>
            <w:r w:rsidRPr="008D6CC1">
              <w:t>Poleg izvajalca sodelujejo pri izvedbi del tudi naslednji podizvajalci.</w:t>
            </w:r>
          </w:p>
          <w:p w:rsidR="005B6CDB" w:rsidRPr="008D6CC1" w:rsidRDefault="005B6CDB" w:rsidP="00C51130">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ind w:left="0" w:hanging="283"/>
              <w:jc w:val="both"/>
            </w:pPr>
            <w:r w:rsidRPr="008D6CC1">
              <w:t>[</w:t>
            </w:r>
            <w:r w:rsidRPr="008D6CC1">
              <w:rPr>
                <w:shd w:val="clear" w:color="auto" w:fill="B8CCE4"/>
              </w:rPr>
              <w:t>naziv in polni naslov</w:t>
            </w:r>
            <w:r w:rsidRPr="008D6CC1">
              <w:t>],</w:t>
            </w:r>
          </w:p>
          <w:p w:rsidR="005B6CDB" w:rsidRPr="008D6CC1" w:rsidRDefault="005B6CDB" w:rsidP="00C51130">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ind w:left="0" w:hanging="283"/>
              <w:jc w:val="both"/>
            </w:pPr>
            <w:r w:rsidRPr="008D6CC1">
              <w:t>Zakoniti zastopnik podizvajalca</w:t>
            </w:r>
          </w:p>
          <w:p w:rsidR="005B6CDB" w:rsidRPr="008D6CC1" w:rsidRDefault="005B6CDB" w:rsidP="00B61043">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pPr>
            <w:r w:rsidRPr="008D6CC1">
              <w:t>Matična številka: [</w:t>
            </w:r>
            <w:r w:rsidRPr="008D6CC1">
              <w:rPr>
                <w:shd w:val="clear" w:color="auto" w:fill="B8CCE4"/>
              </w:rPr>
              <w:t>številka</w:t>
            </w:r>
            <w:r w:rsidRPr="008D6CC1">
              <w:t>],</w:t>
            </w:r>
          </w:p>
          <w:p w:rsidR="005B6CDB" w:rsidRPr="008D6CC1" w:rsidRDefault="005B6CDB" w:rsidP="00B61043">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pPr>
            <w:r w:rsidRPr="008D6CC1">
              <w:t>Davčna številka: [</w:t>
            </w:r>
            <w:r w:rsidRPr="008D6CC1">
              <w:rPr>
                <w:shd w:val="clear" w:color="auto" w:fill="B8CCE4"/>
              </w:rPr>
              <w:t>številka</w:t>
            </w:r>
            <w:r w:rsidRPr="008D6CC1">
              <w:t>],</w:t>
            </w:r>
          </w:p>
          <w:p w:rsidR="005B6CDB" w:rsidRPr="008D6CC1" w:rsidRDefault="005B6CDB" w:rsidP="00B61043">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pPr>
            <w:r w:rsidRPr="008D6CC1">
              <w:t>TRR: [</w:t>
            </w:r>
            <w:r w:rsidRPr="008D6CC1">
              <w:rPr>
                <w:shd w:val="clear" w:color="auto" w:fill="B8CCE4"/>
              </w:rPr>
              <w:t>številka</w:t>
            </w:r>
            <w:r w:rsidRPr="008D6CC1">
              <w:t>],</w:t>
            </w:r>
          </w:p>
          <w:p w:rsidR="005B6CDB" w:rsidRPr="008D6CC1" w:rsidRDefault="005B6CDB" w:rsidP="00B61043">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pPr>
            <w:r w:rsidRPr="008D6CC1">
              <w:t>Predmet del: [</w:t>
            </w:r>
            <w:r w:rsidRPr="008D6CC1">
              <w:rPr>
                <w:shd w:val="clear" w:color="auto" w:fill="B8CCE4"/>
              </w:rPr>
              <w:t>opis</w:t>
            </w:r>
            <w:r w:rsidRPr="008D6CC1">
              <w:t>],</w:t>
            </w:r>
          </w:p>
          <w:p w:rsidR="005B6CDB" w:rsidRPr="008D6CC1" w:rsidRDefault="005B6CDB" w:rsidP="00B61043">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pPr>
            <w:r w:rsidRPr="008D6CC1">
              <w:lastRenderedPageBreak/>
              <w:t>Kraj in rok izvedbe: [</w:t>
            </w:r>
            <w:r w:rsidRPr="008D6CC1">
              <w:rPr>
                <w:shd w:val="clear" w:color="auto" w:fill="B8CCE4"/>
              </w:rPr>
              <w:t>kraj in datum</w:t>
            </w:r>
            <w:r w:rsidRPr="008D6CC1">
              <w:t>],</w:t>
            </w:r>
          </w:p>
          <w:p w:rsidR="005B6CDB" w:rsidRPr="008D6CC1" w:rsidRDefault="005B6CDB" w:rsidP="00B61043">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pPr>
            <w:r w:rsidRPr="008D6CC1">
              <w:t>Količina del: v vrednosti [</w:t>
            </w:r>
            <w:r w:rsidRPr="008D6CC1">
              <w:rPr>
                <w:shd w:val="clear" w:color="auto" w:fill="B8CCE4"/>
              </w:rPr>
              <w:t>znesek</w:t>
            </w:r>
            <w:r w:rsidRPr="008D6CC1">
              <w:t>] EUR (brez DDV), kar znaša [</w:t>
            </w:r>
            <w:r w:rsidRPr="008D6CC1">
              <w:rPr>
                <w:shd w:val="clear" w:color="auto" w:fill="B8CCE4"/>
              </w:rPr>
              <w:t>vrednost</w:t>
            </w:r>
            <w:r w:rsidRPr="008D6CC1">
              <w:t>] % od celotne ponudbe.</w:t>
            </w:r>
          </w:p>
          <w:p w:rsidR="005B6CDB" w:rsidRPr="008D6CC1" w:rsidRDefault="005B6CDB" w:rsidP="00C51130">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ind w:left="0" w:hanging="283"/>
              <w:jc w:val="both"/>
            </w:pPr>
            <w:r w:rsidRPr="008D6CC1">
              <w:t>[</w:t>
            </w:r>
            <w:r w:rsidRPr="008D6CC1">
              <w:rPr>
                <w:shd w:val="clear" w:color="auto" w:fill="B8CCE4"/>
              </w:rPr>
              <w:t>naziv in polni naslov</w:t>
            </w:r>
            <w:r w:rsidRPr="008D6CC1">
              <w:t>]</w:t>
            </w:r>
          </w:p>
          <w:p w:rsidR="005B6CDB" w:rsidRPr="008D6CC1" w:rsidRDefault="0017471B" w:rsidP="0017471B">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360" w:lineRule="auto"/>
            </w:pPr>
            <w:r>
              <w:t>Itd.</w:t>
            </w:r>
          </w:p>
          <w:p w:rsidR="005B6CDB" w:rsidRPr="008D6CC1" w:rsidRDefault="005B6CDB" w:rsidP="00B61043">
            <w:pPr>
              <w:spacing w:before="120" w:line="360" w:lineRule="auto"/>
              <w:jc w:val="both"/>
            </w:pPr>
            <w:r w:rsidRPr="008D6CC1">
              <w:t>Naročnik je dolžan namesto glavnega izvajalca poravnati podizvajalčevo terjatev do glavnega izvajalca, za kar podizvajalec predloži pisno soglasje, ki je sestavni del pogodbe.</w:t>
            </w:r>
          </w:p>
          <w:p w:rsidR="005B6CDB" w:rsidRPr="008D6CC1" w:rsidRDefault="005B6CDB" w:rsidP="00B61043">
            <w:pPr>
              <w:spacing w:before="120" w:line="360" w:lineRule="auto"/>
              <w:jc w:val="both"/>
            </w:pPr>
            <w:r w:rsidRPr="008D6CC1">
              <w:t>Izvajalec je dolžan svojemu računu oziroma situaciji obvezno priložiti račune oziroma situacije svojega (jih) podizvajalca (</w:t>
            </w:r>
            <w:proofErr w:type="spellStart"/>
            <w:r w:rsidRPr="008D6CC1">
              <w:t>ev</w:t>
            </w:r>
            <w:proofErr w:type="spellEnd"/>
            <w:r w:rsidRPr="008D6CC1">
              <w:t>), ki jih je predhodno potrdil.</w:t>
            </w:r>
          </w:p>
          <w:p w:rsidR="005B6CDB" w:rsidRPr="008D6CC1" w:rsidRDefault="005B6CDB" w:rsidP="00B61043">
            <w:pPr>
              <w:spacing w:before="120" w:line="360" w:lineRule="auto"/>
              <w:jc w:val="both"/>
              <w:rPr>
                <w:rFonts w:eastAsiaTheme="minorEastAsia"/>
                <w:color w:val="4F4D4D"/>
                <w:lang w:eastAsia="en-US"/>
              </w:rPr>
            </w:pPr>
            <w:r w:rsidRPr="008D6CC1">
              <w:rPr>
                <w:rFonts w:eastAsiaTheme="minorEastAsia"/>
                <w:color w:val="4F4D4D"/>
                <w:lang w:eastAsia="en-US"/>
              </w:rPr>
              <w:t>Če neposrednega plačila podizvajalec ni zahteval, bo naročnik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5B6CDB" w:rsidRPr="008D6CC1" w:rsidRDefault="005B6CDB" w:rsidP="00B61043">
            <w:pPr>
              <w:spacing w:before="120" w:line="360" w:lineRule="auto"/>
              <w:jc w:val="both"/>
              <w:rPr>
                <w:rFonts w:eastAsiaTheme="minorEastAsia"/>
                <w:color w:val="4F4D4D"/>
                <w:lang w:eastAsia="en-US"/>
              </w:rPr>
            </w:pPr>
            <w:r w:rsidRPr="008D6CC1">
              <w:rPr>
                <w:rFonts w:eastAsiaTheme="minorEastAsia"/>
                <w:color w:val="4F4D4D"/>
                <w:lang w:eastAsia="en-US"/>
              </w:rPr>
              <w:t>Izvajalec mora med izvajanjem javnega naročila gradnje naročnika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w:t>
            </w:r>
            <w:r w:rsidR="006074DF">
              <w:rPr>
                <w:rFonts w:eastAsiaTheme="minorEastAsia"/>
                <w:color w:val="4F4D4D"/>
                <w:lang w:eastAsia="en-US"/>
              </w:rPr>
              <w:t>s</w:t>
            </w:r>
            <w:r w:rsidRPr="008D6CC1">
              <w:rPr>
                <w:rFonts w:eastAsiaTheme="minorEastAsia"/>
                <w:color w:val="4F4D4D"/>
                <w:lang w:eastAsia="en-US"/>
              </w:rPr>
              <w:t>tavka te točke tudi podatke:</w:t>
            </w:r>
          </w:p>
          <w:p w:rsidR="005B6CDB" w:rsidRPr="008D6CC1" w:rsidRDefault="005B6CDB" w:rsidP="00B61043">
            <w:pPr>
              <w:widowControl w:val="0"/>
              <w:autoSpaceDE w:val="0"/>
              <w:autoSpaceDN w:val="0"/>
              <w:adjustRightInd w:val="0"/>
              <w:rPr>
                <w:rFonts w:eastAsiaTheme="minorEastAsia"/>
                <w:lang w:eastAsia="en-US"/>
              </w:rPr>
            </w:pPr>
            <w:r w:rsidRPr="008D6CC1">
              <w:rPr>
                <w:rFonts w:eastAsiaTheme="minorEastAsia"/>
                <w:color w:val="4F4D4D"/>
                <w:lang w:eastAsia="en-US"/>
              </w:rPr>
              <w:t>-   kontaktne podatke in zakonite zastopnike predlaganih podizvajalcev,</w:t>
            </w:r>
          </w:p>
          <w:p w:rsidR="005B6CDB" w:rsidRPr="008D6CC1" w:rsidRDefault="005B6CDB" w:rsidP="00B61043">
            <w:pPr>
              <w:widowControl w:val="0"/>
              <w:autoSpaceDE w:val="0"/>
              <w:autoSpaceDN w:val="0"/>
              <w:adjustRightInd w:val="0"/>
              <w:rPr>
                <w:rFonts w:eastAsiaTheme="minorEastAsia"/>
                <w:lang w:eastAsia="en-US"/>
              </w:rPr>
            </w:pPr>
            <w:r w:rsidRPr="008D6CC1">
              <w:rPr>
                <w:rFonts w:eastAsiaTheme="minorEastAsia"/>
                <w:color w:val="4F4D4D"/>
                <w:lang w:eastAsia="en-US"/>
              </w:rPr>
              <w:t>-        izpolnjene ESPD teh podizvajalcev v skladu z 79. členom ZJN-3 ali izjavo o razlogih za izključitev ter</w:t>
            </w:r>
          </w:p>
          <w:p w:rsidR="005B6CDB" w:rsidRPr="008D6CC1" w:rsidRDefault="005B6CDB" w:rsidP="00B61043">
            <w:pPr>
              <w:widowControl w:val="0"/>
              <w:autoSpaceDE w:val="0"/>
              <w:autoSpaceDN w:val="0"/>
              <w:adjustRightInd w:val="0"/>
              <w:rPr>
                <w:rFonts w:eastAsiaTheme="minorEastAsia"/>
                <w:lang w:eastAsia="en-US"/>
              </w:rPr>
            </w:pPr>
            <w:r w:rsidRPr="008D6CC1">
              <w:rPr>
                <w:rFonts w:eastAsiaTheme="minorEastAsia"/>
                <w:color w:val="4F4D4D"/>
                <w:lang w:eastAsia="en-US"/>
              </w:rPr>
              <w:t>-        priložiti zahtevo podizvajalca za neposredno plačilo, če podizvajalec to zahteva.</w:t>
            </w:r>
          </w:p>
          <w:p w:rsidR="005B6CDB" w:rsidRPr="008D6CC1" w:rsidRDefault="005B6CDB" w:rsidP="00B61043">
            <w:pPr>
              <w:spacing w:before="120" w:line="360" w:lineRule="auto"/>
              <w:jc w:val="both"/>
              <w:rPr>
                <w:rFonts w:eastAsiaTheme="minorEastAsia"/>
                <w:color w:val="4F4D4D"/>
                <w:lang w:eastAsia="en-US"/>
              </w:rPr>
            </w:pPr>
            <w:r w:rsidRPr="008D6CC1">
              <w:rPr>
                <w:rFonts w:eastAsiaTheme="minorEastAsia"/>
                <w:color w:val="4F4D4D"/>
                <w:lang w:eastAsia="en-US"/>
              </w:rPr>
              <w:t xml:space="preserve">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rsidR="005B6CDB" w:rsidRPr="008D6CC1" w:rsidRDefault="005B6CDB" w:rsidP="00B61043">
            <w:pPr>
              <w:spacing w:before="120" w:line="360" w:lineRule="auto"/>
              <w:jc w:val="both"/>
              <w:rPr>
                <w:highlight w:val="yellow"/>
              </w:rPr>
            </w:pPr>
            <w:r w:rsidRPr="008D6CC1">
              <w:rPr>
                <w:rFonts w:eastAsiaTheme="minorEastAsia"/>
                <w:color w:val="4F4D4D"/>
                <w:lang w:eastAsia="en-US"/>
              </w:rPr>
              <w:t xml:space="preserve">Naročnik lahko zavrne predlog za zamenjavo podizvajalca oziroma vključitev novega podizvajalca tudi, če bi to lahko vplivalo na nemoteno izvajanje ali </w:t>
            </w:r>
            <w:r w:rsidRPr="008D6CC1">
              <w:rPr>
                <w:rFonts w:eastAsiaTheme="minorEastAsia"/>
                <w:color w:val="4F4D4D"/>
                <w:lang w:eastAsia="en-US"/>
              </w:rPr>
              <w:lastRenderedPageBreak/>
              <w:t>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5B6CDB" w:rsidRPr="008D6CC1" w:rsidRDefault="005B6CDB" w:rsidP="00B61043">
            <w:pPr>
              <w:numPr>
                <w:ilvl w:val="12"/>
                <w:numId w:val="0"/>
              </w:numPr>
              <w:spacing w:before="60" w:after="60" w:line="360" w:lineRule="auto"/>
            </w:pPr>
          </w:p>
        </w:tc>
      </w:tr>
      <w:tr w:rsidR="005B6CDB" w:rsidRPr="008D6CC1" w:rsidTr="00B61043">
        <w:trPr>
          <w:gridAfter w:val="1"/>
          <w:wAfter w:w="50" w:type="dxa"/>
        </w:trPr>
        <w:tc>
          <w:tcPr>
            <w:tcW w:w="779" w:type="dxa"/>
          </w:tcPr>
          <w:p w:rsidR="005B6CDB" w:rsidRPr="008D6CC1" w:rsidRDefault="005B6CDB" w:rsidP="00B61043">
            <w:pPr>
              <w:numPr>
                <w:ilvl w:val="12"/>
                <w:numId w:val="0"/>
              </w:numPr>
              <w:spacing w:before="60" w:after="60" w:line="360" w:lineRule="auto"/>
            </w:pPr>
            <w:r w:rsidRPr="008D6CC1">
              <w:rPr>
                <w:b/>
                <w:bCs/>
              </w:rPr>
              <w:lastRenderedPageBreak/>
              <w:t>5.</w:t>
            </w:r>
          </w:p>
        </w:tc>
        <w:tc>
          <w:tcPr>
            <w:tcW w:w="8381" w:type="dxa"/>
          </w:tcPr>
          <w:p w:rsidR="005B6CDB" w:rsidRPr="008D6CC1" w:rsidRDefault="005B6CDB" w:rsidP="00B61043">
            <w:pPr>
              <w:spacing w:before="60" w:after="60" w:line="360" w:lineRule="auto"/>
              <w:jc w:val="both"/>
              <w:rPr>
                <w:i/>
                <w:iCs/>
              </w:rPr>
            </w:pPr>
            <w:r w:rsidRPr="008D6CC1">
              <w:rPr>
                <w:b/>
                <w:bCs/>
              </w:rPr>
              <w:t>CENA DEL</w:t>
            </w:r>
          </w:p>
        </w:tc>
      </w:tr>
      <w:tr w:rsidR="005B6CDB" w:rsidRPr="008D6CC1" w:rsidTr="00B61043">
        <w:tc>
          <w:tcPr>
            <w:tcW w:w="779" w:type="dxa"/>
          </w:tcPr>
          <w:p w:rsidR="005B6CDB" w:rsidRPr="008D6CC1" w:rsidRDefault="005B6CDB" w:rsidP="00B61043">
            <w:pPr>
              <w:numPr>
                <w:ilvl w:val="12"/>
                <w:numId w:val="0"/>
              </w:numPr>
              <w:spacing w:before="60" w:after="60" w:line="360" w:lineRule="auto"/>
              <w:rPr>
                <w:b/>
                <w:bCs/>
              </w:rPr>
            </w:pPr>
            <w:r w:rsidRPr="008D6CC1">
              <w:t>5.1.</w:t>
            </w:r>
          </w:p>
        </w:tc>
        <w:tc>
          <w:tcPr>
            <w:tcW w:w="8431" w:type="dxa"/>
            <w:gridSpan w:val="2"/>
          </w:tcPr>
          <w:p w:rsidR="003142FA" w:rsidRPr="003142FA" w:rsidRDefault="005B6CDB" w:rsidP="00AC3409">
            <w:pPr>
              <w:numPr>
                <w:ilvl w:val="12"/>
                <w:numId w:val="0"/>
              </w:numPr>
              <w:spacing w:before="60" w:after="60" w:line="360" w:lineRule="auto"/>
              <w:rPr>
                <w:b/>
                <w:bCs/>
                <w:color w:val="FF0000"/>
              </w:rPr>
            </w:pPr>
            <w:r w:rsidRPr="0017471B">
              <w:t>Cena pogodbenih del</w:t>
            </w:r>
            <w:r w:rsidR="00D5231C">
              <w:t xml:space="preserve"> za koordinacijo in vodenje projekta DETOX</w:t>
            </w:r>
            <w:r w:rsidRPr="0017471B">
              <w:t>, ki so predmet te pogodbe, znaša po</w:t>
            </w:r>
            <w:r w:rsidR="00D5231C">
              <w:t xml:space="preserve"> ponudbi in </w:t>
            </w:r>
            <w:r w:rsidR="00F56E80" w:rsidRPr="0017471B">
              <w:t xml:space="preserve">ponudbenem </w:t>
            </w:r>
            <w:r w:rsidRPr="0017471B">
              <w:t>predračunu št. _____</w:t>
            </w:r>
            <w:r w:rsidR="00AC3409">
              <w:t>______ z dne ______________</w:t>
            </w:r>
            <w:r w:rsidR="003142FA" w:rsidRPr="0017471B">
              <w:rPr>
                <w:b/>
              </w:rPr>
              <w:t xml:space="preserve">  </w:t>
            </w:r>
            <w:r w:rsidR="003142FA" w:rsidRPr="0017471B">
              <w:t xml:space="preserve">___________________ EUR (NETO vrednost), kar z vključenim 22 % DDV znese___________________ EUR, z besedilom: </w:t>
            </w:r>
            <w:r w:rsidR="00AC3409">
              <w:t>__________________________________</w:t>
            </w:r>
            <w:r w:rsidR="003142FA" w:rsidRPr="0017471B">
              <w:t>______________________ evrov ___/100.</w:t>
            </w:r>
          </w:p>
        </w:tc>
      </w:tr>
      <w:tr w:rsidR="005B6CDB" w:rsidRPr="008D6CC1" w:rsidTr="00B61043">
        <w:tc>
          <w:tcPr>
            <w:tcW w:w="779" w:type="dxa"/>
          </w:tcPr>
          <w:p w:rsidR="005B6CDB" w:rsidRPr="008D6CC1" w:rsidRDefault="005B6CDB" w:rsidP="00B61043">
            <w:pPr>
              <w:numPr>
                <w:ilvl w:val="12"/>
                <w:numId w:val="0"/>
              </w:numPr>
              <w:spacing w:before="60" w:after="60" w:line="360" w:lineRule="auto"/>
            </w:pPr>
          </w:p>
        </w:tc>
        <w:tc>
          <w:tcPr>
            <w:tcW w:w="8431" w:type="dxa"/>
            <w:gridSpan w:val="2"/>
          </w:tcPr>
          <w:p w:rsidR="005B6CDB" w:rsidRPr="008D6CC1" w:rsidRDefault="005B6CDB" w:rsidP="00B61043">
            <w:pPr>
              <w:numPr>
                <w:ilvl w:val="12"/>
                <w:numId w:val="0"/>
              </w:numPr>
              <w:spacing w:before="60" w:after="60" w:line="360" w:lineRule="auto"/>
              <w:jc w:val="both"/>
            </w:pPr>
          </w:p>
        </w:tc>
      </w:tr>
      <w:tr w:rsidR="005B6CDB" w:rsidRPr="008D6CC1" w:rsidTr="00B61043">
        <w:tc>
          <w:tcPr>
            <w:tcW w:w="779" w:type="dxa"/>
          </w:tcPr>
          <w:p w:rsidR="005B6CDB" w:rsidRPr="008D6CC1" w:rsidRDefault="005B6CDB" w:rsidP="00B61043">
            <w:pPr>
              <w:numPr>
                <w:ilvl w:val="12"/>
                <w:numId w:val="0"/>
              </w:numPr>
              <w:spacing w:before="60" w:after="60" w:line="360" w:lineRule="auto"/>
            </w:pPr>
            <w:r w:rsidRPr="008D6CC1">
              <w:t>5.2.</w:t>
            </w:r>
          </w:p>
        </w:tc>
        <w:tc>
          <w:tcPr>
            <w:tcW w:w="8431" w:type="dxa"/>
            <w:gridSpan w:val="2"/>
          </w:tcPr>
          <w:p w:rsidR="005B6CDB" w:rsidRPr="008D6CC1" w:rsidRDefault="005B6CDB" w:rsidP="00AC3409">
            <w:pPr>
              <w:spacing w:before="60" w:after="60" w:line="360" w:lineRule="auto"/>
              <w:jc w:val="both"/>
            </w:pPr>
            <w:r w:rsidRPr="008D6CC1">
              <w:t xml:space="preserve">Naročnik bo izvedena dela plačal 30. dan po prejemu </w:t>
            </w:r>
            <w:r w:rsidR="00AC3409">
              <w:t>računov.</w:t>
            </w:r>
            <w:r w:rsidRPr="008D6CC1">
              <w:t xml:space="preserve"> </w:t>
            </w:r>
          </w:p>
          <w:p w:rsidR="005B6CDB" w:rsidRPr="008D6CC1" w:rsidRDefault="005B6CDB" w:rsidP="00B61043">
            <w:pPr>
              <w:numPr>
                <w:ilvl w:val="12"/>
                <w:numId w:val="0"/>
              </w:numPr>
              <w:spacing w:before="60" w:after="60" w:line="360" w:lineRule="auto"/>
              <w:jc w:val="both"/>
            </w:pPr>
            <w:r w:rsidRPr="008D6CC1">
              <w:t>Naročnik bo potrjene zneske nakazoval na transakcijski račun izvajalca št. _______________ pri banki ______________________.</w:t>
            </w:r>
          </w:p>
        </w:tc>
      </w:tr>
      <w:tr w:rsidR="005B6CDB" w:rsidRPr="008D6CC1" w:rsidTr="00B61043">
        <w:tc>
          <w:tcPr>
            <w:tcW w:w="779" w:type="dxa"/>
          </w:tcPr>
          <w:p w:rsidR="005B6CDB" w:rsidRPr="008D6CC1" w:rsidRDefault="005B6CDB" w:rsidP="00B61043">
            <w:pPr>
              <w:numPr>
                <w:ilvl w:val="12"/>
                <w:numId w:val="0"/>
              </w:numPr>
              <w:spacing w:before="60" w:after="60" w:line="360" w:lineRule="auto"/>
            </w:pPr>
          </w:p>
        </w:tc>
        <w:tc>
          <w:tcPr>
            <w:tcW w:w="8431" w:type="dxa"/>
            <w:gridSpan w:val="2"/>
          </w:tcPr>
          <w:p w:rsidR="00AC3409" w:rsidRPr="005B6CDB" w:rsidRDefault="005B6CDB" w:rsidP="00AC3409">
            <w:pPr>
              <w:keepLines/>
              <w:widowControl w:val="0"/>
              <w:tabs>
                <w:tab w:val="left" w:pos="2155"/>
              </w:tabs>
              <w:jc w:val="both"/>
            </w:pPr>
            <w:r w:rsidRPr="005B6CDB">
              <w:rPr>
                <w:bCs/>
              </w:rPr>
              <w:t>V cenah na enoto</w:t>
            </w:r>
            <w:r w:rsidR="003142FA">
              <w:rPr>
                <w:bCs/>
              </w:rPr>
              <w:t xml:space="preserve"> oziroma v skupni končni ponudbeni ceni</w:t>
            </w:r>
            <w:r w:rsidRPr="005B6CDB">
              <w:rPr>
                <w:bCs/>
              </w:rPr>
              <w:t xml:space="preserve"> so skladno s ponudbo v tej pogodbi</w:t>
            </w:r>
            <w:r w:rsidRPr="008D6CC1">
              <w:rPr>
                <w:bCs/>
              </w:rPr>
              <w:t xml:space="preserve"> in pogoji razpisne  dokumentacije</w:t>
            </w:r>
            <w:r w:rsidRPr="005B6CDB">
              <w:rPr>
                <w:bCs/>
              </w:rPr>
              <w:t xml:space="preserve"> na podlagi </w:t>
            </w:r>
            <w:r w:rsidRPr="008D6CC1">
              <w:rPr>
                <w:bCs/>
              </w:rPr>
              <w:t xml:space="preserve">izvedenega </w:t>
            </w:r>
            <w:r w:rsidRPr="005B6CDB">
              <w:rPr>
                <w:bCs/>
              </w:rPr>
              <w:t>postopka javnega naročila</w:t>
            </w:r>
            <w:r w:rsidRPr="008D6CC1">
              <w:rPr>
                <w:bCs/>
              </w:rPr>
              <w:t xml:space="preserve"> </w:t>
            </w:r>
            <w:r w:rsidRPr="005B6CDB">
              <w:rPr>
                <w:bCs/>
              </w:rPr>
              <w:t xml:space="preserve"> zajeti vsi pričakovani in predvideni stroške in tudi stroški, ki jih v času podajanja ponudbe ni bilo možno natančno predvideti, so pa bili ocenjeni, oz. predvideni</w:t>
            </w:r>
            <w:r w:rsidRPr="008D6CC1">
              <w:rPr>
                <w:bCs/>
              </w:rPr>
              <w:t xml:space="preserve"> – predvidljivi  ter </w:t>
            </w:r>
            <w:r w:rsidRPr="005B6CDB">
              <w:rPr>
                <w:bCs/>
              </w:rPr>
              <w:t>je izvajalec ce</w:t>
            </w:r>
            <w:r w:rsidR="00AC3409">
              <w:rPr>
                <w:bCs/>
              </w:rPr>
              <w:t>nil tveganje za njihov nastanek.</w:t>
            </w:r>
          </w:p>
          <w:p w:rsidR="00AC3409" w:rsidRDefault="00AC3409" w:rsidP="005B6CDB">
            <w:pPr>
              <w:jc w:val="both"/>
            </w:pPr>
          </w:p>
          <w:p w:rsidR="005B6CDB" w:rsidRDefault="005B6CDB" w:rsidP="005B6CDB">
            <w:pPr>
              <w:jc w:val="both"/>
            </w:pPr>
            <w:r w:rsidRPr="005B6CDB">
              <w:t>Pogodbena vrednost vsebuje vse elemente cene, vključ</w:t>
            </w:r>
            <w:r w:rsidR="00AC3409">
              <w:t xml:space="preserve">no z davkom na dodano vrednost </w:t>
            </w:r>
            <w:r w:rsidRPr="005B6CDB">
              <w:t xml:space="preserve">idr. in je ni možno povečati na nobeni osnovi razen na zakonski. </w:t>
            </w:r>
          </w:p>
          <w:p w:rsidR="00A43B95" w:rsidRPr="008D6CC1" w:rsidRDefault="00A43B95" w:rsidP="005B6CDB">
            <w:pPr>
              <w:jc w:val="both"/>
            </w:pPr>
          </w:p>
          <w:p w:rsidR="00A43B95" w:rsidRPr="008D6CC1" w:rsidRDefault="00A43B95" w:rsidP="00A43B95">
            <w:pPr>
              <w:pStyle w:val="Telobesedila"/>
              <w:spacing w:line="360" w:lineRule="auto"/>
              <w:rPr>
                <w:b/>
                <w:sz w:val="24"/>
                <w:szCs w:val="24"/>
              </w:rPr>
            </w:pPr>
            <w:r w:rsidRPr="008D6CC1">
              <w:rPr>
                <w:b/>
                <w:sz w:val="24"/>
                <w:szCs w:val="24"/>
              </w:rPr>
              <w:t xml:space="preserve">Naročnik za izvedbo vseh  del – predmeta javnega naročila, katera so določena v popisu ne bo priznaval dodatnih </w:t>
            </w:r>
            <w:r w:rsidR="003142FA">
              <w:rPr>
                <w:b/>
                <w:sz w:val="24"/>
                <w:szCs w:val="24"/>
              </w:rPr>
              <w:t>del</w:t>
            </w:r>
            <w:r w:rsidRPr="008D6CC1">
              <w:rPr>
                <w:b/>
                <w:sz w:val="24"/>
                <w:szCs w:val="24"/>
              </w:rPr>
              <w:t>, saj smatra, da so za razpisan obseg del v popisu  določenih enotah vsebovani vsi stroški potrebni za izvedbo predmeta javnega naročila</w:t>
            </w:r>
            <w:r w:rsidR="003142FA">
              <w:rPr>
                <w:b/>
                <w:sz w:val="24"/>
                <w:szCs w:val="24"/>
              </w:rPr>
              <w:t>.</w:t>
            </w:r>
            <w:r w:rsidRPr="008D6CC1">
              <w:rPr>
                <w:b/>
                <w:sz w:val="24"/>
                <w:szCs w:val="24"/>
              </w:rPr>
              <w:t xml:space="preserve"> </w:t>
            </w:r>
          </w:p>
          <w:p w:rsidR="00A43B95" w:rsidRPr="008D6CC1" w:rsidRDefault="00A43B95" w:rsidP="00A43B95">
            <w:pPr>
              <w:pStyle w:val="Telobesedila"/>
              <w:spacing w:line="360" w:lineRule="auto"/>
              <w:rPr>
                <w:b/>
                <w:sz w:val="24"/>
                <w:szCs w:val="24"/>
              </w:rPr>
            </w:pPr>
            <w:r w:rsidRPr="008D6CC1">
              <w:rPr>
                <w:b/>
                <w:sz w:val="24"/>
                <w:szCs w:val="24"/>
              </w:rPr>
              <w:t xml:space="preserve">Na tak način obračunavanja </w:t>
            </w:r>
            <w:r w:rsidR="00AC3409">
              <w:rPr>
                <w:b/>
                <w:sz w:val="24"/>
                <w:szCs w:val="24"/>
              </w:rPr>
              <w:t>koordinacije in vodenja projekta DETOX</w:t>
            </w:r>
            <w:r w:rsidRPr="008D6CC1">
              <w:rPr>
                <w:b/>
                <w:sz w:val="24"/>
                <w:szCs w:val="24"/>
              </w:rPr>
              <w:t xml:space="preserve"> naročnik tudi sledi temeljnim načelom javnega naročanja, torej enakovredni obravnavi vseh prispelih ponudb.</w:t>
            </w:r>
          </w:p>
          <w:p w:rsidR="005B6CDB" w:rsidRPr="005B6CDB" w:rsidRDefault="005B6CDB" w:rsidP="005B6CDB">
            <w:pPr>
              <w:jc w:val="both"/>
            </w:pPr>
          </w:p>
          <w:p w:rsidR="005B6CDB" w:rsidRPr="005B6CDB" w:rsidRDefault="005B6CDB" w:rsidP="005B6CDB">
            <w:pPr>
              <w:jc w:val="both"/>
            </w:pPr>
            <w:r w:rsidRPr="005B6CDB">
              <w:t xml:space="preserve">Cena v bruto vrednosti in popusti dogovorjeni s to pogodbo </w:t>
            </w:r>
            <w:r w:rsidR="003142FA">
              <w:t>je</w:t>
            </w:r>
            <w:r w:rsidRPr="005B6CDB">
              <w:t xml:space="preserve"> fiksn</w:t>
            </w:r>
            <w:r w:rsidR="003142FA">
              <w:t>a</w:t>
            </w:r>
            <w:r w:rsidRPr="005B6CDB">
              <w:t xml:space="preserve"> ves čas izvedbe do uspešne primopr</w:t>
            </w:r>
            <w:r w:rsidR="003142FA">
              <w:t>e</w:t>
            </w:r>
            <w:r w:rsidRPr="005B6CDB">
              <w:t xml:space="preserve">daje pogodbenih del. </w:t>
            </w:r>
          </w:p>
          <w:p w:rsidR="005B6CDB" w:rsidRPr="005B6CDB" w:rsidRDefault="005B6CDB" w:rsidP="005B6CDB">
            <w:pPr>
              <w:jc w:val="both"/>
            </w:pPr>
          </w:p>
          <w:p w:rsidR="005B6CDB" w:rsidRPr="008D6CC1" w:rsidRDefault="005B6CDB" w:rsidP="005B6CDB">
            <w:pPr>
              <w:jc w:val="both"/>
            </w:pPr>
          </w:p>
        </w:tc>
      </w:tr>
      <w:tr w:rsidR="005B6CDB" w:rsidRPr="008D6CC1" w:rsidTr="00B61043">
        <w:trPr>
          <w:trHeight w:val="255"/>
        </w:trPr>
        <w:tc>
          <w:tcPr>
            <w:tcW w:w="779" w:type="dxa"/>
          </w:tcPr>
          <w:p w:rsidR="005B6CDB" w:rsidRPr="008D6CC1" w:rsidRDefault="005B6CDB" w:rsidP="00B61043">
            <w:pPr>
              <w:numPr>
                <w:ilvl w:val="12"/>
                <w:numId w:val="0"/>
              </w:numPr>
              <w:spacing w:before="60" w:after="60" w:line="360" w:lineRule="auto"/>
            </w:pPr>
            <w:r w:rsidRPr="008D6CC1">
              <w:rPr>
                <w:b/>
                <w:bCs/>
              </w:rPr>
              <w:lastRenderedPageBreak/>
              <w:t>6.</w:t>
            </w:r>
          </w:p>
        </w:tc>
        <w:tc>
          <w:tcPr>
            <w:tcW w:w="8431" w:type="dxa"/>
            <w:gridSpan w:val="2"/>
          </w:tcPr>
          <w:p w:rsidR="005B6CDB" w:rsidRPr="008D6CC1" w:rsidRDefault="005B6CDB" w:rsidP="00B61043">
            <w:pPr>
              <w:numPr>
                <w:ilvl w:val="12"/>
                <w:numId w:val="0"/>
              </w:numPr>
              <w:spacing w:before="60" w:after="60" w:line="360" w:lineRule="auto"/>
              <w:rPr>
                <w:strike/>
              </w:rPr>
            </w:pPr>
            <w:r w:rsidRPr="008D6CC1">
              <w:rPr>
                <w:b/>
                <w:bCs/>
              </w:rPr>
              <w:t>OBRAČUN IZVEDENIH DEL</w:t>
            </w:r>
          </w:p>
        </w:tc>
      </w:tr>
      <w:tr w:rsidR="005B6CDB" w:rsidRPr="008D6CC1" w:rsidTr="00B61043">
        <w:tc>
          <w:tcPr>
            <w:tcW w:w="779" w:type="dxa"/>
          </w:tcPr>
          <w:p w:rsidR="005B6CDB" w:rsidRPr="008D6CC1" w:rsidRDefault="005B6CDB" w:rsidP="00B61043">
            <w:pPr>
              <w:numPr>
                <w:ilvl w:val="12"/>
                <w:numId w:val="0"/>
              </w:numPr>
              <w:spacing w:before="60" w:after="60" w:line="360" w:lineRule="auto"/>
              <w:rPr>
                <w:b/>
                <w:bCs/>
              </w:rPr>
            </w:pPr>
            <w:r w:rsidRPr="008D6CC1">
              <w:t>6.1</w:t>
            </w:r>
          </w:p>
        </w:tc>
        <w:tc>
          <w:tcPr>
            <w:tcW w:w="8431" w:type="dxa"/>
            <w:gridSpan w:val="2"/>
          </w:tcPr>
          <w:p w:rsidR="005B6CDB" w:rsidRPr="008D6CC1" w:rsidRDefault="005B6CDB" w:rsidP="00AC3409">
            <w:pPr>
              <w:numPr>
                <w:ilvl w:val="12"/>
                <w:numId w:val="0"/>
              </w:numPr>
              <w:spacing w:before="60" w:after="60" w:line="360" w:lineRule="auto"/>
              <w:rPr>
                <w:b/>
                <w:bCs/>
              </w:rPr>
            </w:pPr>
            <w:r w:rsidRPr="008D6CC1">
              <w:t xml:space="preserve">Izvajalec bo izvedene količine del obračunaval </w:t>
            </w:r>
            <w:r w:rsidR="00AC3409">
              <w:t>mesečno.</w:t>
            </w:r>
          </w:p>
        </w:tc>
      </w:tr>
      <w:tr w:rsidR="005B6CDB" w:rsidRPr="008D6CC1" w:rsidTr="00B61043">
        <w:tc>
          <w:tcPr>
            <w:tcW w:w="779" w:type="dxa"/>
          </w:tcPr>
          <w:p w:rsidR="005B6CDB" w:rsidRPr="008D6CC1" w:rsidRDefault="005B6CDB" w:rsidP="00B61043">
            <w:pPr>
              <w:numPr>
                <w:ilvl w:val="12"/>
                <w:numId w:val="0"/>
              </w:numPr>
              <w:spacing w:before="60" w:after="60" w:line="360" w:lineRule="auto"/>
            </w:pPr>
          </w:p>
          <w:p w:rsidR="005B6CDB" w:rsidRPr="008D6CC1" w:rsidRDefault="005B6CDB" w:rsidP="00B61043">
            <w:pPr>
              <w:spacing w:before="60" w:after="60" w:line="360" w:lineRule="auto"/>
            </w:pPr>
          </w:p>
          <w:p w:rsidR="005B6CDB" w:rsidRPr="008D6CC1" w:rsidRDefault="005B6CDB" w:rsidP="00B61043">
            <w:pPr>
              <w:spacing w:before="60" w:after="60" w:line="360" w:lineRule="auto"/>
            </w:pPr>
          </w:p>
          <w:p w:rsidR="005B6CDB" w:rsidRPr="008D6CC1" w:rsidRDefault="005B6CDB" w:rsidP="00B61043">
            <w:pPr>
              <w:spacing w:before="60" w:after="60" w:line="360" w:lineRule="auto"/>
            </w:pPr>
          </w:p>
          <w:p w:rsidR="005B6CDB" w:rsidRPr="008D6CC1" w:rsidRDefault="005B6CDB" w:rsidP="00B61043">
            <w:pPr>
              <w:numPr>
                <w:ilvl w:val="12"/>
                <w:numId w:val="0"/>
              </w:numPr>
              <w:spacing w:before="60" w:after="60" w:line="360" w:lineRule="auto"/>
            </w:pPr>
          </w:p>
        </w:tc>
        <w:tc>
          <w:tcPr>
            <w:tcW w:w="8431" w:type="dxa"/>
            <w:gridSpan w:val="2"/>
          </w:tcPr>
          <w:p w:rsidR="005B6CDB" w:rsidRPr="008D6CC1" w:rsidRDefault="00AC3409" w:rsidP="00B61043">
            <w:pPr>
              <w:numPr>
                <w:ilvl w:val="12"/>
                <w:numId w:val="0"/>
              </w:numPr>
              <w:spacing w:before="60" w:after="60" w:line="360" w:lineRule="auto"/>
              <w:jc w:val="both"/>
            </w:pPr>
            <w:r>
              <w:t>Mesečni računi</w:t>
            </w:r>
            <w:r w:rsidR="005B6CDB" w:rsidRPr="008D6CC1">
              <w:t xml:space="preserve"> za dejanski obseg izvršenih del se izstavljajo do petega dne v mesecu za pretekli mesec. </w:t>
            </w:r>
          </w:p>
          <w:p w:rsidR="005B6CDB" w:rsidRPr="008D6CC1" w:rsidRDefault="005B6CDB" w:rsidP="00BA7B11">
            <w:pPr>
              <w:numPr>
                <w:ilvl w:val="12"/>
                <w:numId w:val="0"/>
              </w:numPr>
              <w:spacing w:before="60" w:after="60" w:line="360" w:lineRule="auto"/>
              <w:jc w:val="both"/>
            </w:pPr>
            <w:r w:rsidRPr="008D6CC1">
              <w:t xml:space="preserve">Naročnik je dolžan v nadaljnjih osmih dneh od dneva </w:t>
            </w:r>
            <w:r w:rsidR="0089591A">
              <w:t>prejema, račun</w:t>
            </w:r>
            <w:r w:rsidRPr="008D6CC1">
              <w:t xml:space="preserve"> pregledati, nesporni del </w:t>
            </w:r>
            <w:r w:rsidR="0089591A">
              <w:t>računa</w:t>
            </w:r>
            <w:r w:rsidRPr="008D6CC1">
              <w:t xml:space="preserve"> potrditi, morebitni sporni del </w:t>
            </w:r>
            <w:r w:rsidR="0089591A">
              <w:t xml:space="preserve">računa </w:t>
            </w:r>
            <w:r w:rsidRPr="008D6CC1">
              <w:t xml:space="preserve">pa v okviru tega roka pisno prerekati, sicer se šteje, da je </w:t>
            </w:r>
            <w:r w:rsidR="00BA7B11">
              <w:t>račun potrjen</w:t>
            </w:r>
            <w:r w:rsidRPr="008D6CC1">
              <w:t>.</w:t>
            </w:r>
          </w:p>
        </w:tc>
      </w:tr>
      <w:tr w:rsidR="005B6CDB" w:rsidRPr="008D6CC1" w:rsidTr="00B61043">
        <w:tc>
          <w:tcPr>
            <w:tcW w:w="779" w:type="dxa"/>
          </w:tcPr>
          <w:p w:rsidR="005B6CDB" w:rsidRPr="008D6CC1" w:rsidRDefault="005B6CDB" w:rsidP="00B61043">
            <w:pPr>
              <w:numPr>
                <w:ilvl w:val="12"/>
                <w:numId w:val="0"/>
              </w:numPr>
              <w:spacing w:before="60" w:after="60" w:line="360" w:lineRule="auto"/>
            </w:pPr>
            <w:r w:rsidRPr="008D6CC1">
              <w:rPr>
                <w:b/>
                <w:bCs/>
              </w:rPr>
              <w:t>7.</w:t>
            </w:r>
          </w:p>
        </w:tc>
        <w:tc>
          <w:tcPr>
            <w:tcW w:w="8431" w:type="dxa"/>
            <w:gridSpan w:val="2"/>
          </w:tcPr>
          <w:p w:rsidR="005B6CDB" w:rsidRPr="008D6CC1" w:rsidRDefault="005B6CDB" w:rsidP="00B61043">
            <w:pPr>
              <w:numPr>
                <w:ilvl w:val="12"/>
                <w:numId w:val="0"/>
              </w:numPr>
              <w:spacing w:before="60" w:after="60" w:line="360" w:lineRule="auto"/>
              <w:jc w:val="both"/>
            </w:pPr>
            <w:r w:rsidRPr="008D6CC1">
              <w:rPr>
                <w:b/>
                <w:bCs/>
              </w:rPr>
              <w:t>OBRAČUN IN PLAČILO ZAMUDNIH OBRESTI</w:t>
            </w:r>
          </w:p>
        </w:tc>
      </w:tr>
      <w:tr w:rsidR="005B6CDB" w:rsidRPr="008D6CC1" w:rsidTr="00B61043">
        <w:tc>
          <w:tcPr>
            <w:tcW w:w="779" w:type="dxa"/>
          </w:tcPr>
          <w:p w:rsidR="005B6CDB" w:rsidRPr="008D6CC1" w:rsidRDefault="005B6CDB" w:rsidP="00B61043">
            <w:pPr>
              <w:numPr>
                <w:ilvl w:val="12"/>
                <w:numId w:val="0"/>
              </w:numPr>
              <w:spacing w:before="60" w:after="60" w:line="360" w:lineRule="auto"/>
              <w:rPr>
                <w:b/>
                <w:bCs/>
              </w:rPr>
            </w:pPr>
            <w:r w:rsidRPr="008D6CC1">
              <w:t>7.1</w:t>
            </w:r>
          </w:p>
        </w:tc>
        <w:tc>
          <w:tcPr>
            <w:tcW w:w="8431" w:type="dxa"/>
            <w:gridSpan w:val="2"/>
          </w:tcPr>
          <w:p w:rsidR="005B6CDB" w:rsidRPr="008D6CC1" w:rsidRDefault="005B6CDB" w:rsidP="00BA7B11">
            <w:pPr>
              <w:numPr>
                <w:ilvl w:val="12"/>
                <w:numId w:val="0"/>
              </w:numPr>
              <w:spacing w:before="60" w:after="60" w:line="360" w:lineRule="auto"/>
              <w:rPr>
                <w:b/>
                <w:bCs/>
              </w:rPr>
            </w:pPr>
            <w:r w:rsidRPr="008D6CC1">
              <w:t xml:space="preserve">V primeru zamude s plačilom </w:t>
            </w:r>
            <w:r w:rsidR="00BA7B11">
              <w:t>računov</w:t>
            </w:r>
            <w:r w:rsidRPr="008D6CC1">
              <w:t xml:space="preserve"> je naročnik dolžan izvajalcu na njegovo zahtevo plačati zakonite oziroma zamudne obresti. Izvajalec lahko zahteva plačilo do dneva poplačila.</w:t>
            </w:r>
          </w:p>
        </w:tc>
      </w:tr>
      <w:tr w:rsidR="005B6CDB" w:rsidRPr="008D6CC1" w:rsidTr="00B61043">
        <w:tc>
          <w:tcPr>
            <w:tcW w:w="779" w:type="dxa"/>
          </w:tcPr>
          <w:p w:rsidR="005B6CDB" w:rsidRPr="008D6CC1" w:rsidRDefault="005B6CDB" w:rsidP="00B61043">
            <w:pPr>
              <w:numPr>
                <w:ilvl w:val="12"/>
                <w:numId w:val="0"/>
              </w:numPr>
              <w:spacing w:before="60" w:after="60" w:line="360" w:lineRule="auto"/>
            </w:pPr>
          </w:p>
        </w:tc>
        <w:tc>
          <w:tcPr>
            <w:tcW w:w="8431" w:type="dxa"/>
            <w:gridSpan w:val="2"/>
          </w:tcPr>
          <w:p w:rsidR="007647E6" w:rsidRPr="008D6CC1" w:rsidRDefault="007647E6" w:rsidP="00B61043">
            <w:pPr>
              <w:numPr>
                <w:ilvl w:val="12"/>
                <w:numId w:val="0"/>
              </w:numPr>
              <w:spacing w:before="60" w:after="60" w:line="360" w:lineRule="auto"/>
              <w:jc w:val="both"/>
            </w:pPr>
          </w:p>
        </w:tc>
      </w:tr>
      <w:tr w:rsidR="005B6CDB" w:rsidRPr="008D6CC1" w:rsidTr="00B61043">
        <w:tc>
          <w:tcPr>
            <w:tcW w:w="779" w:type="dxa"/>
          </w:tcPr>
          <w:p w:rsidR="005B6CDB" w:rsidRPr="008D6CC1" w:rsidRDefault="005B6CDB" w:rsidP="00B61043">
            <w:pPr>
              <w:numPr>
                <w:ilvl w:val="12"/>
                <w:numId w:val="0"/>
              </w:numPr>
              <w:spacing w:before="60" w:after="60" w:line="360" w:lineRule="auto"/>
            </w:pPr>
            <w:r w:rsidRPr="008D6CC1">
              <w:rPr>
                <w:b/>
                <w:bCs/>
              </w:rPr>
              <w:t>8.</w:t>
            </w:r>
          </w:p>
        </w:tc>
        <w:tc>
          <w:tcPr>
            <w:tcW w:w="8431" w:type="dxa"/>
            <w:gridSpan w:val="2"/>
          </w:tcPr>
          <w:p w:rsidR="005B6CDB" w:rsidRPr="008D6CC1" w:rsidRDefault="005B6CDB" w:rsidP="00B61043">
            <w:pPr>
              <w:numPr>
                <w:ilvl w:val="12"/>
                <w:numId w:val="0"/>
              </w:numPr>
              <w:spacing w:before="60" w:after="60" w:line="360" w:lineRule="auto"/>
            </w:pPr>
            <w:r w:rsidRPr="008D6CC1">
              <w:rPr>
                <w:b/>
                <w:bCs/>
              </w:rPr>
              <w:t>SPREMEMBA POGODBE</w:t>
            </w:r>
          </w:p>
        </w:tc>
      </w:tr>
      <w:tr w:rsidR="005B6CDB" w:rsidRPr="008D6CC1" w:rsidTr="00B61043">
        <w:tc>
          <w:tcPr>
            <w:tcW w:w="779" w:type="dxa"/>
          </w:tcPr>
          <w:p w:rsidR="005B6CDB" w:rsidRPr="008D6CC1" w:rsidRDefault="005B6CDB" w:rsidP="00B61043">
            <w:pPr>
              <w:numPr>
                <w:ilvl w:val="12"/>
                <w:numId w:val="0"/>
              </w:numPr>
              <w:spacing w:before="60" w:after="60" w:line="360" w:lineRule="auto"/>
              <w:rPr>
                <w:b/>
                <w:bCs/>
              </w:rPr>
            </w:pPr>
            <w:r w:rsidRPr="008D6CC1">
              <w:t>8.1.</w:t>
            </w:r>
          </w:p>
        </w:tc>
        <w:tc>
          <w:tcPr>
            <w:tcW w:w="8431" w:type="dxa"/>
            <w:gridSpan w:val="2"/>
          </w:tcPr>
          <w:p w:rsidR="005B6CDB" w:rsidRPr="008D6CC1" w:rsidRDefault="005B6CDB" w:rsidP="00B61043">
            <w:pPr>
              <w:numPr>
                <w:ilvl w:val="12"/>
                <w:numId w:val="0"/>
              </w:numPr>
              <w:spacing w:before="60" w:after="60" w:line="360" w:lineRule="auto"/>
              <w:rPr>
                <w:b/>
                <w:bCs/>
              </w:rPr>
            </w:pPr>
            <w:r w:rsidRPr="008D6CC1">
              <w:t>Pogodbeni stranki sta soglasni, da spremenjene okoliščine ne vplivajo na spremembo pogodbene vrednosti del.</w:t>
            </w:r>
          </w:p>
        </w:tc>
      </w:tr>
      <w:tr w:rsidR="005B6CDB" w:rsidRPr="008D6CC1" w:rsidTr="00B61043">
        <w:tc>
          <w:tcPr>
            <w:tcW w:w="779" w:type="dxa"/>
          </w:tcPr>
          <w:p w:rsidR="005B6CDB" w:rsidRPr="008D6CC1" w:rsidRDefault="005B6CDB" w:rsidP="00B61043">
            <w:pPr>
              <w:numPr>
                <w:ilvl w:val="12"/>
                <w:numId w:val="0"/>
              </w:numPr>
              <w:spacing w:before="60" w:after="60" w:line="360" w:lineRule="auto"/>
            </w:pPr>
          </w:p>
        </w:tc>
        <w:tc>
          <w:tcPr>
            <w:tcW w:w="8431" w:type="dxa"/>
            <w:gridSpan w:val="2"/>
          </w:tcPr>
          <w:p w:rsidR="005B6CDB" w:rsidRPr="008D6CC1" w:rsidRDefault="005B6CDB" w:rsidP="00B61043">
            <w:pPr>
              <w:numPr>
                <w:ilvl w:val="12"/>
                <w:numId w:val="0"/>
              </w:numPr>
              <w:spacing w:before="60" w:after="60" w:line="360" w:lineRule="auto"/>
              <w:jc w:val="both"/>
            </w:pPr>
          </w:p>
        </w:tc>
      </w:tr>
      <w:tr w:rsidR="005B6CDB" w:rsidRPr="008D6CC1" w:rsidTr="00B61043">
        <w:tc>
          <w:tcPr>
            <w:tcW w:w="779" w:type="dxa"/>
          </w:tcPr>
          <w:p w:rsidR="005B6CDB" w:rsidRPr="008D6CC1" w:rsidRDefault="005B6CDB" w:rsidP="00B61043">
            <w:pPr>
              <w:numPr>
                <w:ilvl w:val="12"/>
                <w:numId w:val="0"/>
              </w:numPr>
              <w:spacing w:before="60" w:after="60" w:line="360" w:lineRule="auto"/>
            </w:pPr>
            <w:r w:rsidRPr="008D6CC1">
              <w:t>8.2.</w:t>
            </w:r>
          </w:p>
        </w:tc>
        <w:tc>
          <w:tcPr>
            <w:tcW w:w="8431" w:type="dxa"/>
            <w:gridSpan w:val="2"/>
          </w:tcPr>
          <w:p w:rsidR="005B6CDB" w:rsidRPr="008D6CC1" w:rsidRDefault="005B6CDB" w:rsidP="00B61043">
            <w:pPr>
              <w:numPr>
                <w:ilvl w:val="12"/>
                <w:numId w:val="0"/>
              </w:numPr>
              <w:spacing w:before="60" w:after="60" w:line="360" w:lineRule="auto"/>
              <w:jc w:val="both"/>
            </w:pPr>
            <w:r w:rsidRPr="008D6CC1">
              <w:t>V kolikor naroč</w:t>
            </w:r>
            <w:r w:rsidR="00BA7B11">
              <w:t xml:space="preserve">nik pisno </w:t>
            </w:r>
            <w:r w:rsidRPr="008D6CC1">
              <w:t xml:space="preserve">zahteva od izvajalca izvedbo del, ki s pogodbo niso predvidena in dogovorjena, skleneta pogodbeni stranki aneks k tej pogodbi, s katerim natančno opredelita dodatna dela po vrsti in količini ob upoštevanju cen iz predhodno izdelane ponudbe izvajalca. </w:t>
            </w:r>
          </w:p>
          <w:p w:rsidR="005B6CDB" w:rsidRPr="008D6CC1" w:rsidRDefault="005B6CDB" w:rsidP="00B61043">
            <w:pPr>
              <w:numPr>
                <w:ilvl w:val="12"/>
                <w:numId w:val="0"/>
              </w:numPr>
              <w:spacing w:before="60" w:after="60" w:line="360" w:lineRule="auto"/>
              <w:jc w:val="both"/>
            </w:pPr>
          </w:p>
        </w:tc>
      </w:tr>
      <w:tr w:rsidR="005B6CDB" w:rsidRPr="008D6CC1" w:rsidTr="00B61043">
        <w:tc>
          <w:tcPr>
            <w:tcW w:w="779" w:type="dxa"/>
          </w:tcPr>
          <w:p w:rsidR="005B6CDB" w:rsidRPr="008D6CC1" w:rsidRDefault="005B6CDB" w:rsidP="00B61043">
            <w:pPr>
              <w:numPr>
                <w:ilvl w:val="12"/>
                <w:numId w:val="0"/>
              </w:numPr>
              <w:spacing w:before="60" w:after="60" w:line="360" w:lineRule="auto"/>
            </w:pPr>
            <w:r w:rsidRPr="008D6CC1">
              <w:t>8.3.</w:t>
            </w:r>
          </w:p>
          <w:p w:rsidR="005B6CDB" w:rsidRPr="008D6CC1" w:rsidRDefault="005B6CDB" w:rsidP="00B61043">
            <w:pPr>
              <w:numPr>
                <w:ilvl w:val="12"/>
                <w:numId w:val="0"/>
              </w:numPr>
              <w:spacing w:before="60" w:after="60" w:line="360" w:lineRule="auto"/>
            </w:pPr>
          </w:p>
          <w:p w:rsidR="002C479D" w:rsidRPr="008D6CC1" w:rsidRDefault="002C479D" w:rsidP="005B6CDB"/>
          <w:p w:rsidR="002C479D" w:rsidRPr="008D6CC1" w:rsidRDefault="002C479D" w:rsidP="002C479D"/>
          <w:p w:rsidR="002C479D" w:rsidRPr="008D6CC1" w:rsidRDefault="002C479D" w:rsidP="002C479D"/>
          <w:p w:rsidR="002C479D" w:rsidRPr="008D6CC1" w:rsidRDefault="002C479D" w:rsidP="002C479D"/>
          <w:p w:rsidR="002C479D" w:rsidRPr="008D6CC1" w:rsidRDefault="002C479D" w:rsidP="002C479D"/>
          <w:p w:rsidR="002C479D" w:rsidRPr="008D6CC1" w:rsidRDefault="002C479D" w:rsidP="002C479D"/>
          <w:p w:rsidR="005452DD" w:rsidRDefault="005452DD" w:rsidP="002C479D"/>
          <w:p w:rsidR="002C479D" w:rsidRPr="008D6CC1" w:rsidRDefault="00F9051C" w:rsidP="002C479D">
            <w:r w:rsidRPr="008D6CC1">
              <w:lastRenderedPageBreak/>
              <w:t>8.4.</w:t>
            </w:r>
          </w:p>
          <w:p w:rsidR="002C479D" w:rsidRPr="008D6CC1" w:rsidRDefault="002C479D" w:rsidP="002C479D"/>
          <w:p w:rsidR="002C479D" w:rsidRPr="008D6CC1" w:rsidRDefault="002C479D" w:rsidP="002C479D"/>
          <w:p w:rsidR="002C479D" w:rsidRPr="008D6CC1" w:rsidRDefault="002C479D" w:rsidP="002C479D"/>
          <w:p w:rsidR="002C479D" w:rsidRPr="008D6CC1" w:rsidRDefault="002C479D" w:rsidP="002C479D"/>
          <w:p w:rsidR="002C479D" w:rsidRPr="008D6CC1" w:rsidRDefault="002C479D" w:rsidP="002C479D"/>
          <w:p w:rsidR="002C479D" w:rsidRPr="008D6CC1" w:rsidRDefault="002C479D" w:rsidP="002C479D"/>
          <w:p w:rsidR="002C479D" w:rsidRPr="008D6CC1" w:rsidRDefault="002C479D" w:rsidP="002C479D"/>
          <w:p w:rsidR="002C479D" w:rsidRPr="008D6CC1" w:rsidRDefault="002C479D" w:rsidP="002C479D"/>
          <w:p w:rsidR="005B6CDB" w:rsidRPr="008D6CC1" w:rsidRDefault="005B6CDB" w:rsidP="002C479D"/>
        </w:tc>
        <w:tc>
          <w:tcPr>
            <w:tcW w:w="8431" w:type="dxa"/>
            <w:gridSpan w:val="2"/>
          </w:tcPr>
          <w:p w:rsidR="00F9051C" w:rsidRPr="00F9051C" w:rsidRDefault="005B6CDB" w:rsidP="00F9051C">
            <w:pPr>
              <w:jc w:val="both"/>
              <w:rPr>
                <w:bCs/>
              </w:rPr>
            </w:pPr>
            <w:r w:rsidRPr="005B6CDB">
              <w:rPr>
                <w:bCs/>
              </w:rPr>
              <w:lastRenderedPageBreak/>
              <w:t>Pogodbeni stranki sta soglasni, da za vsa morebitna dodatna dela, za katera bosta pogodbeni stranki sklenili dodatek k tej pogodbi, velja cena in kvaliteta kot za dela po tej pogodbi</w:t>
            </w:r>
            <w:r w:rsidR="003142FA">
              <w:rPr>
                <w:bCs/>
              </w:rPr>
              <w:t>.</w:t>
            </w:r>
            <w:r w:rsidRPr="005B6CDB">
              <w:rPr>
                <w:bCs/>
              </w:rPr>
              <w:t xml:space="preserve"> Če je izvajalec v predračunu podal eventualni popust, velja ta popust tudi za vsa morebitna dodatna dela ali material. Dodatna dela mora pred naročilom pisno potrditi</w:t>
            </w:r>
            <w:r w:rsidR="005452DD">
              <w:rPr>
                <w:bCs/>
              </w:rPr>
              <w:t xml:space="preserve"> naročnik, </w:t>
            </w:r>
            <w:r w:rsidRPr="005B6CDB">
              <w:rPr>
                <w:bCs/>
              </w:rPr>
              <w:t>ceno in količino preden se dodatna dela izvedejo, v nasprotnem primeru se šteje, da je izvajalec izvedel dela v okviru obstoječih količin in cen in ne gre za dodatna dela.</w:t>
            </w:r>
            <w:r w:rsidR="00F9051C">
              <w:rPr>
                <w:bCs/>
              </w:rPr>
              <w:t xml:space="preserve"> Naročnik morebitna cene dodatnih del na enoto mere preveri na trgu.</w:t>
            </w:r>
          </w:p>
          <w:p w:rsidR="005452DD" w:rsidRDefault="005452DD" w:rsidP="003142FA">
            <w:pPr>
              <w:numPr>
                <w:ilvl w:val="12"/>
                <w:numId w:val="0"/>
              </w:numPr>
              <w:spacing w:before="60" w:after="60" w:line="360" w:lineRule="auto"/>
              <w:jc w:val="both"/>
            </w:pPr>
          </w:p>
          <w:p w:rsidR="005B6CDB" w:rsidRPr="008D6CC1" w:rsidRDefault="005B6CDB" w:rsidP="003142FA">
            <w:pPr>
              <w:numPr>
                <w:ilvl w:val="12"/>
                <w:numId w:val="0"/>
              </w:numPr>
              <w:spacing w:before="60" w:after="60" w:line="360" w:lineRule="auto"/>
              <w:jc w:val="both"/>
            </w:pPr>
            <w:r w:rsidRPr="008D6CC1">
              <w:lastRenderedPageBreak/>
              <w:t>Sprememba pogodbe je dovoljena, če se spremenijo pogoji izvedbe javnega naročila zaradi spremembe  tehnične dokumentacije, nepredvidenih razmer na te</w:t>
            </w:r>
            <w:r w:rsidR="005452DD">
              <w:t xml:space="preserve">renu, ukrepov državnih organov </w:t>
            </w:r>
            <w:r w:rsidRPr="008D6CC1">
              <w:t>ali zaradi novih inovativnih predlogov in izbol</w:t>
            </w:r>
            <w:r w:rsidR="00F9051C">
              <w:t>j</w:t>
            </w:r>
            <w:r w:rsidRPr="008D6CC1">
              <w:t>šav, ki ne spreminjajo same narave pogodbe.</w:t>
            </w:r>
          </w:p>
          <w:p w:rsidR="005B6CDB" w:rsidRPr="008D6CC1" w:rsidRDefault="005B6CDB" w:rsidP="003142FA">
            <w:pPr>
              <w:numPr>
                <w:ilvl w:val="12"/>
                <w:numId w:val="0"/>
              </w:numPr>
              <w:spacing w:before="60" w:after="60" w:line="360" w:lineRule="auto"/>
              <w:jc w:val="both"/>
            </w:pPr>
            <w:r w:rsidRPr="008D6CC1">
              <w:t>Sprememba pogodbe je možna tudi iz razlogov, ki jih določa ZJN-3.</w:t>
            </w:r>
          </w:p>
        </w:tc>
      </w:tr>
      <w:tr w:rsidR="005B6CDB" w:rsidRPr="008D6CC1" w:rsidTr="00B61043">
        <w:tc>
          <w:tcPr>
            <w:tcW w:w="779" w:type="dxa"/>
          </w:tcPr>
          <w:p w:rsidR="005B6CDB" w:rsidRPr="008D6CC1" w:rsidRDefault="005B6CDB" w:rsidP="00B61043">
            <w:pPr>
              <w:numPr>
                <w:ilvl w:val="12"/>
                <w:numId w:val="0"/>
              </w:numPr>
              <w:spacing w:before="60" w:after="60" w:line="360" w:lineRule="auto"/>
            </w:pPr>
            <w:r w:rsidRPr="008D6CC1">
              <w:rPr>
                <w:b/>
                <w:bCs/>
              </w:rPr>
              <w:lastRenderedPageBreak/>
              <w:t>9.</w:t>
            </w:r>
          </w:p>
        </w:tc>
        <w:tc>
          <w:tcPr>
            <w:tcW w:w="8431" w:type="dxa"/>
            <w:gridSpan w:val="2"/>
          </w:tcPr>
          <w:p w:rsidR="005B6CDB" w:rsidRPr="008D6CC1" w:rsidRDefault="005B6CDB" w:rsidP="00B61043">
            <w:pPr>
              <w:numPr>
                <w:ilvl w:val="12"/>
                <w:numId w:val="0"/>
              </w:numPr>
              <w:spacing w:before="60" w:after="60" w:line="360" w:lineRule="auto"/>
            </w:pPr>
            <w:r w:rsidRPr="008D6CC1">
              <w:rPr>
                <w:b/>
                <w:bCs/>
              </w:rPr>
              <w:t>POGODBENA KAZEN</w:t>
            </w:r>
          </w:p>
        </w:tc>
      </w:tr>
      <w:tr w:rsidR="005B6CDB" w:rsidRPr="008D6CC1" w:rsidTr="00B61043">
        <w:tc>
          <w:tcPr>
            <w:tcW w:w="779" w:type="dxa"/>
          </w:tcPr>
          <w:p w:rsidR="005B6CDB" w:rsidRPr="008D6CC1" w:rsidRDefault="005B6CDB" w:rsidP="00B61043">
            <w:pPr>
              <w:numPr>
                <w:ilvl w:val="12"/>
                <w:numId w:val="0"/>
              </w:numPr>
              <w:spacing w:before="60" w:after="60" w:line="360" w:lineRule="auto"/>
              <w:rPr>
                <w:b/>
                <w:bCs/>
              </w:rPr>
            </w:pPr>
            <w:r w:rsidRPr="008D6CC1">
              <w:t>9.1</w:t>
            </w:r>
          </w:p>
        </w:tc>
        <w:tc>
          <w:tcPr>
            <w:tcW w:w="8431" w:type="dxa"/>
            <w:gridSpan w:val="2"/>
          </w:tcPr>
          <w:p w:rsidR="005B6CDB" w:rsidRPr="008D6CC1" w:rsidRDefault="005B6CDB" w:rsidP="003142FA">
            <w:pPr>
              <w:numPr>
                <w:ilvl w:val="12"/>
                <w:numId w:val="0"/>
              </w:numPr>
              <w:spacing w:before="60" w:after="60" w:line="360" w:lineRule="auto"/>
              <w:rPr>
                <w:b/>
                <w:bCs/>
              </w:rPr>
            </w:pPr>
            <w:r w:rsidRPr="008D6CC1">
              <w:t xml:space="preserve">Kadar se izvajalec po svoji krivdi pri izvedbi del ne drži s to pogodbo dogovorjenih rokov izvedbe del, sme naročnik za vsak dan zamude zahtevati plačilo pogodbene kazni v višin </w:t>
            </w:r>
            <w:r w:rsidR="003142FA">
              <w:t>0,5 %</w:t>
            </w:r>
            <w:r w:rsidRPr="008D6CC1">
              <w:rPr>
                <w:vertAlign w:val="subscript"/>
              </w:rPr>
              <w:t xml:space="preserve"> </w:t>
            </w:r>
            <w:r w:rsidRPr="008D6CC1">
              <w:t xml:space="preserve"> </w:t>
            </w:r>
            <w:r w:rsidR="003142FA">
              <w:t>na dan</w:t>
            </w:r>
            <w:r w:rsidRPr="008D6CC1">
              <w:t xml:space="preserve"> </w:t>
            </w:r>
            <w:r w:rsidR="003142FA">
              <w:t>pogodbene</w:t>
            </w:r>
            <w:r w:rsidRPr="008D6CC1">
              <w:t xml:space="preserve"> vrednosti</w:t>
            </w:r>
            <w:r w:rsidR="003142FA">
              <w:t>.</w:t>
            </w:r>
            <w:r w:rsidRPr="008D6CC1">
              <w:t xml:space="preserve"> </w:t>
            </w:r>
          </w:p>
        </w:tc>
      </w:tr>
      <w:tr w:rsidR="005B6CDB" w:rsidRPr="008D6CC1" w:rsidTr="00B61043">
        <w:tc>
          <w:tcPr>
            <w:tcW w:w="779" w:type="dxa"/>
          </w:tcPr>
          <w:p w:rsidR="005B6CDB" w:rsidRPr="008D6CC1" w:rsidRDefault="005B6CDB" w:rsidP="00B61043">
            <w:pPr>
              <w:numPr>
                <w:ilvl w:val="12"/>
                <w:numId w:val="0"/>
              </w:numPr>
              <w:spacing w:before="60" w:after="60" w:line="360" w:lineRule="auto"/>
            </w:pPr>
          </w:p>
        </w:tc>
        <w:tc>
          <w:tcPr>
            <w:tcW w:w="8431" w:type="dxa"/>
            <w:gridSpan w:val="2"/>
          </w:tcPr>
          <w:p w:rsidR="005B6CDB" w:rsidRPr="008D6CC1" w:rsidRDefault="005B6CDB" w:rsidP="00B61043">
            <w:pPr>
              <w:numPr>
                <w:ilvl w:val="12"/>
                <w:numId w:val="0"/>
              </w:numPr>
              <w:spacing w:before="60" w:after="60" w:line="360" w:lineRule="auto"/>
              <w:jc w:val="both"/>
            </w:pPr>
            <w:r w:rsidRPr="008D6CC1">
              <w:t>Naročnik mora pravico pogodbene kazni uveljavljati najkasneje pri končnem obračunu del in sme končno situacijo zmanjšati za pogodbeno kazen.</w:t>
            </w:r>
          </w:p>
        </w:tc>
      </w:tr>
      <w:tr w:rsidR="005B6CDB" w:rsidRPr="008D6CC1" w:rsidTr="00B61043">
        <w:tc>
          <w:tcPr>
            <w:tcW w:w="779" w:type="dxa"/>
          </w:tcPr>
          <w:p w:rsidR="005B6CDB" w:rsidRPr="008D6CC1" w:rsidRDefault="005B6CDB" w:rsidP="00B61043">
            <w:pPr>
              <w:numPr>
                <w:ilvl w:val="12"/>
                <w:numId w:val="0"/>
              </w:numPr>
              <w:spacing w:before="60" w:after="60" w:line="360" w:lineRule="auto"/>
            </w:pPr>
          </w:p>
        </w:tc>
        <w:tc>
          <w:tcPr>
            <w:tcW w:w="8431" w:type="dxa"/>
            <w:gridSpan w:val="2"/>
          </w:tcPr>
          <w:p w:rsidR="005B6CDB" w:rsidRPr="008D6CC1" w:rsidRDefault="005B6CDB" w:rsidP="00B61043">
            <w:pPr>
              <w:numPr>
                <w:ilvl w:val="12"/>
                <w:numId w:val="0"/>
              </w:numPr>
              <w:spacing w:before="60" w:after="60" w:line="360" w:lineRule="auto"/>
              <w:jc w:val="both"/>
            </w:pPr>
          </w:p>
        </w:tc>
      </w:tr>
      <w:tr w:rsidR="005B6CDB" w:rsidRPr="008D6CC1" w:rsidTr="00B61043">
        <w:tc>
          <w:tcPr>
            <w:tcW w:w="779" w:type="dxa"/>
          </w:tcPr>
          <w:p w:rsidR="005B6CDB" w:rsidRPr="008D6CC1" w:rsidRDefault="005B6CDB" w:rsidP="00B61043">
            <w:pPr>
              <w:numPr>
                <w:ilvl w:val="12"/>
                <w:numId w:val="0"/>
              </w:numPr>
              <w:spacing w:before="60" w:after="60" w:line="360" w:lineRule="auto"/>
            </w:pPr>
            <w:r w:rsidRPr="008D6CC1">
              <w:t>9.2</w:t>
            </w:r>
          </w:p>
        </w:tc>
        <w:tc>
          <w:tcPr>
            <w:tcW w:w="8431" w:type="dxa"/>
            <w:gridSpan w:val="2"/>
          </w:tcPr>
          <w:p w:rsidR="005B6CDB" w:rsidRDefault="005B6CDB" w:rsidP="00BA34F5">
            <w:pPr>
              <w:numPr>
                <w:ilvl w:val="12"/>
                <w:numId w:val="0"/>
              </w:numPr>
              <w:spacing w:before="60" w:after="60" w:line="360" w:lineRule="auto"/>
            </w:pPr>
            <w:r w:rsidRPr="008D6CC1">
              <w:t xml:space="preserve">Če se pri  primopredaji pogodbenih del ugotovijo pomanjkljivosti ali takšne napake, ki bistveno vplivajo oz. </w:t>
            </w:r>
            <w:r w:rsidR="00BA34F5">
              <w:t>ovirajo izvedbo projekta DETOX</w:t>
            </w:r>
            <w:r w:rsidRPr="008D6CC1">
              <w:t xml:space="preserve"> in katerih odprava traja več kot 3 (tri) delovne dni, se šteje, da je izvajalec z rokom dokončanja pogodbenih del v zamudi  tudi za vse in za toliko dni, kolikor traja odprava pomanjkljivosti in napak. </w:t>
            </w:r>
          </w:p>
          <w:p w:rsidR="004C034E" w:rsidRPr="008D6CC1" w:rsidRDefault="004C034E" w:rsidP="00BA34F5">
            <w:pPr>
              <w:numPr>
                <w:ilvl w:val="12"/>
                <w:numId w:val="0"/>
              </w:numPr>
              <w:spacing w:before="60" w:after="60" w:line="360" w:lineRule="auto"/>
            </w:pPr>
          </w:p>
        </w:tc>
      </w:tr>
      <w:tr w:rsidR="005B6CDB" w:rsidRPr="008D6CC1" w:rsidTr="00B61043">
        <w:tc>
          <w:tcPr>
            <w:tcW w:w="779" w:type="dxa"/>
          </w:tcPr>
          <w:p w:rsidR="005B6CDB" w:rsidRPr="008D6CC1" w:rsidRDefault="005B6CDB" w:rsidP="00B61043">
            <w:pPr>
              <w:numPr>
                <w:ilvl w:val="12"/>
                <w:numId w:val="0"/>
              </w:numPr>
              <w:spacing w:before="60" w:after="60" w:line="360" w:lineRule="auto"/>
            </w:pPr>
            <w:r w:rsidRPr="008D6CC1">
              <w:rPr>
                <w:b/>
              </w:rPr>
              <w:t>10.</w:t>
            </w:r>
          </w:p>
        </w:tc>
        <w:tc>
          <w:tcPr>
            <w:tcW w:w="8431" w:type="dxa"/>
            <w:gridSpan w:val="2"/>
          </w:tcPr>
          <w:p w:rsidR="005B6CDB" w:rsidRPr="008D6CC1" w:rsidRDefault="005B6CDB" w:rsidP="00B61043">
            <w:pPr>
              <w:numPr>
                <w:ilvl w:val="12"/>
                <w:numId w:val="0"/>
              </w:numPr>
              <w:spacing w:before="60" w:after="60" w:line="360" w:lineRule="auto"/>
            </w:pPr>
            <w:r w:rsidRPr="008D6CC1">
              <w:rPr>
                <w:b/>
              </w:rPr>
              <w:t>ŠKODA</w:t>
            </w:r>
          </w:p>
        </w:tc>
      </w:tr>
      <w:tr w:rsidR="005B6CDB" w:rsidRPr="008D6CC1" w:rsidTr="00B61043">
        <w:tc>
          <w:tcPr>
            <w:tcW w:w="779" w:type="dxa"/>
          </w:tcPr>
          <w:p w:rsidR="005B6CDB" w:rsidRPr="008D6CC1" w:rsidRDefault="005B6CDB" w:rsidP="00B61043">
            <w:pPr>
              <w:numPr>
                <w:ilvl w:val="12"/>
                <w:numId w:val="0"/>
              </w:numPr>
              <w:spacing w:before="60" w:after="60" w:line="360" w:lineRule="auto"/>
              <w:rPr>
                <w:b/>
              </w:rPr>
            </w:pPr>
            <w:r w:rsidRPr="008D6CC1">
              <w:t>10.1.</w:t>
            </w:r>
          </w:p>
        </w:tc>
        <w:tc>
          <w:tcPr>
            <w:tcW w:w="8431" w:type="dxa"/>
            <w:gridSpan w:val="2"/>
          </w:tcPr>
          <w:p w:rsidR="005B6CDB" w:rsidRPr="008D6CC1" w:rsidRDefault="005B6CDB" w:rsidP="00B61043">
            <w:pPr>
              <w:numPr>
                <w:ilvl w:val="12"/>
                <w:numId w:val="0"/>
              </w:numPr>
              <w:spacing w:before="60" w:after="60" w:line="360" w:lineRule="auto"/>
              <w:rPr>
                <w:b/>
              </w:rPr>
            </w:pPr>
            <w:r w:rsidRPr="008D6CC1">
              <w:t>Če naročniku zaradi zamude izvajalca z izvedbo del nastane gospodarska škoda, ima naročnik pravico do povrnitve vse nastale gospodarske škode. Če škoda presega vrednost pogodbene kazni, ima naročnik pravico do povrnitve vse gospodarske škode nad zneskom pogodbene kazni.</w:t>
            </w:r>
          </w:p>
        </w:tc>
      </w:tr>
      <w:tr w:rsidR="005B6CDB" w:rsidRPr="008D6CC1" w:rsidTr="00B61043">
        <w:tc>
          <w:tcPr>
            <w:tcW w:w="779" w:type="dxa"/>
          </w:tcPr>
          <w:p w:rsidR="00BA34F5" w:rsidRDefault="00BA34F5" w:rsidP="00B61043">
            <w:pPr>
              <w:numPr>
                <w:ilvl w:val="12"/>
                <w:numId w:val="0"/>
              </w:numPr>
              <w:spacing w:before="60" w:after="60" w:line="360" w:lineRule="auto"/>
              <w:rPr>
                <w:b/>
              </w:rPr>
            </w:pPr>
          </w:p>
          <w:p w:rsidR="005B6CDB" w:rsidRPr="008D6CC1" w:rsidRDefault="005B6CDB" w:rsidP="00B61043">
            <w:pPr>
              <w:numPr>
                <w:ilvl w:val="12"/>
                <w:numId w:val="0"/>
              </w:numPr>
              <w:spacing w:before="60" w:after="60" w:line="360" w:lineRule="auto"/>
            </w:pPr>
            <w:r w:rsidRPr="008D6CC1">
              <w:rPr>
                <w:b/>
              </w:rPr>
              <w:t>11.</w:t>
            </w:r>
          </w:p>
        </w:tc>
        <w:tc>
          <w:tcPr>
            <w:tcW w:w="8431" w:type="dxa"/>
            <w:gridSpan w:val="2"/>
          </w:tcPr>
          <w:p w:rsidR="00BA34F5" w:rsidRDefault="00BA34F5" w:rsidP="00B61043">
            <w:pPr>
              <w:numPr>
                <w:ilvl w:val="12"/>
                <w:numId w:val="0"/>
              </w:numPr>
              <w:spacing w:before="60" w:after="60" w:line="360" w:lineRule="auto"/>
              <w:rPr>
                <w:b/>
              </w:rPr>
            </w:pPr>
          </w:p>
          <w:p w:rsidR="005B6CDB" w:rsidRPr="008D6CC1" w:rsidRDefault="005B6CDB" w:rsidP="00B61043">
            <w:pPr>
              <w:numPr>
                <w:ilvl w:val="12"/>
                <w:numId w:val="0"/>
              </w:numPr>
              <w:spacing w:before="60" w:after="60" w:line="360" w:lineRule="auto"/>
            </w:pPr>
            <w:r w:rsidRPr="008D6CC1">
              <w:rPr>
                <w:b/>
              </w:rPr>
              <w:t>IZVRŠITEV IN PREVZEM DEL, KONČNI OBRAČUN</w:t>
            </w:r>
          </w:p>
        </w:tc>
      </w:tr>
      <w:tr w:rsidR="005B6CDB" w:rsidRPr="008D6CC1" w:rsidTr="00B61043">
        <w:tc>
          <w:tcPr>
            <w:tcW w:w="779" w:type="dxa"/>
          </w:tcPr>
          <w:p w:rsidR="005B6CDB" w:rsidRPr="008D6CC1" w:rsidRDefault="005B6CDB" w:rsidP="00B61043">
            <w:pPr>
              <w:numPr>
                <w:ilvl w:val="12"/>
                <w:numId w:val="0"/>
              </w:numPr>
              <w:spacing w:before="60" w:after="60" w:line="360" w:lineRule="auto"/>
            </w:pPr>
            <w:r w:rsidRPr="008D6CC1">
              <w:t>11.1.</w:t>
            </w:r>
          </w:p>
          <w:p w:rsidR="005B6CDB" w:rsidRPr="008D6CC1" w:rsidRDefault="005B6CDB" w:rsidP="00B61043">
            <w:pPr>
              <w:spacing w:line="360" w:lineRule="auto"/>
            </w:pPr>
          </w:p>
          <w:p w:rsidR="005B6CDB" w:rsidRPr="008D6CC1" w:rsidRDefault="005B6CDB" w:rsidP="00B61043">
            <w:pPr>
              <w:spacing w:line="360" w:lineRule="auto"/>
            </w:pPr>
          </w:p>
          <w:p w:rsidR="005B6CDB" w:rsidRPr="008D6CC1" w:rsidRDefault="005B6CDB" w:rsidP="00B61043">
            <w:pPr>
              <w:spacing w:line="360" w:lineRule="auto"/>
            </w:pPr>
          </w:p>
          <w:p w:rsidR="005B6CDB" w:rsidRPr="008D6CC1" w:rsidRDefault="005B6CDB" w:rsidP="00B61043">
            <w:pPr>
              <w:numPr>
                <w:ilvl w:val="12"/>
                <w:numId w:val="0"/>
              </w:numPr>
              <w:spacing w:before="60" w:after="60" w:line="360" w:lineRule="auto"/>
              <w:rPr>
                <w:b/>
              </w:rPr>
            </w:pPr>
            <w:r w:rsidRPr="008D6CC1">
              <w:lastRenderedPageBreak/>
              <w:t>11.2.</w:t>
            </w:r>
          </w:p>
        </w:tc>
        <w:tc>
          <w:tcPr>
            <w:tcW w:w="8431" w:type="dxa"/>
            <w:gridSpan w:val="2"/>
          </w:tcPr>
          <w:p w:rsidR="005B6CDB" w:rsidRPr="008D6CC1" w:rsidRDefault="005B6CDB" w:rsidP="00B61043">
            <w:pPr>
              <w:numPr>
                <w:ilvl w:val="12"/>
                <w:numId w:val="0"/>
              </w:numPr>
              <w:spacing w:before="60" w:after="60" w:line="360" w:lineRule="auto"/>
              <w:jc w:val="both"/>
            </w:pPr>
            <w:r w:rsidRPr="008D6CC1">
              <w:lastRenderedPageBreak/>
              <w:t>Izvajalec je dolžan</w:t>
            </w:r>
            <w:r w:rsidR="00BA34F5">
              <w:t xml:space="preserve"> naročnika</w:t>
            </w:r>
            <w:r w:rsidRPr="008D6CC1">
              <w:t xml:space="preserve"> </w:t>
            </w:r>
            <w:r w:rsidR="00BA34F5">
              <w:t>obvestiti  o dokončanju vseh</w:t>
            </w:r>
            <w:r w:rsidRPr="008D6CC1">
              <w:t xml:space="preserve"> del</w:t>
            </w:r>
            <w:r w:rsidR="001E7BCF">
              <w:t>.</w:t>
            </w:r>
            <w:r w:rsidRPr="008D6CC1">
              <w:t xml:space="preserve"> Naročnik se zavezuje dokončana dela prevzeti najkasneje v roku 10 dni po pre</w:t>
            </w:r>
            <w:r w:rsidR="001E7BCF">
              <w:t>jemu izvajalčevega obvestila.</w:t>
            </w:r>
          </w:p>
          <w:p w:rsidR="005B6CDB" w:rsidRPr="008D6CC1" w:rsidRDefault="005B6CDB" w:rsidP="00B61043">
            <w:pPr>
              <w:numPr>
                <w:ilvl w:val="12"/>
                <w:numId w:val="0"/>
              </w:numPr>
              <w:spacing w:before="60" w:after="60" w:line="360" w:lineRule="auto"/>
              <w:jc w:val="both"/>
            </w:pPr>
          </w:p>
          <w:p w:rsidR="005B6CDB" w:rsidRPr="008D6CC1" w:rsidRDefault="005B6CDB" w:rsidP="00B61043">
            <w:pPr>
              <w:numPr>
                <w:ilvl w:val="12"/>
                <w:numId w:val="0"/>
              </w:numPr>
              <w:spacing w:before="60" w:after="60" w:line="360" w:lineRule="auto"/>
              <w:jc w:val="both"/>
            </w:pPr>
            <w:r w:rsidRPr="008D6CC1">
              <w:lastRenderedPageBreak/>
              <w:t>Ob dokončanju del in prevzemu del sestavijo pooblaščeni predstavniki pogodbenih strank primopredajni zapisnik, v katerem natančno ugotovijo predvsem:</w:t>
            </w:r>
          </w:p>
          <w:p w:rsidR="005B6CDB" w:rsidRPr="008D6CC1" w:rsidRDefault="005B6CDB" w:rsidP="00137C33">
            <w:pPr>
              <w:numPr>
                <w:ilvl w:val="0"/>
                <w:numId w:val="44"/>
              </w:numPr>
              <w:spacing w:before="60" w:after="60" w:line="360" w:lineRule="auto"/>
              <w:jc w:val="both"/>
            </w:pPr>
            <w:r w:rsidRPr="008D6CC1">
              <w:t>ali izvedena dela ustrezajo določilom te pogodbe, veljavnim zakonskim predpisom in pravilom stroke;</w:t>
            </w:r>
          </w:p>
          <w:p w:rsidR="005B6CDB" w:rsidRPr="008D6CC1" w:rsidRDefault="005B6CDB" w:rsidP="00137C33">
            <w:pPr>
              <w:numPr>
                <w:ilvl w:val="0"/>
                <w:numId w:val="44"/>
              </w:numPr>
              <w:spacing w:before="60" w:after="60" w:line="360" w:lineRule="auto"/>
              <w:jc w:val="both"/>
            </w:pPr>
            <w:r w:rsidRPr="008D6CC1">
              <w:t>datume začetka in končanja del in datum prevzema del;</w:t>
            </w:r>
          </w:p>
          <w:p w:rsidR="005B6CDB" w:rsidRPr="008D6CC1" w:rsidRDefault="005B6CDB" w:rsidP="00137C33">
            <w:pPr>
              <w:numPr>
                <w:ilvl w:val="0"/>
                <w:numId w:val="44"/>
              </w:numPr>
              <w:spacing w:before="60" w:after="60" w:line="360" w:lineRule="auto"/>
              <w:jc w:val="both"/>
            </w:pPr>
            <w:r w:rsidRPr="008D6CC1">
              <w:t>kakovost izvedenih del in pripombe naročnika v zvezi s kakovostjo izvedenih del;</w:t>
            </w:r>
          </w:p>
          <w:p w:rsidR="005B6CDB" w:rsidRPr="008D6CC1" w:rsidRDefault="005B6CDB" w:rsidP="00137C33">
            <w:pPr>
              <w:numPr>
                <w:ilvl w:val="0"/>
                <w:numId w:val="44"/>
              </w:numPr>
              <w:spacing w:before="60" w:after="60" w:line="360" w:lineRule="auto"/>
              <w:jc w:val="both"/>
            </w:pPr>
            <w:r w:rsidRPr="008D6CC1">
              <w:t xml:space="preserve">opredelitev del, ki jih je izvajalec dolžan ponovno izvesti, dokončati ali popraviti; </w:t>
            </w:r>
          </w:p>
          <w:p w:rsidR="005B6CDB" w:rsidRPr="001E7BCF" w:rsidRDefault="005B6CDB" w:rsidP="00137C33">
            <w:pPr>
              <w:numPr>
                <w:ilvl w:val="0"/>
                <w:numId w:val="44"/>
              </w:numPr>
              <w:spacing w:before="60" w:after="60" w:line="360" w:lineRule="auto"/>
              <w:jc w:val="both"/>
            </w:pPr>
            <w:r w:rsidRPr="008D6CC1">
              <w:t>morebitna odprta, med predstavniki pogodbenih strank spo</w:t>
            </w:r>
            <w:r w:rsidR="001E7BCF">
              <w:t>rna, vprašanja tehnične narave.</w:t>
            </w:r>
          </w:p>
        </w:tc>
      </w:tr>
      <w:tr w:rsidR="005B6CDB" w:rsidRPr="008D6CC1" w:rsidTr="00B61043">
        <w:tc>
          <w:tcPr>
            <w:tcW w:w="779" w:type="dxa"/>
          </w:tcPr>
          <w:p w:rsidR="005B6CDB" w:rsidRPr="008D6CC1" w:rsidRDefault="005B6CDB" w:rsidP="00B61043">
            <w:pPr>
              <w:spacing w:line="360" w:lineRule="auto"/>
            </w:pPr>
            <w:r w:rsidRPr="008D6CC1">
              <w:lastRenderedPageBreak/>
              <w:t>11.3.</w:t>
            </w:r>
          </w:p>
        </w:tc>
        <w:tc>
          <w:tcPr>
            <w:tcW w:w="8431" w:type="dxa"/>
            <w:gridSpan w:val="2"/>
          </w:tcPr>
          <w:p w:rsidR="005B6CDB" w:rsidRPr="008D6CC1" w:rsidRDefault="005B6CDB" w:rsidP="00B61043">
            <w:pPr>
              <w:numPr>
                <w:ilvl w:val="12"/>
                <w:numId w:val="0"/>
              </w:numPr>
              <w:spacing w:before="60" w:after="60" w:line="360" w:lineRule="auto"/>
              <w:jc w:val="both"/>
            </w:pPr>
            <w:r w:rsidRPr="008D6CC1">
              <w:t>Če se naročnik v roku iz točke 11.1. ne odzove pozivu izvajalca naj prevzame dela, sestavi izvajalec prevzemni zapisnik v njegovi odsotnosti. Z dnem izročitve zapisnika naročniku nastopijo pravne posledice povezane z izročitvijo in sprejemom del.</w:t>
            </w:r>
          </w:p>
        </w:tc>
      </w:tr>
      <w:tr w:rsidR="005B6CDB" w:rsidRPr="008D6CC1" w:rsidTr="00B61043">
        <w:tc>
          <w:tcPr>
            <w:tcW w:w="779" w:type="dxa"/>
          </w:tcPr>
          <w:p w:rsidR="005B6CDB" w:rsidRPr="008D6CC1" w:rsidRDefault="005B6CDB" w:rsidP="00B61043">
            <w:pPr>
              <w:numPr>
                <w:ilvl w:val="12"/>
                <w:numId w:val="0"/>
              </w:numPr>
              <w:spacing w:before="60" w:after="60" w:line="360" w:lineRule="auto"/>
            </w:pPr>
          </w:p>
        </w:tc>
        <w:tc>
          <w:tcPr>
            <w:tcW w:w="8431" w:type="dxa"/>
            <w:gridSpan w:val="2"/>
          </w:tcPr>
          <w:p w:rsidR="005B6CDB" w:rsidRPr="008D6CC1" w:rsidRDefault="005B6CDB" w:rsidP="00B61043">
            <w:pPr>
              <w:numPr>
                <w:ilvl w:val="12"/>
                <w:numId w:val="0"/>
              </w:numPr>
              <w:spacing w:before="60" w:after="60" w:line="360" w:lineRule="auto"/>
              <w:jc w:val="both"/>
            </w:pPr>
          </w:p>
        </w:tc>
      </w:tr>
      <w:tr w:rsidR="005B6CDB" w:rsidRPr="008D6CC1" w:rsidTr="00B61043">
        <w:tc>
          <w:tcPr>
            <w:tcW w:w="779" w:type="dxa"/>
          </w:tcPr>
          <w:p w:rsidR="005B6CDB" w:rsidRPr="008D6CC1" w:rsidRDefault="005B6CDB" w:rsidP="00B61043">
            <w:pPr>
              <w:numPr>
                <w:ilvl w:val="12"/>
                <w:numId w:val="0"/>
              </w:numPr>
              <w:spacing w:before="60" w:after="60" w:line="360" w:lineRule="auto"/>
            </w:pPr>
            <w:r w:rsidRPr="008D6CC1">
              <w:t>11.4.</w:t>
            </w:r>
          </w:p>
        </w:tc>
        <w:tc>
          <w:tcPr>
            <w:tcW w:w="8431" w:type="dxa"/>
            <w:gridSpan w:val="2"/>
          </w:tcPr>
          <w:p w:rsidR="005B6CDB" w:rsidRPr="008D6CC1" w:rsidRDefault="005B6CDB" w:rsidP="00B61043">
            <w:pPr>
              <w:numPr>
                <w:ilvl w:val="12"/>
                <w:numId w:val="0"/>
              </w:numPr>
              <w:spacing w:before="60" w:after="60" w:line="360" w:lineRule="auto"/>
              <w:jc w:val="both"/>
            </w:pPr>
            <w:r w:rsidRPr="008D6CC1">
              <w:t>Če pogodbeni stranki s primopredajnim zapisnikom ugotovita, da mora izvajalec določena del dokončati, popraviti ali jih ponovno izvesti, pa tega ne stori v dogovorjenem roku, sme naročnik angažirati drugega izvajalca, ki jih izvede na izvajalčev račun.</w:t>
            </w:r>
          </w:p>
          <w:p w:rsidR="005B6CDB" w:rsidRPr="008D6CC1" w:rsidRDefault="005B6CDB" w:rsidP="00B61043">
            <w:pPr>
              <w:numPr>
                <w:ilvl w:val="12"/>
                <w:numId w:val="0"/>
              </w:numPr>
              <w:spacing w:before="60" w:after="60" w:line="360" w:lineRule="auto"/>
              <w:jc w:val="both"/>
            </w:pPr>
          </w:p>
        </w:tc>
      </w:tr>
      <w:tr w:rsidR="005B6CDB" w:rsidRPr="008D6CC1" w:rsidTr="00B61043">
        <w:tc>
          <w:tcPr>
            <w:tcW w:w="779" w:type="dxa"/>
          </w:tcPr>
          <w:p w:rsidR="005B6CDB" w:rsidRPr="008D6CC1" w:rsidRDefault="005B6CDB" w:rsidP="00B61043">
            <w:pPr>
              <w:numPr>
                <w:ilvl w:val="12"/>
                <w:numId w:val="0"/>
              </w:numPr>
              <w:spacing w:before="60" w:after="60" w:line="360" w:lineRule="auto"/>
            </w:pPr>
            <w:r w:rsidRPr="008D6CC1">
              <w:rPr>
                <w:b/>
                <w:bCs/>
              </w:rPr>
              <w:t>12.</w:t>
            </w:r>
          </w:p>
        </w:tc>
        <w:tc>
          <w:tcPr>
            <w:tcW w:w="8431" w:type="dxa"/>
            <w:gridSpan w:val="2"/>
          </w:tcPr>
          <w:p w:rsidR="005B6CDB" w:rsidRPr="008D6CC1" w:rsidRDefault="005B6CDB" w:rsidP="00B61043">
            <w:pPr>
              <w:numPr>
                <w:ilvl w:val="12"/>
                <w:numId w:val="0"/>
              </w:numPr>
              <w:spacing w:before="60" w:after="60" w:line="360" w:lineRule="auto"/>
              <w:jc w:val="both"/>
            </w:pPr>
            <w:r w:rsidRPr="008D6CC1">
              <w:rPr>
                <w:b/>
                <w:bCs/>
              </w:rPr>
              <w:t xml:space="preserve">RAZDRTJE POGODBE </w:t>
            </w:r>
          </w:p>
        </w:tc>
      </w:tr>
      <w:tr w:rsidR="005B6CDB" w:rsidRPr="008D6CC1" w:rsidTr="00B61043">
        <w:tc>
          <w:tcPr>
            <w:tcW w:w="779" w:type="dxa"/>
          </w:tcPr>
          <w:p w:rsidR="005B6CDB" w:rsidRPr="008D6CC1" w:rsidRDefault="005B6CDB" w:rsidP="00B61043">
            <w:pPr>
              <w:numPr>
                <w:ilvl w:val="12"/>
                <w:numId w:val="0"/>
              </w:numPr>
              <w:spacing w:before="60" w:after="60" w:line="360" w:lineRule="auto"/>
              <w:rPr>
                <w:b/>
                <w:bCs/>
              </w:rPr>
            </w:pPr>
            <w:r w:rsidRPr="008D6CC1">
              <w:t>12.1.</w:t>
            </w:r>
          </w:p>
        </w:tc>
        <w:tc>
          <w:tcPr>
            <w:tcW w:w="8431" w:type="dxa"/>
            <w:gridSpan w:val="2"/>
          </w:tcPr>
          <w:p w:rsidR="005B6CDB" w:rsidRPr="008D6CC1" w:rsidRDefault="005B6CDB" w:rsidP="00B61043">
            <w:pPr>
              <w:numPr>
                <w:ilvl w:val="12"/>
                <w:numId w:val="0"/>
              </w:numPr>
              <w:spacing w:before="60" w:after="60" w:line="360" w:lineRule="auto"/>
            </w:pPr>
            <w:r w:rsidRPr="008D6CC1">
              <w:t>Naročnik sme razdreti pogodbo:</w:t>
            </w:r>
          </w:p>
          <w:p w:rsidR="005B6CDB" w:rsidRPr="008D6CC1" w:rsidRDefault="005B6CDB" w:rsidP="00C51130">
            <w:pPr>
              <w:numPr>
                <w:ilvl w:val="0"/>
                <w:numId w:val="11"/>
              </w:numPr>
              <w:spacing w:before="60" w:after="60" w:line="360" w:lineRule="auto"/>
              <w:ind w:left="0"/>
            </w:pPr>
            <w:r w:rsidRPr="008D6CC1">
              <w:t>če izvajalec tudi po pismenem pozivu naročnika in naknadnem 10 - dnevnem roku z deli ne začne in jih ob morebitni prekinitvi ne nadaljuje;</w:t>
            </w:r>
          </w:p>
          <w:p w:rsidR="005B6CDB" w:rsidRPr="008D6CC1" w:rsidRDefault="005B6CDB" w:rsidP="00C51130">
            <w:pPr>
              <w:numPr>
                <w:ilvl w:val="0"/>
                <w:numId w:val="11"/>
              </w:numPr>
              <w:spacing w:before="60" w:after="60" w:line="360" w:lineRule="auto"/>
              <w:ind w:left="0"/>
            </w:pPr>
            <w:r w:rsidRPr="008D6CC1">
              <w:t>če izvajalec po svoji krivdi zamuja z deli več kot 15 dni;</w:t>
            </w:r>
          </w:p>
          <w:p w:rsidR="005B6CDB" w:rsidRPr="008D6CC1" w:rsidRDefault="005B6CDB" w:rsidP="00C51130">
            <w:pPr>
              <w:numPr>
                <w:ilvl w:val="0"/>
                <w:numId w:val="11"/>
              </w:numPr>
              <w:spacing w:before="60" w:after="60" w:line="360" w:lineRule="auto"/>
              <w:ind w:left="0"/>
            </w:pPr>
            <w:r w:rsidRPr="008D6CC1">
              <w:t xml:space="preserve">če ga </w:t>
            </w:r>
            <w:r w:rsidR="001E7BCF">
              <w:t>naročnik</w:t>
            </w:r>
            <w:r w:rsidRPr="008D6CC1">
              <w:t xml:space="preserve"> opozori, da izvajalec dela nekvalitetno in v nasprotju s pravili stroke, pa izvajalec napak ne popravi;</w:t>
            </w:r>
          </w:p>
          <w:p w:rsidR="005B6CDB" w:rsidRPr="008D6CC1" w:rsidRDefault="005B6CDB" w:rsidP="00C51130">
            <w:pPr>
              <w:numPr>
                <w:ilvl w:val="0"/>
                <w:numId w:val="11"/>
              </w:numPr>
              <w:spacing w:before="60" w:after="60" w:line="360" w:lineRule="auto"/>
              <w:ind w:left="0"/>
            </w:pPr>
            <w:r w:rsidRPr="008D6CC1">
              <w:t>če izven pogodbeno dogovorjenih pogojev in brez soglasja naročnika prepusti izvedbo vseh ali pretežnega dela del podizvajalcem,</w:t>
            </w:r>
          </w:p>
          <w:p w:rsidR="005B6CDB" w:rsidRPr="008D6CC1" w:rsidRDefault="005B6CDB" w:rsidP="00B61043">
            <w:pPr>
              <w:numPr>
                <w:ilvl w:val="12"/>
                <w:numId w:val="0"/>
              </w:numPr>
              <w:spacing w:before="60" w:after="60" w:line="360" w:lineRule="auto"/>
              <w:rPr>
                <w:b/>
                <w:bCs/>
              </w:rPr>
            </w:pPr>
            <w:r w:rsidRPr="008D6CC1">
              <w:lastRenderedPageBreak/>
              <w:t xml:space="preserve">če izvajalec krši predpise s področja </w:t>
            </w:r>
            <w:r w:rsidRPr="008D6CC1">
              <w:rPr>
                <w:rFonts w:eastAsiaTheme="minorEastAsia"/>
                <w:color w:val="4F4D4D"/>
                <w:lang w:val="en-US" w:eastAsia="en-US"/>
              </w:rPr>
              <w:t xml:space="preserve"> </w:t>
            </w:r>
            <w:r w:rsidRPr="008D6CC1">
              <w:rPr>
                <w:rFonts w:eastAsiaTheme="minorEastAsia"/>
                <w:color w:val="4F4D4D"/>
                <w:lang w:eastAsia="en-US"/>
              </w:rPr>
              <w:t>okoljskega, socialnega in delovnega prava.</w:t>
            </w:r>
            <w:r w:rsidRPr="008D6CC1">
              <w:t xml:space="preserve"> </w:t>
            </w:r>
          </w:p>
        </w:tc>
      </w:tr>
      <w:tr w:rsidR="005B6CDB" w:rsidRPr="008D6CC1" w:rsidTr="00B61043">
        <w:tc>
          <w:tcPr>
            <w:tcW w:w="779" w:type="dxa"/>
          </w:tcPr>
          <w:p w:rsidR="005B6CDB" w:rsidRPr="008D6CC1" w:rsidRDefault="005B6CDB" w:rsidP="00B61043">
            <w:pPr>
              <w:numPr>
                <w:ilvl w:val="12"/>
                <w:numId w:val="0"/>
              </w:numPr>
              <w:spacing w:before="60" w:after="60" w:line="360" w:lineRule="auto"/>
            </w:pPr>
          </w:p>
        </w:tc>
        <w:tc>
          <w:tcPr>
            <w:tcW w:w="8431" w:type="dxa"/>
            <w:gridSpan w:val="2"/>
          </w:tcPr>
          <w:p w:rsidR="005B6CDB" w:rsidRPr="008D6CC1" w:rsidRDefault="005B6CDB" w:rsidP="00C51130">
            <w:pPr>
              <w:numPr>
                <w:ilvl w:val="0"/>
                <w:numId w:val="11"/>
              </w:numPr>
              <w:spacing w:before="60" w:after="60" w:line="360" w:lineRule="auto"/>
              <w:ind w:left="0"/>
            </w:pPr>
          </w:p>
        </w:tc>
      </w:tr>
      <w:tr w:rsidR="005B6CDB" w:rsidRPr="008D6CC1" w:rsidTr="00B61043">
        <w:tc>
          <w:tcPr>
            <w:tcW w:w="779" w:type="dxa"/>
          </w:tcPr>
          <w:p w:rsidR="005B6CDB" w:rsidRPr="008D6CC1" w:rsidRDefault="005B6CDB" w:rsidP="00B61043">
            <w:pPr>
              <w:spacing w:before="60" w:after="60" w:line="360" w:lineRule="auto"/>
            </w:pPr>
            <w:r w:rsidRPr="008D6CC1">
              <w:t>12.2.</w:t>
            </w:r>
          </w:p>
        </w:tc>
        <w:tc>
          <w:tcPr>
            <w:tcW w:w="8431" w:type="dxa"/>
            <w:gridSpan w:val="2"/>
          </w:tcPr>
          <w:p w:rsidR="005B6CDB" w:rsidRPr="008D6CC1" w:rsidRDefault="005B6CDB" w:rsidP="00B61043">
            <w:pPr>
              <w:spacing w:before="60" w:after="60" w:line="360" w:lineRule="auto"/>
              <w:jc w:val="both"/>
            </w:pPr>
            <w:r w:rsidRPr="008D6CC1">
              <w:t>Izvajalec sme razdreti pogodbo:</w:t>
            </w:r>
          </w:p>
          <w:p w:rsidR="005B6CDB" w:rsidRPr="008D6CC1" w:rsidRDefault="005B6CDB" w:rsidP="00C51130">
            <w:pPr>
              <w:numPr>
                <w:ilvl w:val="0"/>
                <w:numId w:val="12"/>
              </w:numPr>
              <w:spacing w:before="60" w:after="60" w:line="360" w:lineRule="auto"/>
              <w:ind w:left="0"/>
              <w:jc w:val="both"/>
            </w:pPr>
            <w:r w:rsidRPr="008D6CC1">
              <w:t>če naročnik tudi po naknadno postavljenem roku ne posreduje navodil v zvezi z njegovimi vprašanji, pa so te bistvene za izvedbo del;</w:t>
            </w:r>
          </w:p>
          <w:p w:rsidR="005B6CDB" w:rsidRPr="008D6CC1" w:rsidRDefault="005B6CDB" w:rsidP="00B61043">
            <w:pPr>
              <w:spacing w:before="60" w:after="60" w:line="360" w:lineRule="auto"/>
            </w:pPr>
            <w:r w:rsidRPr="008D6CC1">
              <w:t>če naročnik ne izpolnjuje svojih obveznosti po tej pogodbi in kljub opozorilu izvajalca, da je izpolnitev obveznosti naročnika bistvena za nadaljevanje pogodbe, ne izpolni svoje obveznosti.</w:t>
            </w:r>
          </w:p>
        </w:tc>
      </w:tr>
      <w:tr w:rsidR="005B6CDB" w:rsidRPr="008D6CC1" w:rsidTr="00B61043">
        <w:tc>
          <w:tcPr>
            <w:tcW w:w="779" w:type="dxa"/>
          </w:tcPr>
          <w:p w:rsidR="005B6CDB" w:rsidRPr="008D6CC1" w:rsidRDefault="005B6CDB" w:rsidP="00B61043">
            <w:pPr>
              <w:spacing w:before="60" w:after="60" w:line="360" w:lineRule="auto"/>
            </w:pPr>
          </w:p>
        </w:tc>
        <w:tc>
          <w:tcPr>
            <w:tcW w:w="8431" w:type="dxa"/>
            <w:gridSpan w:val="2"/>
          </w:tcPr>
          <w:p w:rsidR="005B6CDB" w:rsidRPr="008D6CC1" w:rsidRDefault="005B6CDB" w:rsidP="00C51130">
            <w:pPr>
              <w:numPr>
                <w:ilvl w:val="0"/>
                <w:numId w:val="12"/>
              </w:numPr>
              <w:spacing w:before="60" w:after="60" w:line="360" w:lineRule="auto"/>
              <w:ind w:left="0"/>
              <w:jc w:val="both"/>
            </w:pPr>
          </w:p>
        </w:tc>
      </w:tr>
      <w:tr w:rsidR="005B6CDB" w:rsidRPr="008D6CC1" w:rsidTr="00B61043">
        <w:tc>
          <w:tcPr>
            <w:tcW w:w="779" w:type="dxa"/>
          </w:tcPr>
          <w:p w:rsidR="005B6CDB" w:rsidRPr="008D6CC1" w:rsidRDefault="005B6CDB" w:rsidP="00B61043">
            <w:pPr>
              <w:spacing w:before="60" w:after="60" w:line="360" w:lineRule="auto"/>
            </w:pPr>
            <w:r w:rsidRPr="008D6CC1">
              <w:t>12.3.</w:t>
            </w:r>
          </w:p>
        </w:tc>
        <w:tc>
          <w:tcPr>
            <w:tcW w:w="8431" w:type="dxa"/>
            <w:gridSpan w:val="2"/>
          </w:tcPr>
          <w:p w:rsidR="005B6CDB" w:rsidRPr="008D6CC1" w:rsidRDefault="005B6CDB" w:rsidP="00B61043">
            <w:pPr>
              <w:spacing w:before="60" w:after="60" w:line="360" w:lineRule="auto"/>
              <w:jc w:val="both"/>
            </w:pPr>
            <w:r w:rsidRPr="008D6CC1">
              <w:t>Pogodbo morata pogodbeni stranki razdreti pisno z navedbo razloga ali razlogov, zaradi katerih pogodbo razdirata.</w:t>
            </w:r>
          </w:p>
        </w:tc>
      </w:tr>
      <w:tr w:rsidR="005B6CDB" w:rsidRPr="008D6CC1" w:rsidTr="00B61043">
        <w:tc>
          <w:tcPr>
            <w:tcW w:w="779" w:type="dxa"/>
          </w:tcPr>
          <w:p w:rsidR="005B6CDB" w:rsidRPr="008D6CC1" w:rsidRDefault="005B6CDB" w:rsidP="00B61043">
            <w:pPr>
              <w:spacing w:before="60" w:after="60" w:line="360" w:lineRule="auto"/>
            </w:pPr>
          </w:p>
        </w:tc>
        <w:tc>
          <w:tcPr>
            <w:tcW w:w="8431" w:type="dxa"/>
            <w:gridSpan w:val="2"/>
          </w:tcPr>
          <w:p w:rsidR="005B6CDB" w:rsidRPr="008D6CC1" w:rsidRDefault="005B6CDB" w:rsidP="00B61043">
            <w:pPr>
              <w:spacing w:before="60" w:after="60" w:line="360" w:lineRule="auto"/>
              <w:jc w:val="both"/>
            </w:pPr>
          </w:p>
        </w:tc>
      </w:tr>
      <w:tr w:rsidR="005B6CDB" w:rsidRPr="008D6CC1" w:rsidTr="00B61043">
        <w:tc>
          <w:tcPr>
            <w:tcW w:w="779" w:type="dxa"/>
          </w:tcPr>
          <w:p w:rsidR="005B6CDB" w:rsidRPr="008D6CC1" w:rsidRDefault="005B6CDB" w:rsidP="00B61043">
            <w:pPr>
              <w:spacing w:before="60" w:after="60" w:line="360" w:lineRule="auto"/>
            </w:pPr>
            <w:r w:rsidRPr="008D6CC1">
              <w:t>12.4.</w:t>
            </w:r>
          </w:p>
        </w:tc>
        <w:tc>
          <w:tcPr>
            <w:tcW w:w="8431" w:type="dxa"/>
            <w:gridSpan w:val="2"/>
          </w:tcPr>
          <w:p w:rsidR="005B6CDB" w:rsidRPr="008D6CC1" w:rsidRDefault="005B6CDB" w:rsidP="00B61043">
            <w:pPr>
              <w:spacing w:before="60" w:after="60" w:line="360" w:lineRule="auto"/>
              <w:jc w:val="both"/>
            </w:pPr>
            <w:r w:rsidRPr="008D6CC1">
              <w:t>Ne glede na to, katera od pogodbenih strank pogodbo razdira, je izvajalec dolžan izvršena dela zavarovati tako, da jih zaščiti pred propadanjem, stroške teh del pa nosi tista od strank, ki je odgovorna za razdrtje pogodbe.</w:t>
            </w:r>
          </w:p>
        </w:tc>
      </w:tr>
      <w:tr w:rsidR="005B6CDB" w:rsidRPr="008D6CC1" w:rsidTr="00B61043">
        <w:tc>
          <w:tcPr>
            <w:tcW w:w="779" w:type="dxa"/>
          </w:tcPr>
          <w:p w:rsidR="005B6CDB" w:rsidRPr="008D6CC1" w:rsidRDefault="005B6CDB" w:rsidP="00B61043">
            <w:pPr>
              <w:spacing w:before="60" w:after="60" w:line="360" w:lineRule="auto"/>
            </w:pPr>
          </w:p>
        </w:tc>
        <w:tc>
          <w:tcPr>
            <w:tcW w:w="8431" w:type="dxa"/>
            <w:gridSpan w:val="2"/>
          </w:tcPr>
          <w:p w:rsidR="005B6CDB" w:rsidRPr="008D6CC1" w:rsidRDefault="005B6CDB" w:rsidP="00B61043">
            <w:pPr>
              <w:spacing w:before="60" w:after="60" w:line="360" w:lineRule="auto"/>
              <w:jc w:val="both"/>
            </w:pPr>
          </w:p>
        </w:tc>
      </w:tr>
      <w:tr w:rsidR="005B6CDB" w:rsidRPr="008D6CC1" w:rsidTr="00B61043">
        <w:tc>
          <w:tcPr>
            <w:tcW w:w="779" w:type="dxa"/>
          </w:tcPr>
          <w:p w:rsidR="005B6CDB" w:rsidRPr="008D6CC1" w:rsidRDefault="005B6CDB" w:rsidP="00B61043">
            <w:pPr>
              <w:spacing w:before="60" w:after="60" w:line="360" w:lineRule="auto"/>
            </w:pPr>
            <w:r w:rsidRPr="008D6CC1">
              <w:t>12.5.</w:t>
            </w:r>
          </w:p>
        </w:tc>
        <w:tc>
          <w:tcPr>
            <w:tcW w:w="8431" w:type="dxa"/>
            <w:gridSpan w:val="2"/>
          </w:tcPr>
          <w:p w:rsidR="005B6CDB" w:rsidRPr="008D6CC1" w:rsidRDefault="005B6CDB" w:rsidP="00E8123E">
            <w:pPr>
              <w:spacing w:before="60" w:after="60" w:line="360" w:lineRule="auto"/>
              <w:jc w:val="both"/>
            </w:pPr>
            <w:r w:rsidRPr="008D6CC1">
              <w:t>Izvajalec je dolžan v vseh zgoraj navedenih primerih na svoje stroške umakniti svoje dela</w:t>
            </w:r>
            <w:r w:rsidR="00E8123E">
              <w:t>vce, opremo in delovna sredstva v roku 10</w:t>
            </w:r>
            <w:r w:rsidRPr="008D6CC1">
              <w:t xml:space="preserve"> dni po razdrtju pogodbe.</w:t>
            </w:r>
          </w:p>
        </w:tc>
      </w:tr>
      <w:tr w:rsidR="005B6CDB" w:rsidRPr="008D6CC1" w:rsidTr="00B61043">
        <w:tc>
          <w:tcPr>
            <w:tcW w:w="779" w:type="dxa"/>
          </w:tcPr>
          <w:p w:rsidR="005B6CDB" w:rsidRPr="008D6CC1" w:rsidRDefault="005B6CDB" w:rsidP="00B61043">
            <w:pPr>
              <w:spacing w:before="60" w:after="60" w:line="360" w:lineRule="auto"/>
            </w:pPr>
          </w:p>
        </w:tc>
        <w:tc>
          <w:tcPr>
            <w:tcW w:w="8431" w:type="dxa"/>
            <w:gridSpan w:val="2"/>
          </w:tcPr>
          <w:p w:rsidR="005B6CDB" w:rsidRPr="008D6CC1" w:rsidRDefault="005B6CDB" w:rsidP="00B61043">
            <w:pPr>
              <w:spacing w:before="60" w:after="60" w:line="360" w:lineRule="auto"/>
              <w:jc w:val="both"/>
            </w:pPr>
          </w:p>
        </w:tc>
      </w:tr>
      <w:tr w:rsidR="005B6CDB" w:rsidRPr="008D6CC1" w:rsidTr="00B61043">
        <w:tc>
          <w:tcPr>
            <w:tcW w:w="779" w:type="dxa"/>
          </w:tcPr>
          <w:p w:rsidR="005B6CDB" w:rsidRPr="008D6CC1" w:rsidRDefault="005B6CDB" w:rsidP="00B61043">
            <w:pPr>
              <w:spacing w:before="60" w:after="60" w:line="360" w:lineRule="auto"/>
              <w:rPr>
                <w:b/>
                <w:bCs/>
              </w:rPr>
            </w:pPr>
            <w:r w:rsidRPr="008D6CC1">
              <w:rPr>
                <w:b/>
                <w:bCs/>
              </w:rPr>
              <w:t>13.</w:t>
            </w:r>
          </w:p>
        </w:tc>
        <w:tc>
          <w:tcPr>
            <w:tcW w:w="8431" w:type="dxa"/>
            <w:gridSpan w:val="2"/>
          </w:tcPr>
          <w:p w:rsidR="005B6CDB" w:rsidRPr="008D6CC1" w:rsidRDefault="005B6CDB" w:rsidP="00B61043">
            <w:pPr>
              <w:spacing w:before="60" w:after="60" w:line="360" w:lineRule="auto"/>
              <w:rPr>
                <w:b/>
                <w:bCs/>
              </w:rPr>
            </w:pPr>
            <w:r w:rsidRPr="008D6CC1">
              <w:rPr>
                <w:b/>
                <w:bCs/>
              </w:rPr>
              <w:t xml:space="preserve"> FINANČNA ZAVAROVANJA</w:t>
            </w:r>
          </w:p>
        </w:tc>
      </w:tr>
      <w:tr w:rsidR="005B6CDB" w:rsidRPr="008D6CC1" w:rsidTr="00B61043">
        <w:tc>
          <w:tcPr>
            <w:tcW w:w="779" w:type="dxa"/>
          </w:tcPr>
          <w:p w:rsidR="005B6CDB" w:rsidRPr="008D6CC1" w:rsidRDefault="005B6CDB" w:rsidP="00B61043">
            <w:pPr>
              <w:spacing w:before="60" w:after="60" w:line="360" w:lineRule="auto"/>
              <w:rPr>
                <w:b/>
                <w:bCs/>
              </w:rPr>
            </w:pPr>
            <w:r w:rsidRPr="008D6CC1">
              <w:t>13.1.</w:t>
            </w:r>
          </w:p>
        </w:tc>
        <w:tc>
          <w:tcPr>
            <w:tcW w:w="8431" w:type="dxa"/>
            <w:gridSpan w:val="2"/>
          </w:tcPr>
          <w:p w:rsidR="005B6CDB" w:rsidRPr="008D6CC1" w:rsidRDefault="005B6CDB" w:rsidP="006074DF">
            <w:pPr>
              <w:spacing w:before="60" w:after="60" w:line="360" w:lineRule="auto"/>
              <w:jc w:val="both"/>
              <w:rPr>
                <w:b/>
                <w:bCs/>
              </w:rPr>
            </w:pPr>
            <w:r w:rsidRPr="008D6CC1">
              <w:t xml:space="preserve">Izvajalec se zavezuje izročiti naročniku </w:t>
            </w:r>
            <w:r w:rsidR="00400864" w:rsidRPr="0017471B">
              <w:t>potrjeno in ožigosano menico</w:t>
            </w:r>
            <w:r w:rsidRPr="0017471B">
              <w:t xml:space="preserve"> </w:t>
            </w:r>
            <w:r w:rsidRPr="008D6CC1">
              <w:t>za dobro izvedbo pogodbenih obveznosti v višini 10 % pogodbene vrednosti. Izvajalec mora zavarovanje</w:t>
            </w:r>
            <w:r w:rsidR="006074DF">
              <w:t xml:space="preserve"> naročniku</w:t>
            </w:r>
            <w:r w:rsidRPr="008D6CC1">
              <w:t xml:space="preserve"> izročiti najkasneje v </w:t>
            </w:r>
            <w:r w:rsidR="006074DF">
              <w:t>petih (5)</w:t>
            </w:r>
            <w:r w:rsidRPr="008D6CC1">
              <w:t xml:space="preserve"> dneh</w:t>
            </w:r>
            <w:r w:rsidR="00400864">
              <w:t xml:space="preserve"> </w:t>
            </w:r>
            <w:r w:rsidRPr="008D6CC1">
              <w:t>od sklenitve pogodbe.</w:t>
            </w:r>
          </w:p>
        </w:tc>
      </w:tr>
      <w:tr w:rsidR="005B6CDB" w:rsidRPr="008D6CC1" w:rsidTr="00B61043">
        <w:tc>
          <w:tcPr>
            <w:tcW w:w="779" w:type="dxa"/>
          </w:tcPr>
          <w:p w:rsidR="005B6CDB" w:rsidRPr="008D6CC1" w:rsidRDefault="005B6CDB" w:rsidP="00B61043">
            <w:pPr>
              <w:spacing w:before="60" w:after="60" w:line="360" w:lineRule="auto"/>
            </w:pPr>
          </w:p>
        </w:tc>
        <w:tc>
          <w:tcPr>
            <w:tcW w:w="8431" w:type="dxa"/>
            <w:gridSpan w:val="2"/>
          </w:tcPr>
          <w:p w:rsidR="005B6CDB" w:rsidRPr="008D6CC1" w:rsidRDefault="005B6CDB" w:rsidP="00400864">
            <w:pPr>
              <w:numPr>
                <w:ilvl w:val="12"/>
                <w:numId w:val="0"/>
              </w:numPr>
              <w:spacing w:before="60" w:after="60" w:line="360" w:lineRule="auto"/>
              <w:jc w:val="both"/>
            </w:pPr>
            <w:r w:rsidRPr="008D6CC1">
              <w:t>Trajanje garancije</w:t>
            </w:r>
            <w:r w:rsidR="00400864">
              <w:t xml:space="preserve"> </w:t>
            </w:r>
            <w:r w:rsidR="00400864" w:rsidRPr="0017471B">
              <w:t>(menice)</w:t>
            </w:r>
            <w:r w:rsidRPr="0017471B">
              <w:t xml:space="preserve"> </w:t>
            </w:r>
            <w:r w:rsidRPr="008D6CC1">
              <w:t xml:space="preserve">je še 30 (trideset) dni po predvidenem zaključku gradnje in primopredaji objekta. </w:t>
            </w:r>
          </w:p>
          <w:p w:rsidR="005B6CDB" w:rsidRPr="008D6CC1" w:rsidRDefault="005B6CDB" w:rsidP="00400864">
            <w:pPr>
              <w:numPr>
                <w:ilvl w:val="12"/>
                <w:numId w:val="0"/>
              </w:numPr>
              <w:spacing w:before="60" w:after="60" w:line="360" w:lineRule="auto"/>
              <w:jc w:val="both"/>
            </w:pPr>
            <w:r w:rsidRPr="008D6CC1">
              <w:t>Če se med trajanjem izvedbe pogodbe spremeni rok za izvedbo pogodbenih del na osnovi aneksa k pogodbi, mora izvajalec predložiti v roku 10 (deset dni) od podpisa aneksa k tej pogodbi novo garancijo</w:t>
            </w:r>
            <w:r w:rsidR="00400864">
              <w:t xml:space="preserve"> - </w:t>
            </w:r>
            <w:r w:rsidR="00400864" w:rsidRPr="0017471B">
              <w:t>menico</w:t>
            </w:r>
            <w:r w:rsidRPr="008D6CC1">
              <w:t xml:space="preserve"> za dobro izvedbo del z novim rokom </w:t>
            </w:r>
            <w:r w:rsidRPr="008D6CC1">
              <w:lastRenderedPageBreak/>
              <w:t>trajanja le-te, v skladu s spremembo pogodbenega roka za izvedbo del, oziroma novo garancijo</w:t>
            </w:r>
            <w:r w:rsidR="00400864">
              <w:t xml:space="preserve"> </w:t>
            </w:r>
            <w:r w:rsidR="00400864" w:rsidRPr="0017471B">
              <w:t>- menico</w:t>
            </w:r>
            <w:r w:rsidRPr="0017471B">
              <w:t xml:space="preserve"> </w:t>
            </w:r>
            <w:r w:rsidRPr="008D6CC1">
              <w:t>s spremenjeno višino garantiranega zneska, v skladu s spremembo pogodbene vrednosti. Če izvajalec ne predloži garancije</w:t>
            </w:r>
            <w:r w:rsidR="00400864">
              <w:t xml:space="preserve"> - </w:t>
            </w:r>
            <w:r w:rsidR="00400864" w:rsidRPr="0017471B">
              <w:t>menice</w:t>
            </w:r>
            <w:r w:rsidRPr="008D6CC1">
              <w:t xml:space="preserve"> s podaljšanim rokom, lahko naročnik unovči garancijo</w:t>
            </w:r>
            <w:r w:rsidR="00400864">
              <w:t xml:space="preserve"> - </w:t>
            </w:r>
            <w:r w:rsidR="00400864" w:rsidRPr="0017471B">
              <w:t>menico</w:t>
            </w:r>
            <w:r w:rsidRPr="008D6CC1">
              <w:t xml:space="preserve"> za dobro izvedbo pogodbenih obveznosti. </w:t>
            </w:r>
          </w:p>
        </w:tc>
      </w:tr>
      <w:tr w:rsidR="005B6CDB" w:rsidRPr="008D6CC1" w:rsidTr="00B61043">
        <w:tc>
          <w:tcPr>
            <w:tcW w:w="779" w:type="dxa"/>
          </w:tcPr>
          <w:p w:rsidR="005B6CDB" w:rsidRPr="008D6CC1" w:rsidRDefault="005B6CDB" w:rsidP="00B61043">
            <w:pPr>
              <w:spacing w:before="60" w:after="60" w:line="360" w:lineRule="auto"/>
            </w:pPr>
          </w:p>
        </w:tc>
        <w:tc>
          <w:tcPr>
            <w:tcW w:w="8431" w:type="dxa"/>
            <w:gridSpan w:val="2"/>
          </w:tcPr>
          <w:p w:rsidR="005B6CDB" w:rsidRPr="008D6CC1" w:rsidRDefault="005B6CDB" w:rsidP="003A6061">
            <w:pPr>
              <w:numPr>
                <w:ilvl w:val="12"/>
                <w:numId w:val="0"/>
              </w:numPr>
              <w:spacing w:before="60" w:after="60" w:line="360" w:lineRule="auto"/>
              <w:jc w:val="both"/>
            </w:pPr>
            <w:r w:rsidRPr="008D6CC1">
              <w:t>V primeru, da izvajalec v predpisanem roku ne predloži garancije</w:t>
            </w:r>
            <w:r w:rsidR="00400864">
              <w:t xml:space="preserve"> - </w:t>
            </w:r>
            <w:r w:rsidR="00400864" w:rsidRPr="0017471B">
              <w:t>menice</w:t>
            </w:r>
            <w:r w:rsidRPr="008D6CC1">
              <w:t xml:space="preserve"> za dobro izvedbo pogodbenih obveznosti, </w:t>
            </w:r>
            <w:r w:rsidRPr="0017471B">
              <w:t>ima naročnik pravico unovčiti finančno zavarovanje za resnost ponudbe</w:t>
            </w:r>
            <w:r w:rsidR="003A6061" w:rsidRPr="0017471B">
              <w:t>, pogodba z izvajalcem pa se prekine oziroma postane nična.</w:t>
            </w:r>
          </w:p>
        </w:tc>
      </w:tr>
      <w:tr w:rsidR="005B6CDB" w:rsidRPr="008D6CC1" w:rsidTr="00B61043">
        <w:tc>
          <w:tcPr>
            <w:tcW w:w="779" w:type="dxa"/>
          </w:tcPr>
          <w:p w:rsidR="005B6CDB" w:rsidRPr="008D6CC1" w:rsidRDefault="005B6CDB" w:rsidP="00B61043">
            <w:pPr>
              <w:spacing w:before="60" w:after="60" w:line="360" w:lineRule="auto"/>
            </w:pPr>
          </w:p>
        </w:tc>
        <w:tc>
          <w:tcPr>
            <w:tcW w:w="8431" w:type="dxa"/>
            <w:gridSpan w:val="2"/>
          </w:tcPr>
          <w:p w:rsidR="005B6CDB" w:rsidRPr="008D6CC1" w:rsidRDefault="005B6CDB" w:rsidP="00B61043">
            <w:pPr>
              <w:spacing w:before="60" w:after="60" w:line="360" w:lineRule="auto"/>
              <w:jc w:val="both"/>
            </w:pPr>
          </w:p>
        </w:tc>
      </w:tr>
      <w:tr w:rsidR="005B6CDB" w:rsidRPr="008D6CC1" w:rsidTr="00B61043">
        <w:tc>
          <w:tcPr>
            <w:tcW w:w="779" w:type="dxa"/>
          </w:tcPr>
          <w:p w:rsidR="005B6CDB" w:rsidRPr="008D6CC1" w:rsidRDefault="005B6CDB" w:rsidP="00B61043">
            <w:pPr>
              <w:spacing w:before="60" w:after="60" w:line="360" w:lineRule="auto"/>
            </w:pPr>
            <w:r w:rsidRPr="008D6CC1">
              <w:rPr>
                <w:b/>
                <w:bCs/>
              </w:rPr>
              <w:t xml:space="preserve">14. </w:t>
            </w:r>
          </w:p>
        </w:tc>
        <w:tc>
          <w:tcPr>
            <w:tcW w:w="8431" w:type="dxa"/>
            <w:gridSpan w:val="2"/>
          </w:tcPr>
          <w:p w:rsidR="005B6CDB" w:rsidRPr="008D6CC1" w:rsidRDefault="005B6CDB" w:rsidP="00B61043">
            <w:pPr>
              <w:spacing w:before="60" w:after="60" w:line="360" w:lineRule="auto"/>
              <w:rPr>
                <w:b/>
                <w:bCs/>
              </w:rPr>
            </w:pPr>
            <w:r w:rsidRPr="008D6CC1">
              <w:rPr>
                <w:b/>
                <w:bCs/>
              </w:rPr>
              <w:t>PROTIKORUPCIJSKA KLAVZULA</w:t>
            </w:r>
          </w:p>
          <w:p w:rsidR="005B6CDB" w:rsidRPr="008D6CC1" w:rsidRDefault="005B6CDB" w:rsidP="00B61043">
            <w:pPr>
              <w:spacing w:before="60" w:after="60" w:line="360" w:lineRule="auto"/>
            </w:pPr>
            <w:r w:rsidRPr="008D6CC1">
              <w:t>Pogodba, pri kateri kdo v imenu ali na račun druge pogodbene stranke, predstavniku ali posredniku organa ali organizacije iz javnega sektorja obljubi, ponudi ali da kakšno nedovoljeno korist za:</w:t>
            </w:r>
          </w:p>
          <w:p w:rsidR="005B6CDB" w:rsidRPr="008D6CC1" w:rsidRDefault="005B6CDB" w:rsidP="00C51130">
            <w:pPr>
              <w:numPr>
                <w:ilvl w:val="0"/>
                <w:numId w:val="13"/>
              </w:numPr>
              <w:spacing w:before="60" w:after="60" w:line="360" w:lineRule="auto"/>
              <w:ind w:left="0"/>
              <w:jc w:val="both"/>
            </w:pPr>
            <w:r w:rsidRPr="008D6CC1">
              <w:t>pridobitev posla ali</w:t>
            </w:r>
            <w:r w:rsidR="00C70E69">
              <w:t xml:space="preserve"> </w:t>
            </w:r>
            <w:r w:rsidRPr="008D6CC1">
              <w:t>za sklenitev posla pod ugodnejšimi pogoji ali</w:t>
            </w:r>
          </w:p>
          <w:p w:rsidR="005B6CDB" w:rsidRPr="008D6CC1" w:rsidRDefault="005B6CDB" w:rsidP="00C51130">
            <w:pPr>
              <w:numPr>
                <w:ilvl w:val="0"/>
                <w:numId w:val="13"/>
              </w:numPr>
              <w:spacing w:before="60" w:after="60" w:line="360" w:lineRule="auto"/>
              <w:ind w:left="0"/>
              <w:jc w:val="both"/>
            </w:pPr>
            <w:r w:rsidRPr="008D6CC1">
              <w:t>za opustitev dolžnega nadzora nad izvajanjem pogodbenih obveznosti ali</w:t>
            </w:r>
          </w:p>
          <w:p w:rsidR="005B6CDB" w:rsidRPr="008D6CC1" w:rsidRDefault="005B6CDB" w:rsidP="00C51130">
            <w:pPr>
              <w:numPr>
                <w:ilvl w:val="0"/>
                <w:numId w:val="13"/>
              </w:numPr>
              <w:spacing w:before="60" w:after="60" w:line="360" w:lineRule="auto"/>
              <w:ind w:left="0"/>
              <w:jc w:val="both"/>
            </w:pPr>
            <w:r w:rsidRPr="008D6CC1">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rsidR="005B6CDB" w:rsidRPr="008D6CC1" w:rsidRDefault="005B6CDB" w:rsidP="00B61043">
            <w:pPr>
              <w:spacing w:before="60" w:after="60" w:line="360" w:lineRule="auto"/>
              <w:jc w:val="both"/>
            </w:pPr>
            <w:r w:rsidRPr="008D6CC1">
              <w:t>je nična.</w:t>
            </w:r>
          </w:p>
          <w:p w:rsidR="005B6CDB" w:rsidRPr="008D6CC1" w:rsidRDefault="005B6CDB" w:rsidP="00B61043">
            <w:pPr>
              <w:spacing w:before="60" w:after="60" w:line="360" w:lineRule="auto"/>
              <w:jc w:val="both"/>
            </w:pPr>
          </w:p>
        </w:tc>
      </w:tr>
      <w:tr w:rsidR="005B6CDB" w:rsidRPr="008D6CC1" w:rsidTr="00B61043">
        <w:tc>
          <w:tcPr>
            <w:tcW w:w="779" w:type="dxa"/>
          </w:tcPr>
          <w:p w:rsidR="005B6CDB" w:rsidRPr="008D6CC1" w:rsidRDefault="005B6CDB" w:rsidP="00B61043">
            <w:pPr>
              <w:spacing w:before="60" w:after="60" w:line="360" w:lineRule="auto"/>
              <w:rPr>
                <w:b/>
                <w:bCs/>
              </w:rPr>
            </w:pPr>
            <w:r w:rsidRPr="008D6CC1">
              <w:rPr>
                <w:b/>
                <w:bCs/>
              </w:rPr>
              <w:t xml:space="preserve">15. </w:t>
            </w:r>
          </w:p>
        </w:tc>
        <w:tc>
          <w:tcPr>
            <w:tcW w:w="8431" w:type="dxa"/>
            <w:gridSpan w:val="2"/>
          </w:tcPr>
          <w:p w:rsidR="005B6CDB" w:rsidRPr="008D6CC1" w:rsidRDefault="005B6CDB" w:rsidP="00B61043">
            <w:pPr>
              <w:spacing w:before="60" w:after="60" w:line="360" w:lineRule="auto"/>
            </w:pPr>
            <w:r w:rsidRPr="008D6CC1">
              <w:rPr>
                <w:b/>
                <w:bCs/>
              </w:rPr>
              <w:t>VARSTVO PRI DELU</w:t>
            </w:r>
          </w:p>
        </w:tc>
      </w:tr>
      <w:tr w:rsidR="005B6CDB" w:rsidRPr="008D6CC1" w:rsidTr="00B61043">
        <w:tc>
          <w:tcPr>
            <w:tcW w:w="779" w:type="dxa"/>
          </w:tcPr>
          <w:p w:rsidR="005B6CDB" w:rsidRPr="008D6CC1" w:rsidRDefault="005B6CDB" w:rsidP="00B61043">
            <w:pPr>
              <w:spacing w:before="60" w:after="60" w:line="360" w:lineRule="auto"/>
              <w:rPr>
                <w:b/>
                <w:bCs/>
              </w:rPr>
            </w:pPr>
          </w:p>
        </w:tc>
        <w:tc>
          <w:tcPr>
            <w:tcW w:w="8431" w:type="dxa"/>
            <w:gridSpan w:val="2"/>
          </w:tcPr>
          <w:p w:rsidR="005B6CDB" w:rsidRPr="008D6CC1" w:rsidRDefault="005B6CDB" w:rsidP="00B61043">
            <w:pPr>
              <w:spacing w:before="60" w:after="60" w:line="360" w:lineRule="auto"/>
            </w:pPr>
            <w:r w:rsidRPr="008D6CC1">
              <w:t xml:space="preserve">Izvajalec je dolžan v času </w:t>
            </w:r>
            <w:r w:rsidR="00E8123E">
              <w:t>izvedbe storitev</w:t>
            </w:r>
            <w:r w:rsidRPr="008D6CC1">
              <w:t xml:space="preserve"> upoštevati vse zakonske in druge pred</w:t>
            </w:r>
            <w:r w:rsidR="00E8123E">
              <w:t>pise in določbe v zvezi z izvajanjem projekta DETOX</w:t>
            </w:r>
            <w:r w:rsidRPr="008D6CC1">
              <w:t xml:space="preserve">. </w:t>
            </w:r>
          </w:p>
          <w:p w:rsidR="005B6CDB" w:rsidRPr="008D6CC1" w:rsidRDefault="005B6CDB" w:rsidP="00B61043">
            <w:pPr>
              <w:spacing w:before="60" w:after="60" w:line="360" w:lineRule="auto"/>
              <w:rPr>
                <w:b/>
                <w:bCs/>
              </w:rPr>
            </w:pPr>
          </w:p>
        </w:tc>
      </w:tr>
      <w:tr w:rsidR="005B6CDB" w:rsidRPr="008D6CC1" w:rsidTr="00B61043">
        <w:tc>
          <w:tcPr>
            <w:tcW w:w="779" w:type="dxa"/>
          </w:tcPr>
          <w:p w:rsidR="005B6CDB" w:rsidRPr="008D6CC1" w:rsidRDefault="005B6CDB" w:rsidP="00B61043">
            <w:pPr>
              <w:spacing w:before="60" w:after="60" w:line="360" w:lineRule="auto"/>
            </w:pPr>
            <w:r w:rsidRPr="008D6CC1">
              <w:rPr>
                <w:b/>
                <w:bCs/>
              </w:rPr>
              <w:t>16.</w:t>
            </w:r>
          </w:p>
        </w:tc>
        <w:tc>
          <w:tcPr>
            <w:tcW w:w="8431" w:type="dxa"/>
            <w:gridSpan w:val="2"/>
          </w:tcPr>
          <w:p w:rsidR="005B6CDB" w:rsidRPr="008D6CC1" w:rsidRDefault="005B6CDB" w:rsidP="00B61043">
            <w:pPr>
              <w:spacing w:before="60" w:after="60" w:line="360" w:lineRule="auto"/>
            </w:pPr>
            <w:r w:rsidRPr="008D6CC1">
              <w:rPr>
                <w:b/>
                <w:bCs/>
              </w:rPr>
              <w:t>POOBLAŠČENCI STRANK</w:t>
            </w:r>
          </w:p>
        </w:tc>
      </w:tr>
      <w:tr w:rsidR="005B6CDB" w:rsidRPr="008D6CC1" w:rsidTr="00B61043">
        <w:tc>
          <w:tcPr>
            <w:tcW w:w="779" w:type="dxa"/>
          </w:tcPr>
          <w:p w:rsidR="005B6CDB" w:rsidRPr="008D6CC1" w:rsidRDefault="005B6CDB" w:rsidP="00B61043">
            <w:pPr>
              <w:spacing w:before="60" w:after="60" w:line="360" w:lineRule="auto"/>
              <w:rPr>
                <w:b/>
                <w:bCs/>
              </w:rPr>
            </w:pPr>
          </w:p>
        </w:tc>
        <w:tc>
          <w:tcPr>
            <w:tcW w:w="8431" w:type="dxa"/>
            <w:gridSpan w:val="2"/>
          </w:tcPr>
          <w:p w:rsidR="005B6CDB" w:rsidRPr="008D6CC1" w:rsidRDefault="005B6CDB" w:rsidP="00B61043">
            <w:pPr>
              <w:spacing w:before="60" w:after="60" w:line="360" w:lineRule="auto"/>
              <w:jc w:val="both"/>
            </w:pPr>
            <w:r w:rsidRPr="008D6CC1">
              <w:t>Odgovorni vodja del izvajalca po tej pogodbi je _____________________________.</w:t>
            </w:r>
          </w:p>
          <w:p w:rsidR="005B6CDB" w:rsidRPr="008D6CC1" w:rsidRDefault="005B6CDB" w:rsidP="00C70E69">
            <w:pPr>
              <w:spacing w:before="60" w:after="60" w:line="360" w:lineRule="auto"/>
              <w:jc w:val="both"/>
              <w:rPr>
                <w:b/>
                <w:bCs/>
              </w:rPr>
            </w:pPr>
            <w:r w:rsidRPr="008D6CC1">
              <w:t>Skrbnik pogodbe s strani naročnika je _______________</w:t>
            </w:r>
            <w:r w:rsidR="002054FA">
              <w:t>___________________</w:t>
            </w:r>
            <w:r w:rsidRPr="008D6CC1">
              <w:t>.</w:t>
            </w:r>
          </w:p>
        </w:tc>
      </w:tr>
      <w:tr w:rsidR="005B6CDB" w:rsidRPr="008D6CC1" w:rsidTr="00B61043">
        <w:tc>
          <w:tcPr>
            <w:tcW w:w="779" w:type="dxa"/>
          </w:tcPr>
          <w:p w:rsidR="005B6CDB" w:rsidRPr="008D6CC1" w:rsidRDefault="005B6CDB" w:rsidP="00B61043">
            <w:pPr>
              <w:spacing w:before="60" w:after="60" w:line="360" w:lineRule="auto"/>
            </w:pPr>
            <w:r w:rsidRPr="008D6CC1">
              <w:rPr>
                <w:b/>
                <w:bCs/>
              </w:rPr>
              <w:t>17.</w:t>
            </w:r>
          </w:p>
        </w:tc>
        <w:tc>
          <w:tcPr>
            <w:tcW w:w="8431" w:type="dxa"/>
            <w:gridSpan w:val="2"/>
          </w:tcPr>
          <w:p w:rsidR="005B6CDB" w:rsidRPr="008D6CC1" w:rsidRDefault="005B6CDB" w:rsidP="00B61043">
            <w:pPr>
              <w:spacing w:before="60" w:after="60" w:line="360" w:lineRule="auto"/>
            </w:pPr>
            <w:r w:rsidRPr="008D6CC1">
              <w:rPr>
                <w:b/>
                <w:bCs/>
              </w:rPr>
              <w:t>KONČNA DOLOČILA</w:t>
            </w:r>
          </w:p>
        </w:tc>
      </w:tr>
      <w:tr w:rsidR="005B6CDB" w:rsidRPr="008D6CC1" w:rsidTr="00B61043">
        <w:tc>
          <w:tcPr>
            <w:tcW w:w="779" w:type="dxa"/>
          </w:tcPr>
          <w:p w:rsidR="005B6CDB" w:rsidRPr="008D6CC1" w:rsidRDefault="005B6CDB" w:rsidP="00B61043">
            <w:pPr>
              <w:spacing w:before="60" w:after="60" w:line="360" w:lineRule="auto"/>
            </w:pPr>
            <w:r w:rsidRPr="008D6CC1">
              <w:lastRenderedPageBreak/>
              <w:t>17.1</w:t>
            </w:r>
          </w:p>
          <w:p w:rsidR="005B6CDB" w:rsidRPr="008D6CC1" w:rsidRDefault="005B6CDB" w:rsidP="00B61043">
            <w:pPr>
              <w:spacing w:before="60" w:after="60" w:line="360" w:lineRule="auto"/>
            </w:pPr>
          </w:p>
          <w:p w:rsidR="005B6CDB" w:rsidRPr="008D6CC1" w:rsidRDefault="005B6CDB" w:rsidP="00B61043">
            <w:pPr>
              <w:spacing w:before="60" w:after="60" w:line="360" w:lineRule="auto"/>
            </w:pPr>
          </w:p>
          <w:p w:rsidR="00E8123E" w:rsidRDefault="00E8123E" w:rsidP="00B61043">
            <w:pPr>
              <w:spacing w:before="60" w:after="60" w:line="360" w:lineRule="auto"/>
            </w:pPr>
          </w:p>
          <w:p w:rsidR="00E8123E" w:rsidRDefault="00E8123E" w:rsidP="00B61043">
            <w:pPr>
              <w:spacing w:before="60" w:after="60" w:line="360" w:lineRule="auto"/>
            </w:pPr>
          </w:p>
          <w:p w:rsidR="005B6CDB" w:rsidRPr="008D6CC1" w:rsidRDefault="005B6CDB" w:rsidP="00B61043">
            <w:pPr>
              <w:spacing w:before="60" w:after="60" w:line="360" w:lineRule="auto"/>
              <w:rPr>
                <w:b/>
                <w:bCs/>
              </w:rPr>
            </w:pPr>
            <w:r w:rsidRPr="008D6CC1">
              <w:t>17.2</w:t>
            </w:r>
          </w:p>
        </w:tc>
        <w:tc>
          <w:tcPr>
            <w:tcW w:w="8431" w:type="dxa"/>
            <w:gridSpan w:val="2"/>
          </w:tcPr>
          <w:p w:rsidR="005B6CDB" w:rsidRPr="008D6CC1" w:rsidRDefault="005B6CDB" w:rsidP="00B61043">
            <w:pPr>
              <w:spacing w:before="60" w:after="60" w:line="360" w:lineRule="auto"/>
              <w:jc w:val="both"/>
            </w:pPr>
            <w:r w:rsidRPr="008D6CC1">
              <w:rPr>
                <w:rFonts w:eastAsiaTheme="minorEastAsia"/>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E8123E" w:rsidRDefault="00E8123E" w:rsidP="00B61043">
            <w:pPr>
              <w:spacing w:before="60" w:after="60" w:line="360" w:lineRule="auto"/>
            </w:pPr>
          </w:p>
          <w:p w:rsidR="005B6CDB" w:rsidRPr="008D6CC1" w:rsidRDefault="005B6CDB" w:rsidP="00B61043">
            <w:pPr>
              <w:spacing w:before="60" w:after="60" w:line="360" w:lineRule="auto"/>
              <w:rPr>
                <w:b/>
                <w:bCs/>
              </w:rPr>
            </w:pPr>
            <w:r w:rsidRPr="008D6CC1">
              <w:t xml:space="preserve">Vse spore iz te pogodbe bosta stranki reševali prvenstveno sporazumno, sicer je za njihovo reševanje pristojno sodišče na sedežu naročnika. </w:t>
            </w:r>
          </w:p>
        </w:tc>
      </w:tr>
      <w:tr w:rsidR="005B6CDB" w:rsidRPr="008D6CC1" w:rsidTr="00B61043">
        <w:tc>
          <w:tcPr>
            <w:tcW w:w="779" w:type="dxa"/>
          </w:tcPr>
          <w:p w:rsidR="005B6CDB" w:rsidRPr="008D6CC1" w:rsidRDefault="005B6CDB" w:rsidP="00B61043">
            <w:pPr>
              <w:spacing w:before="60" w:after="60" w:line="360" w:lineRule="auto"/>
            </w:pPr>
          </w:p>
        </w:tc>
        <w:tc>
          <w:tcPr>
            <w:tcW w:w="8431" w:type="dxa"/>
            <w:gridSpan w:val="2"/>
          </w:tcPr>
          <w:p w:rsidR="005B6CDB" w:rsidRPr="008D6CC1" w:rsidRDefault="005B6CDB" w:rsidP="00B61043">
            <w:pPr>
              <w:spacing w:before="60" w:after="60" w:line="360" w:lineRule="auto"/>
              <w:jc w:val="both"/>
            </w:pPr>
          </w:p>
        </w:tc>
      </w:tr>
      <w:tr w:rsidR="005B6CDB" w:rsidRPr="008D6CC1" w:rsidTr="00B61043">
        <w:tc>
          <w:tcPr>
            <w:tcW w:w="779" w:type="dxa"/>
          </w:tcPr>
          <w:p w:rsidR="005B6CDB" w:rsidRPr="008D6CC1" w:rsidRDefault="005B6CDB" w:rsidP="00B61043">
            <w:pPr>
              <w:spacing w:before="60" w:after="60" w:line="360" w:lineRule="auto"/>
            </w:pPr>
            <w:r w:rsidRPr="008D6CC1">
              <w:t>17.3</w:t>
            </w:r>
          </w:p>
        </w:tc>
        <w:tc>
          <w:tcPr>
            <w:tcW w:w="8431" w:type="dxa"/>
            <w:gridSpan w:val="2"/>
          </w:tcPr>
          <w:p w:rsidR="005B6CDB" w:rsidRPr="008D6CC1" w:rsidRDefault="005B6CDB" w:rsidP="00B61043">
            <w:pPr>
              <w:spacing w:before="60" w:after="60" w:line="360" w:lineRule="auto"/>
              <w:jc w:val="both"/>
            </w:pPr>
            <w:r w:rsidRPr="008D6CC1">
              <w:t xml:space="preserve">Pogodba stopi v veljavo, ko jo podpiše zadnja od pogodbenih strank in ko izvajalec izroči naročniku garancijo za dobro izvedbo pogodbenih obveznosti. </w:t>
            </w:r>
          </w:p>
          <w:p w:rsidR="005B6CDB" w:rsidRPr="008D6CC1" w:rsidRDefault="005B6CDB" w:rsidP="00B61043">
            <w:pPr>
              <w:spacing w:before="60" w:after="60" w:line="360" w:lineRule="auto"/>
              <w:jc w:val="both"/>
            </w:pPr>
            <w:r w:rsidRPr="008D6CC1">
              <w:t>Pogodba je sestavljena v  4 (štirih) enakih izvodih, od katerih prejme vsak pogodbena stranka po 2 (dva) izvoda.</w:t>
            </w:r>
          </w:p>
        </w:tc>
      </w:tr>
      <w:tr w:rsidR="005B6CDB" w:rsidRPr="008D6CC1" w:rsidTr="00B61043">
        <w:tc>
          <w:tcPr>
            <w:tcW w:w="779" w:type="dxa"/>
          </w:tcPr>
          <w:p w:rsidR="005B6CDB" w:rsidRPr="008D6CC1" w:rsidRDefault="005B6CDB" w:rsidP="00B61043">
            <w:pPr>
              <w:spacing w:before="60" w:after="60" w:line="360" w:lineRule="auto"/>
            </w:pPr>
          </w:p>
        </w:tc>
        <w:tc>
          <w:tcPr>
            <w:tcW w:w="8431" w:type="dxa"/>
            <w:gridSpan w:val="2"/>
          </w:tcPr>
          <w:p w:rsidR="005B6CDB" w:rsidRPr="008D6CC1" w:rsidRDefault="005B6CDB" w:rsidP="00B61043">
            <w:pPr>
              <w:spacing w:before="60" w:after="60" w:line="360" w:lineRule="auto"/>
              <w:jc w:val="both"/>
            </w:pPr>
          </w:p>
        </w:tc>
      </w:tr>
    </w:tbl>
    <w:p w:rsidR="00C51130" w:rsidRPr="008D6CC1" w:rsidRDefault="00C51130" w:rsidP="00C51130">
      <w:pPr>
        <w:numPr>
          <w:ilvl w:val="12"/>
          <w:numId w:val="0"/>
        </w:numPr>
        <w:tabs>
          <w:tab w:val="center" w:pos="1701"/>
          <w:tab w:val="center" w:pos="6946"/>
        </w:tabs>
        <w:spacing w:before="60" w:after="60" w:line="360" w:lineRule="auto"/>
        <w:rPr>
          <w:b/>
          <w:bCs/>
        </w:rPr>
      </w:pPr>
      <w:r w:rsidRPr="008D6CC1">
        <w:rPr>
          <w:b/>
          <w:bCs/>
        </w:rPr>
        <w:tab/>
        <w:t>Izvajalec:</w:t>
      </w:r>
      <w:r w:rsidRPr="008D6CC1">
        <w:t xml:space="preserve"> </w:t>
      </w:r>
      <w:r w:rsidRPr="008D6CC1">
        <w:tab/>
      </w:r>
      <w:r w:rsidRPr="008D6CC1">
        <w:rPr>
          <w:b/>
          <w:bCs/>
        </w:rPr>
        <w:t>Naročnik</w:t>
      </w:r>
      <w:r w:rsidRPr="008D6CC1">
        <w:t xml:space="preserve">: </w:t>
      </w:r>
    </w:p>
    <w:p w:rsidR="00C51130" w:rsidRPr="008D6CC1" w:rsidRDefault="00C51130" w:rsidP="00C51130">
      <w:pPr>
        <w:numPr>
          <w:ilvl w:val="12"/>
          <w:numId w:val="0"/>
        </w:numPr>
        <w:tabs>
          <w:tab w:val="center" w:pos="1701"/>
          <w:tab w:val="center" w:pos="6946"/>
        </w:tabs>
        <w:spacing w:before="60" w:after="60" w:line="360" w:lineRule="auto"/>
        <w:jc w:val="right"/>
      </w:pPr>
      <w:r w:rsidRPr="008D6CC1">
        <w:t xml:space="preserve"> __________________________</w:t>
      </w:r>
      <w:r w:rsidRPr="008D6CC1">
        <w:tab/>
        <w:t>____________________________</w:t>
      </w:r>
    </w:p>
    <w:p w:rsidR="00C51130" w:rsidRPr="008D6CC1" w:rsidRDefault="00C51130" w:rsidP="00C51130">
      <w:pPr>
        <w:tabs>
          <w:tab w:val="center" w:pos="1701"/>
          <w:tab w:val="center" w:pos="6946"/>
        </w:tabs>
        <w:spacing w:before="60" w:after="60" w:line="360" w:lineRule="auto"/>
      </w:pPr>
      <w:r w:rsidRPr="008D6CC1">
        <w:t xml:space="preserve"> </w:t>
      </w:r>
      <w:r w:rsidRPr="008D6CC1">
        <w:tab/>
        <w:t>Datum:</w:t>
      </w:r>
      <w:r w:rsidRPr="008D6CC1">
        <w:tab/>
        <w:t>Datum:</w:t>
      </w:r>
    </w:p>
    <w:p w:rsidR="00C51130" w:rsidRPr="008D6CC1" w:rsidRDefault="00C51130" w:rsidP="00C51130">
      <w:pPr>
        <w:tabs>
          <w:tab w:val="center" w:pos="1701"/>
          <w:tab w:val="center" w:pos="6946"/>
        </w:tabs>
        <w:spacing w:before="60" w:after="60" w:line="360" w:lineRule="auto"/>
      </w:pPr>
      <w:r w:rsidRPr="008D6CC1">
        <w:t xml:space="preserve"> </w:t>
      </w:r>
      <w:r w:rsidRPr="008D6CC1">
        <w:tab/>
        <w:t>Žig</w:t>
      </w:r>
      <w:r w:rsidRPr="008D6CC1">
        <w:tab/>
      </w:r>
      <w:proofErr w:type="spellStart"/>
      <w:r w:rsidRPr="008D6CC1">
        <w:t>Žig</w:t>
      </w:r>
      <w:proofErr w:type="spellEnd"/>
    </w:p>
    <w:p w:rsidR="00E8123E" w:rsidRDefault="00E8123E" w:rsidP="00C51130">
      <w:pPr>
        <w:tabs>
          <w:tab w:val="center" w:pos="1701"/>
          <w:tab w:val="center" w:pos="6946"/>
        </w:tabs>
        <w:spacing w:before="60" w:after="60" w:line="360" w:lineRule="auto"/>
      </w:pPr>
    </w:p>
    <w:p w:rsidR="00C51130" w:rsidRPr="008D6CC1" w:rsidRDefault="00C51130" w:rsidP="00C51130">
      <w:pPr>
        <w:tabs>
          <w:tab w:val="center" w:pos="1701"/>
          <w:tab w:val="center" w:pos="6946"/>
        </w:tabs>
        <w:spacing w:before="60" w:after="60" w:line="360" w:lineRule="auto"/>
      </w:pPr>
      <w:r w:rsidRPr="008D6CC1">
        <w:t>Priloge:</w:t>
      </w:r>
    </w:p>
    <w:p w:rsidR="00C51130" w:rsidRPr="008D6CC1" w:rsidRDefault="00C51130" w:rsidP="00C51130">
      <w:pPr>
        <w:numPr>
          <w:ilvl w:val="1"/>
          <w:numId w:val="8"/>
        </w:numPr>
        <w:tabs>
          <w:tab w:val="center" w:pos="1701"/>
          <w:tab w:val="center" w:pos="6946"/>
        </w:tabs>
        <w:overflowPunct w:val="0"/>
        <w:autoSpaceDE w:val="0"/>
        <w:autoSpaceDN w:val="0"/>
        <w:adjustRightInd w:val="0"/>
        <w:spacing w:before="60" w:after="60" w:line="360" w:lineRule="auto"/>
        <w:ind w:left="0"/>
        <w:textAlignment w:val="baseline"/>
      </w:pPr>
      <w:r w:rsidRPr="008D6CC1">
        <w:t>Razpisna dokumentacija</w:t>
      </w:r>
    </w:p>
    <w:p w:rsidR="00C51130" w:rsidRPr="008D6CC1" w:rsidRDefault="00C51130" w:rsidP="00C51130">
      <w:pPr>
        <w:numPr>
          <w:ilvl w:val="1"/>
          <w:numId w:val="8"/>
        </w:numPr>
        <w:tabs>
          <w:tab w:val="center" w:pos="1701"/>
          <w:tab w:val="center" w:pos="6946"/>
        </w:tabs>
        <w:overflowPunct w:val="0"/>
        <w:autoSpaceDE w:val="0"/>
        <w:autoSpaceDN w:val="0"/>
        <w:adjustRightInd w:val="0"/>
        <w:spacing w:before="60" w:after="60" w:line="360" w:lineRule="auto"/>
        <w:ind w:left="0"/>
        <w:textAlignment w:val="baseline"/>
      </w:pPr>
      <w:r w:rsidRPr="008D6CC1">
        <w:t>Ponudbena dokumentacija izbranega ponudnika</w:t>
      </w:r>
    </w:p>
    <w:p w:rsidR="00C51130" w:rsidRPr="008D6CC1" w:rsidRDefault="00C51130" w:rsidP="00C51130">
      <w:pPr>
        <w:numPr>
          <w:ilvl w:val="1"/>
          <w:numId w:val="8"/>
        </w:numPr>
        <w:tabs>
          <w:tab w:val="center" w:pos="1701"/>
          <w:tab w:val="center" w:pos="6946"/>
        </w:tabs>
        <w:overflowPunct w:val="0"/>
        <w:autoSpaceDE w:val="0"/>
        <w:autoSpaceDN w:val="0"/>
        <w:adjustRightInd w:val="0"/>
        <w:spacing w:before="60" w:after="60" w:line="360" w:lineRule="auto"/>
        <w:ind w:left="0"/>
        <w:textAlignment w:val="baseline"/>
      </w:pPr>
      <w:r w:rsidRPr="008D6CC1">
        <w:t>Terminski plan</w:t>
      </w:r>
    </w:p>
    <w:p w:rsidR="00C51130" w:rsidRDefault="00C51130" w:rsidP="00C51130">
      <w:pPr>
        <w:spacing w:line="360" w:lineRule="auto"/>
      </w:pPr>
    </w:p>
    <w:p w:rsidR="00403C1D" w:rsidRDefault="00403C1D" w:rsidP="00C51130">
      <w:pPr>
        <w:spacing w:line="360" w:lineRule="auto"/>
      </w:pPr>
    </w:p>
    <w:p w:rsidR="00084C15" w:rsidRPr="008D6CC1" w:rsidRDefault="00084C15" w:rsidP="00C51130">
      <w:pPr>
        <w:spacing w:line="360" w:lineRule="auto"/>
      </w:pPr>
    </w:p>
    <w:p w:rsidR="002E128D" w:rsidRDefault="002E128D" w:rsidP="00E8123E">
      <w:pPr>
        <w:pStyle w:val="Odstavekseznama"/>
        <w:tabs>
          <w:tab w:val="left" w:pos="5954"/>
        </w:tabs>
        <w:spacing w:line="360" w:lineRule="auto"/>
        <w:ind w:left="0"/>
        <w:jc w:val="center"/>
      </w:pPr>
    </w:p>
    <w:p w:rsidR="002E128D" w:rsidRDefault="002E128D" w:rsidP="00466996">
      <w:pPr>
        <w:pStyle w:val="Odstavekseznama"/>
        <w:tabs>
          <w:tab w:val="left" w:pos="5954"/>
        </w:tabs>
        <w:spacing w:line="360" w:lineRule="auto"/>
        <w:ind w:left="0"/>
        <w:jc w:val="right"/>
      </w:pPr>
    </w:p>
    <w:p w:rsidR="002E128D" w:rsidRDefault="002E128D" w:rsidP="00466996">
      <w:pPr>
        <w:pStyle w:val="Odstavekseznama"/>
        <w:tabs>
          <w:tab w:val="left" w:pos="5954"/>
        </w:tabs>
        <w:spacing w:line="360" w:lineRule="auto"/>
        <w:ind w:left="0"/>
        <w:jc w:val="right"/>
      </w:pPr>
    </w:p>
    <w:p w:rsidR="002E128D" w:rsidRDefault="002E128D" w:rsidP="00466996">
      <w:pPr>
        <w:pStyle w:val="Odstavekseznama"/>
        <w:tabs>
          <w:tab w:val="left" w:pos="5954"/>
        </w:tabs>
        <w:spacing w:line="360" w:lineRule="auto"/>
        <w:ind w:left="0"/>
        <w:jc w:val="right"/>
      </w:pPr>
    </w:p>
    <w:p w:rsidR="002E128D" w:rsidRDefault="002E128D" w:rsidP="00466996">
      <w:pPr>
        <w:pStyle w:val="Odstavekseznama"/>
        <w:tabs>
          <w:tab w:val="left" w:pos="5954"/>
        </w:tabs>
        <w:spacing w:line="360" w:lineRule="auto"/>
        <w:ind w:left="0"/>
        <w:jc w:val="right"/>
      </w:pPr>
    </w:p>
    <w:p w:rsidR="002E128D" w:rsidRDefault="002E128D" w:rsidP="00466996">
      <w:pPr>
        <w:pStyle w:val="Odstavekseznama"/>
        <w:tabs>
          <w:tab w:val="left" w:pos="5954"/>
        </w:tabs>
        <w:spacing w:line="360" w:lineRule="auto"/>
        <w:ind w:left="0"/>
        <w:jc w:val="right"/>
      </w:pPr>
    </w:p>
    <w:p w:rsidR="00EA06FC" w:rsidRDefault="00EA06FC" w:rsidP="00EA06FC">
      <w:pPr>
        <w:rPr>
          <w:rFonts w:ascii="Arial" w:hAnsi="Arial" w:cs="Arial"/>
        </w:rPr>
      </w:pPr>
    </w:p>
    <w:p w:rsidR="00EA06FC" w:rsidRDefault="00EA06FC" w:rsidP="00EA06FC">
      <w:pPr>
        <w:rPr>
          <w:rFonts w:ascii="Arial" w:hAnsi="Arial" w:cs="Arial"/>
        </w:rPr>
      </w:pPr>
      <w:r>
        <w:rPr>
          <w:rFonts w:ascii="Arial" w:hAnsi="Arial" w:cs="Arial"/>
        </w:rPr>
        <w:t xml:space="preserve">                                                                                                                     </w:t>
      </w:r>
    </w:p>
    <w:p w:rsidR="00EA06FC" w:rsidRDefault="00EA06FC" w:rsidP="00EA06FC">
      <w:pPr>
        <w:rPr>
          <w:rFonts w:ascii="Arial" w:hAnsi="Arial" w:cs="Arial"/>
        </w:rPr>
      </w:pPr>
    </w:p>
    <w:p w:rsidR="00EA06FC" w:rsidRDefault="00EA06FC" w:rsidP="00EA06FC">
      <w:pPr>
        <w:rPr>
          <w:rFonts w:ascii="Arial" w:hAnsi="Arial" w:cs="Arial"/>
        </w:rPr>
      </w:pPr>
    </w:p>
    <w:p w:rsidR="00EA06FC" w:rsidRDefault="00EA06FC" w:rsidP="00EA06FC">
      <w:pPr>
        <w:rPr>
          <w:rFonts w:ascii="Arial" w:hAnsi="Arial" w:cs="Arial"/>
        </w:rPr>
      </w:pPr>
    </w:p>
    <w:p w:rsidR="00EA06FC" w:rsidRDefault="00EA06FC" w:rsidP="00EA06FC">
      <w:pPr>
        <w:rPr>
          <w:rFonts w:ascii="Arial" w:hAnsi="Arial" w:cs="Arial"/>
        </w:rPr>
      </w:pPr>
    </w:p>
    <w:p w:rsidR="00EA06FC" w:rsidRDefault="00EA06FC" w:rsidP="00EA06FC">
      <w:pPr>
        <w:rPr>
          <w:rFonts w:ascii="Arial" w:hAnsi="Arial" w:cs="Arial"/>
        </w:rPr>
      </w:pPr>
    </w:p>
    <w:p w:rsidR="00EA06FC" w:rsidRDefault="00EA06FC" w:rsidP="00EA06FC">
      <w:pPr>
        <w:rPr>
          <w:rFonts w:ascii="Arial" w:hAnsi="Arial" w:cs="Arial"/>
        </w:rPr>
      </w:pPr>
    </w:p>
    <w:p w:rsidR="00EA06FC" w:rsidRPr="00243853" w:rsidRDefault="00EA06FC" w:rsidP="00EA06FC">
      <w:pPr>
        <w:rPr>
          <w:rFonts w:ascii="Arial" w:hAnsi="Arial" w:cs="Arial"/>
        </w:rPr>
      </w:pPr>
    </w:p>
    <w:p w:rsidR="00EA06FC" w:rsidRDefault="00EA06FC" w:rsidP="00EA06FC">
      <w:pPr>
        <w:pBdr>
          <w:top w:val="single" w:sz="4" w:space="1" w:color="auto" w:shadow="1"/>
          <w:left w:val="single" w:sz="4" w:space="4" w:color="auto" w:shadow="1"/>
          <w:bottom w:val="single" w:sz="4" w:space="1" w:color="auto" w:shadow="1"/>
          <w:right w:val="single" w:sz="4" w:space="4" w:color="auto" w:shadow="1"/>
        </w:pBdr>
        <w:shd w:val="clear" w:color="auto" w:fill="F3F3F3"/>
        <w:rPr>
          <w:rFonts w:ascii="Arial" w:hAnsi="Arial" w:cs="Arial"/>
          <w:b/>
        </w:rPr>
      </w:pPr>
    </w:p>
    <w:p w:rsidR="00EA06FC" w:rsidRPr="00243853" w:rsidRDefault="00EA06FC" w:rsidP="00EA06FC">
      <w:pPr>
        <w:pBdr>
          <w:top w:val="single" w:sz="4" w:space="1" w:color="auto" w:shadow="1"/>
          <w:left w:val="single" w:sz="4" w:space="4" w:color="auto" w:shadow="1"/>
          <w:bottom w:val="single" w:sz="4" w:space="1" w:color="auto" w:shadow="1"/>
          <w:right w:val="single" w:sz="4" w:space="4" w:color="auto" w:shadow="1"/>
        </w:pBdr>
        <w:shd w:val="clear" w:color="auto" w:fill="F3F3F3"/>
        <w:rPr>
          <w:rFonts w:ascii="Arial" w:hAnsi="Arial" w:cs="Arial"/>
          <w:b/>
        </w:rPr>
      </w:pPr>
      <w:r w:rsidRPr="00243853">
        <w:rPr>
          <w:rFonts w:ascii="Arial" w:hAnsi="Arial" w:cs="Arial"/>
          <w:b/>
        </w:rPr>
        <w:t xml:space="preserve">                  </w:t>
      </w:r>
    </w:p>
    <w:p w:rsidR="00EA06FC" w:rsidRPr="00243853" w:rsidRDefault="008E254A" w:rsidP="00EA06FC">
      <w:pPr>
        <w:pBdr>
          <w:top w:val="single" w:sz="4" w:space="1" w:color="auto" w:shadow="1"/>
          <w:left w:val="single" w:sz="4" w:space="4" w:color="auto" w:shadow="1"/>
          <w:bottom w:val="single" w:sz="4" w:space="1" w:color="auto" w:shadow="1"/>
          <w:right w:val="single" w:sz="4" w:space="4" w:color="auto" w:shadow="1"/>
        </w:pBdr>
        <w:shd w:val="clear" w:color="auto" w:fill="F3F3F3"/>
        <w:jc w:val="center"/>
        <w:rPr>
          <w:rFonts w:ascii="Arial" w:hAnsi="Arial" w:cs="Arial"/>
          <w:b/>
        </w:rPr>
      </w:pPr>
      <w:r>
        <w:rPr>
          <w:rFonts w:ascii="Arial" w:hAnsi="Arial" w:cs="Arial"/>
          <w:b/>
        </w:rPr>
        <w:t xml:space="preserve">8. </w:t>
      </w:r>
      <w:r w:rsidR="00EA06FC" w:rsidRPr="00243853">
        <w:rPr>
          <w:rFonts w:ascii="Arial" w:hAnsi="Arial" w:cs="Arial"/>
          <w:b/>
        </w:rPr>
        <w:t>TEHNIČNA SPECIFIKACIJA</w:t>
      </w:r>
      <w:r>
        <w:rPr>
          <w:rFonts w:ascii="Arial" w:hAnsi="Arial" w:cs="Arial"/>
          <w:b/>
        </w:rPr>
        <w:t xml:space="preserve"> S POPISOM DEL (AKTIVNOSTI) IN PONUDBENIM PREDRAČUNOM</w:t>
      </w:r>
      <w:r w:rsidR="00EA06FC" w:rsidRPr="00243853">
        <w:rPr>
          <w:rFonts w:ascii="Arial" w:hAnsi="Arial" w:cs="Arial"/>
          <w:b/>
        </w:rPr>
        <w:t xml:space="preserve">  </w:t>
      </w:r>
    </w:p>
    <w:p w:rsidR="00EA06FC" w:rsidRPr="00243853" w:rsidRDefault="00EA06FC" w:rsidP="00EA06FC">
      <w:pPr>
        <w:pBdr>
          <w:top w:val="single" w:sz="4" w:space="1" w:color="auto" w:shadow="1"/>
          <w:left w:val="single" w:sz="4" w:space="4" w:color="auto" w:shadow="1"/>
          <w:bottom w:val="single" w:sz="4" w:space="1" w:color="auto" w:shadow="1"/>
          <w:right w:val="single" w:sz="4" w:space="4" w:color="auto" w:shadow="1"/>
        </w:pBdr>
        <w:shd w:val="clear" w:color="auto" w:fill="F3F3F3"/>
        <w:jc w:val="center"/>
        <w:rPr>
          <w:rFonts w:ascii="Arial" w:hAnsi="Arial" w:cs="Arial"/>
          <w:b/>
          <w:shd w:val="clear" w:color="auto" w:fill="E6E6E6"/>
        </w:rPr>
      </w:pPr>
    </w:p>
    <w:p w:rsidR="00EA06FC" w:rsidRPr="00243853" w:rsidRDefault="00EA06FC" w:rsidP="00EA06FC">
      <w:pPr>
        <w:pBdr>
          <w:top w:val="single" w:sz="4" w:space="1" w:color="auto" w:shadow="1"/>
          <w:left w:val="single" w:sz="4" w:space="4" w:color="auto" w:shadow="1"/>
          <w:bottom w:val="single" w:sz="4" w:space="1" w:color="auto" w:shadow="1"/>
          <w:right w:val="single" w:sz="4" w:space="4" w:color="auto" w:shadow="1"/>
        </w:pBdr>
        <w:shd w:val="clear" w:color="auto" w:fill="F3F3F3"/>
        <w:rPr>
          <w:rFonts w:ascii="Arial" w:hAnsi="Arial" w:cs="Arial"/>
          <w:b/>
        </w:rPr>
      </w:pPr>
    </w:p>
    <w:p w:rsidR="00EA06FC" w:rsidRPr="00243853" w:rsidRDefault="00EA06FC" w:rsidP="00EA06FC">
      <w:pPr>
        <w:rPr>
          <w:rFonts w:ascii="Arial" w:hAnsi="Arial" w:cs="Arial"/>
          <w:b/>
        </w:rPr>
      </w:pPr>
    </w:p>
    <w:p w:rsidR="00EA06FC" w:rsidRPr="00243853" w:rsidRDefault="00EA06FC" w:rsidP="00EA06FC">
      <w:pPr>
        <w:rPr>
          <w:rFonts w:ascii="Arial" w:hAnsi="Arial" w:cs="Arial"/>
          <w:b/>
        </w:rPr>
      </w:pPr>
    </w:p>
    <w:p w:rsidR="00EA06FC" w:rsidRPr="00243853" w:rsidRDefault="00EA06FC" w:rsidP="00EA06FC">
      <w:pPr>
        <w:rPr>
          <w:rFonts w:ascii="Arial" w:hAnsi="Arial" w:cs="Arial"/>
        </w:rPr>
      </w:pPr>
    </w:p>
    <w:p w:rsidR="00EA06FC" w:rsidRPr="00243853" w:rsidRDefault="00EA06FC" w:rsidP="00EA06FC">
      <w:pPr>
        <w:rPr>
          <w:rFonts w:ascii="Arial" w:hAnsi="Arial" w:cs="Arial"/>
        </w:rPr>
      </w:pPr>
    </w:p>
    <w:p w:rsidR="00EA06FC" w:rsidRPr="00243853" w:rsidRDefault="00EA06FC" w:rsidP="00EA06FC">
      <w:pPr>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243853" w:rsidRDefault="00EA06FC" w:rsidP="00EA06FC">
      <w:pPr>
        <w:pStyle w:val="Telobesedila"/>
        <w:rPr>
          <w:rFonts w:ascii="Arial" w:hAnsi="Arial" w:cs="Arial"/>
        </w:rPr>
      </w:pPr>
    </w:p>
    <w:p w:rsidR="00EA06FC" w:rsidRPr="00E1347C" w:rsidRDefault="00EA06FC" w:rsidP="00E1347C">
      <w:pPr>
        <w:jc w:val="both"/>
        <w:rPr>
          <w:b/>
          <w:noProof/>
          <w:lang w:val="en-GB"/>
        </w:rPr>
      </w:pPr>
      <w:r>
        <w:rPr>
          <w:rFonts w:ascii="Arial" w:hAnsi="Arial" w:cs="Arial"/>
          <w:b/>
        </w:rPr>
        <w:br w:type="page"/>
      </w:r>
    </w:p>
    <w:p w:rsidR="003848DC" w:rsidRPr="00E1347C" w:rsidRDefault="003848DC" w:rsidP="00E1347C">
      <w:pPr>
        <w:ind w:left="6480" w:firstLine="720"/>
        <w:jc w:val="both"/>
        <w:rPr>
          <w:b/>
          <w:noProof/>
          <w:lang w:val="en-GB"/>
        </w:rPr>
      </w:pPr>
      <w:r w:rsidRPr="008D6CC1">
        <w:rPr>
          <w:b/>
          <w:bdr w:val="single" w:sz="4" w:space="0" w:color="auto" w:shadow="1"/>
          <w:shd w:val="clear" w:color="auto" w:fill="DBE5F1"/>
        </w:rPr>
        <w:lastRenderedPageBreak/>
        <w:t>OBR-</w:t>
      </w:r>
      <w:r w:rsidR="00E6182B">
        <w:rPr>
          <w:b/>
          <w:bdr w:val="single" w:sz="4" w:space="0" w:color="auto" w:shadow="1"/>
          <w:shd w:val="clear" w:color="auto" w:fill="DBE5F1"/>
        </w:rPr>
        <w:t>9</w:t>
      </w:r>
    </w:p>
    <w:p w:rsidR="003848DC" w:rsidRDefault="003848DC" w:rsidP="00EA06FC">
      <w:pPr>
        <w:rPr>
          <w:b/>
          <w:sz w:val="36"/>
          <w:szCs w:val="36"/>
        </w:rPr>
      </w:pPr>
    </w:p>
    <w:p w:rsidR="00EA06FC" w:rsidRPr="004E5B33" w:rsidRDefault="00EA06FC" w:rsidP="00E1347C">
      <w:pPr>
        <w:jc w:val="center"/>
        <w:rPr>
          <w:b/>
          <w:sz w:val="36"/>
          <w:szCs w:val="36"/>
        </w:rPr>
      </w:pPr>
      <w:r w:rsidRPr="004E5B33">
        <w:rPr>
          <w:b/>
          <w:sz w:val="36"/>
          <w:szCs w:val="36"/>
        </w:rPr>
        <w:t xml:space="preserve">POPIS DEL </w:t>
      </w:r>
      <w:r w:rsidR="00E1347C">
        <w:rPr>
          <w:b/>
          <w:sz w:val="36"/>
          <w:szCs w:val="36"/>
        </w:rPr>
        <w:t xml:space="preserve">(AKTIVNOSTI - </w:t>
      </w:r>
      <w:r w:rsidR="003848DC">
        <w:rPr>
          <w:b/>
          <w:sz w:val="36"/>
          <w:szCs w:val="36"/>
        </w:rPr>
        <w:t>ZAHTEVE PO TEHNIČNI SPECIFIKACIJI)</w:t>
      </w:r>
    </w:p>
    <w:p w:rsidR="00EA06FC" w:rsidRPr="00DC21EE" w:rsidRDefault="00EA06FC" w:rsidP="00E1347C">
      <w:pPr>
        <w:jc w:val="center"/>
      </w:pPr>
    </w:p>
    <w:p w:rsidR="00EA06FC" w:rsidRPr="00E1347C" w:rsidRDefault="00EA06FC" w:rsidP="00E1347C">
      <w:pPr>
        <w:jc w:val="center"/>
      </w:pPr>
    </w:p>
    <w:p w:rsidR="00E1347C" w:rsidRPr="00E1347C" w:rsidRDefault="00E1347C" w:rsidP="00E1347C">
      <w:pPr>
        <w:jc w:val="center"/>
        <w:rPr>
          <w:u w:val="single"/>
        </w:rPr>
      </w:pP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673"/>
        <w:gridCol w:w="1674"/>
        <w:gridCol w:w="1674"/>
      </w:tblGrid>
      <w:tr w:rsidR="00E1347C" w:rsidRPr="00E1347C" w:rsidTr="00D529EB">
        <w:trPr>
          <w:jc w:val="center"/>
        </w:trPr>
        <w:tc>
          <w:tcPr>
            <w:tcW w:w="4106" w:type="dxa"/>
            <w:vAlign w:val="center"/>
          </w:tcPr>
          <w:p w:rsidR="00E1347C" w:rsidRPr="00E1347C" w:rsidRDefault="00E1347C" w:rsidP="00D529EB">
            <w:pPr>
              <w:jc w:val="center"/>
              <w:rPr>
                <w:b/>
              </w:rPr>
            </w:pPr>
            <w:r w:rsidRPr="00E1347C">
              <w:br w:type="page"/>
            </w:r>
            <w:r w:rsidRPr="00E1347C">
              <w:rPr>
                <w:b/>
              </w:rPr>
              <w:t>Aktivnost</w:t>
            </w:r>
          </w:p>
        </w:tc>
        <w:tc>
          <w:tcPr>
            <w:tcW w:w="1673" w:type="dxa"/>
            <w:vAlign w:val="center"/>
          </w:tcPr>
          <w:p w:rsidR="00E1347C" w:rsidRPr="00E1347C" w:rsidRDefault="00E1347C" w:rsidP="00D529EB">
            <w:pPr>
              <w:jc w:val="center"/>
              <w:rPr>
                <w:b/>
              </w:rPr>
            </w:pPr>
            <w:r w:rsidRPr="00E1347C">
              <w:rPr>
                <w:b/>
              </w:rPr>
              <w:t>Enota mere - število svetovalnih ur</w:t>
            </w:r>
          </w:p>
        </w:tc>
        <w:tc>
          <w:tcPr>
            <w:tcW w:w="1674" w:type="dxa"/>
            <w:vAlign w:val="center"/>
          </w:tcPr>
          <w:p w:rsidR="00E1347C" w:rsidRPr="00E1347C" w:rsidRDefault="00E1347C" w:rsidP="00D529EB">
            <w:pPr>
              <w:jc w:val="center"/>
              <w:rPr>
                <w:b/>
              </w:rPr>
            </w:pPr>
            <w:r w:rsidRPr="00E1347C">
              <w:rPr>
                <w:b/>
              </w:rPr>
              <w:t>Vrednost v EUR na enoto mere</w:t>
            </w:r>
          </w:p>
          <w:p w:rsidR="00E1347C" w:rsidRPr="00E1347C" w:rsidRDefault="00E1347C" w:rsidP="00D529EB">
            <w:pPr>
              <w:jc w:val="center"/>
              <w:rPr>
                <w:b/>
              </w:rPr>
            </w:pPr>
            <w:r w:rsidRPr="00E1347C">
              <w:rPr>
                <w:b/>
              </w:rPr>
              <w:t>(brez DDV)</w:t>
            </w:r>
          </w:p>
        </w:tc>
        <w:tc>
          <w:tcPr>
            <w:tcW w:w="1674" w:type="dxa"/>
            <w:vAlign w:val="center"/>
          </w:tcPr>
          <w:p w:rsidR="00E1347C" w:rsidRPr="00E1347C" w:rsidRDefault="00E1347C" w:rsidP="00D529EB">
            <w:pPr>
              <w:jc w:val="center"/>
              <w:rPr>
                <w:b/>
              </w:rPr>
            </w:pPr>
            <w:r w:rsidRPr="00E1347C">
              <w:rPr>
                <w:b/>
              </w:rPr>
              <w:t>Skupaj vrednost v EUR (brez DDV)</w:t>
            </w:r>
          </w:p>
        </w:tc>
      </w:tr>
      <w:tr w:rsidR="00E1347C" w:rsidRPr="00E1347C" w:rsidTr="00D529EB">
        <w:trPr>
          <w:trHeight w:val="288"/>
          <w:jc w:val="center"/>
        </w:trPr>
        <w:tc>
          <w:tcPr>
            <w:tcW w:w="4106" w:type="dxa"/>
            <w:vAlign w:val="center"/>
          </w:tcPr>
          <w:p w:rsidR="00E1347C" w:rsidRPr="00E1347C" w:rsidRDefault="00E1347C" w:rsidP="00D529EB">
            <w:pPr>
              <w:jc w:val="center"/>
              <w:rPr>
                <w:b/>
                <w:bCs/>
              </w:rPr>
            </w:pPr>
            <w:r w:rsidRPr="00E1347C">
              <w:rPr>
                <w:b/>
                <w:bCs/>
              </w:rPr>
              <w:t xml:space="preserve">Vodenje in koordinacija projekta ter </w:t>
            </w:r>
            <w:proofErr w:type="spellStart"/>
            <w:r w:rsidRPr="00E1347C">
              <w:rPr>
                <w:b/>
                <w:bCs/>
              </w:rPr>
              <w:t>kontaktiranje</w:t>
            </w:r>
            <w:proofErr w:type="spellEnd"/>
            <w:r w:rsidRPr="00E1347C">
              <w:rPr>
                <w:b/>
                <w:bCs/>
              </w:rPr>
              <w:t xml:space="preserve"> in usklajevanje s projektnimi partnerji</w:t>
            </w:r>
          </w:p>
        </w:tc>
        <w:tc>
          <w:tcPr>
            <w:tcW w:w="1673" w:type="dxa"/>
            <w:shd w:val="clear" w:color="auto" w:fill="auto"/>
            <w:vAlign w:val="center"/>
          </w:tcPr>
          <w:p w:rsidR="00E1347C" w:rsidRPr="00E1347C" w:rsidRDefault="00E1347C" w:rsidP="00D529EB">
            <w:pPr>
              <w:jc w:val="center"/>
              <w:rPr>
                <w:color w:val="000000"/>
              </w:rPr>
            </w:pPr>
            <w:r w:rsidRPr="00E1347C">
              <w:rPr>
                <w:color w:val="000000"/>
              </w:rPr>
              <w:t>145</w:t>
            </w:r>
          </w:p>
        </w:tc>
        <w:tc>
          <w:tcPr>
            <w:tcW w:w="1674" w:type="dxa"/>
            <w:vAlign w:val="center"/>
          </w:tcPr>
          <w:p w:rsidR="00E1347C" w:rsidRPr="00E1347C" w:rsidRDefault="00E1347C" w:rsidP="00D529EB">
            <w:pPr>
              <w:jc w:val="center"/>
            </w:pPr>
          </w:p>
        </w:tc>
        <w:tc>
          <w:tcPr>
            <w:tcW w:w="1674" w:type="dxa"/>
            <w:vAlign w:val="center"/>
          </w:tcPr>
          <w:p w:rsidR="00E1347C" w:rsidRPr="00E1347C" w:rsidRDefault="00E1347C" w:rsidP="00D529EB">
            <w:pPr>
              <w:jc w:val="center"/>
            </w:pPr>
          </w:p>
        </w:tc>
      </w:tr>
      <w:tr w:rsidR="00E1347C" w:rsidRPr="00E1347C" w:rsidTr="00D529EB">
        <w:trPr>
          <w:jc w:val="center"/>
        </w:trPr>
        <w:tc>
          <w:tcPr>
            <w:tcW w:w="4106" w:type="dxa"/>
            <w:vAlign w:val="center"/>
          </w:tcPr>
          <w:p w:rsidR="00E1347C" w:rsidRPr="00E1347C" w:rsidRDefault="00E1347C" w:rsidP="00D529EB">
            <w:pPr>
              <w:jc w:val="center"/>
              <w:rPr>
                <w:b/>
                <w:bCs/>
              </w:rPr>
            </w:pPr>
            <w:r w:rsidRPr="00E1347C">
              <w:rPr>
                <w:b/>
                <w:bCs/>
              </w:rPr>
              <w:t>Organizacija in izvedba partnerskih sestankov in sestankov upravnega odbora, priprava vabil in zapisnikov</w:t>
            </w:r>
          </w:p>
        </w:tc>
        <w:tc>
          <w:tcPr>
            <w:tcW w:w="1673" w:type="dxa"/>
            <w:shd w:val="clear" w:color="auto" w:fill="auto"/>
            <w:vAlign w:val="center"/>
          </w:tcPr>
          <w:p w:rsidR="00E1347C" w:rsidRPr="00E1347C" w:rsidRDefault="00E1347C" w:rsidP="00D529EB">
            <w:pPr>
              <w:jc w:val="center"/>
              <w:rPr>
                <w:color w:val="000000"/>
              </w:rPr>
            </w:pPr>
            <w:r w:rsidRPr="00E1347C">
              <w:rPr>
                <w:color w:val="000000"/>
              </w:rPr>
              <w:t>80</w:t>
            </w:r>
          </w:p>
        </w:tc>
        <w:tc>
          <w:tcPr>
            <w:tcW w:w="1674" w:type="dxa"/>
            <w:vAlign w:val="center"/>
          </w:tcPr>
          <w:p w:rsidR="00E1347C" w:rsidRPr="00E1347C" w:rsidRDefault="00E1347C" w:rsidP="00D529EB">
            <w:pPr>
              <w:jc w:val="center"/>
            </w:pPr>
          </w:p>
        </w:tc>
        <w:tc>
          <w:tcPr>
            <w:tcW w:w="1674" w:type="dxa"/>
            <w:vAlign w:val="center"/>
          </w:tcPr>
          <w:p w:rsidR="00E1347C" w:rsidRPr="00E1347C" w:rsidRDefault="00E1347C" w:rsidP="00D529EB">
            <w:pPr>
              <w:jc w:val="center"/>
            </w:pPr>
          </w:p>
        </w:tc>
      </w:tr>
      <w:tr w:rsidR="00E1347C" w:rsidRPr="00E1347C" w:rsidTr="00D529EB">
        <w:trPr>
          <w:jc w:val="center"/>
        </w:trPr>
        <w:tc>
          <w:tcPr>
            <w:tcW w:w="4106" w:type="dxa"/>
            <w:vAlign w:val="center"/>
          </w:tcPr>
          <w:p w:rsidR="00E1347C" w:rsidRPr="00E1347C" w:rsidRDefault="00E1347C" w:rsidP="00D529EB">
            <w:pPr>
              <w:jc w:val="center"/>
              <w:rPr>
                <w:b/>
                <w:bCs/>
              </w:rPr>
            </w:pPr>
            <w:r w:rsidRPr="00E1347C">
              <w:rPr>
                <w:b/>
                <w:bCs/>
              </w:rPr>
              <w:t>Priprava vmesnih poročil in končnega poročila partnerja ter vodilnega partnerja</w:t>
            </w:r>
          </w:p>
        </w:tc>
        <w:tc>
          <w:tcPr>
            <w:tcW w:w="1673" w:type="dxa"/>
            <w:shd w:val="clear" w:color="auto" w:fill="auto"/>
            <w:vAlign w:val="center"/>
          </w:tcPr>
          <w:p w:rsidR="00E1347C" w:rsidRPr="00E1347C" w:rsidRDefault="00E1347C" w:rsidP="00D529EB">
            <w:pPr>
              <w:jc w:val="center"/>
              <w:rPr>
                <w:color w:val="000000"/>
              </w:rPr>
            </w:pPr>
            <w:r w:rsidRPr="00E1347C">
              <w:rPr>
                <w:color w:val="000000"/>
              </w:rPr>
              <w:t>140</w:t>
            </w:r>
          </w:p>
        </w:tc>
        <w:tc>
          <w:tcPr>
            <w:tcW w:w="1674" w:type="dxa"/>
            <w:vAlign w:val="center"/>
          </w:tcPr>
          <w:p w:rsidR="00E1347C" w:rsidRPr="00E1347C" w:rsidRDefault="00E1347C" w:rsidP="00D529EB">
            <w:pPr>
              <w:jc w:val="center"/>
            </w:pPr>
          </w:p>
        </w:tc>
        <w:tc>
          <w:tcPr>
            <w:tcW w:w="1674" w:type="dxa"/>
            <w:vAlign w:val="center"/>
          </w:tcPr>
          <w:p w:rsidR="00E1347C" w:rsidRPr="00E1347C" w:rsidRDefault="00E1347C" w:rsidP="00D529EB">
            <w:pPr>
              <w:jc w:val="center"/>
            </w:pPr>
          </w:p>
        </w:tc>
      </w:tr>
      <w:tr w:rsidR="00E1347C" w:rsidRPr="00E1347C" w:rsidTr="00D529EB">
        <w:trPr>
          <w:jc w:val="center"/>
        </w:trPr>
        <w:tc>
          <w:tcPr>
            <w:tcW w:w="4106" w:type="dxa"/>
            <w:vAlign w:val="center"/>
          </w:tcPr>
          <w:p w:rsidR="00E1347C" w:rsidRPr="00E1347C" w:rsidRDefault="00E1347C" w:rsidP="00D529EB">
            <w:pPr>
              <w:jc w:val="center"/>
              <w:rPr>
                <w:b/>
                <w:bCs/>
              </w:rPr>
            </w:pPr>
            <w:r w:rsidRPr="00E1347C">
              <w:rPr>
                <w:b/>
                <w:bCs/>
              </w:rPr>
              <w:t>Nadzor nad izvajanjem projekta in sprotna evalvacija projekta</w:t>
            </w:r>
          </w:p>
        </w:tc>
        <w:tc>
          <w:tcPr>
            <w:tcW w:w="1673" w:type="dxa"/>
            <w:shd w:val="clear" w:color="auto" w:fill="auto"/>
            <w:vAlign w:val="center"/>
          </w:tcPr>
          <w:p w:rsidR="00E1347C" w:rsidRPr="00E1347C" w:rsidRDefault="00E1347C" w:rsidP="00D529EB">
            <w:pPr>
              <w:jc w:val="center"/>
              <w:rPr>
                <w:color w:val="000000"/>
              </w:rPr>
            </w:pPr>
            <w:r w:rsidRPr="00E1347C">
              <w:rPr>
                <w:color w:val="000000"/>
              </w:rPr>
              <w:t>100</w:t>
            </w:r>
          </w:p>
        </w:tc>
        <w:tc>
          <w:tcPr>
            <w:tcW w:w="1674" w:type="dxa"/>
            <w:vAlign w:val="center"/>
          </w:tcPr>
          <w:p w:rsidR="00E1347C" w:rsidRPr="00E1347C" w:rsidRDefault="00E1347C" w:rsidP="00D529EB">
            <w:pPr>
              <w:jc w:val="center"/>
            </w:pPr>
          </w:p>
        </w:tc>
        <w:tc>
          <w:tcPr>
            <w:tcW w:w="1674" w:type="dxa"/>
            <w:vAlign w:val="center"/>
          </w:tcPr>
          <w:p w:rsidR="00E1347C" w:rsidRPr="00E1347C" w:rsidRDefault="00E1347C" w:rsidP="00D529EB">
            <w:pPr>
              <w:jc w:val="center"/>
            </w:pPr>
          </w:p>
        </w:tc>
      </w:tr>
      <w:tr w:rsidR="00E1347C" w:rsidRPr="00E1347C" w:rsidTr="00D529EB">
        <w:trPr>
          <w:jc w:val="center"/>
        </w:trPr>
        <w:tc>
          <w:tcPr>
            <w:tcW w:w="4106" w:type="dxa"/>
            <w:vAlign w:val="center"/>
          </w:tcPr>
          <w:p w:rsidR="00E1347C" w:rsidRPr="00E1347C" w:rsidRDefault="00E1347C" w:rsidP="00D529EB">
            <w:pPr>
              <w:jc w:val="center"/>
              <w:rPr>
                <w:b/>
                <w:bCs/>
              </w:rPr>
            </w:pPr>
            <w:r w:rsidRPr="00E1347C">
              <w:rPr>
                <w:b/>
                <w:bCs/>
              </w:rPr>
              <w:t>Nadzor nad porabo sredstev</w:t>
            </w:r>
          </w:p>
        </w:tc>
        <w:tc>
          <w:tcPr>
            <w:tcW w:w="1673" w:type="dxa"/>
            <w:shd w:val="clear" w:color="auto" w:fill="auto"/>
            <w:vAlign w:val="center"/>
          </w:tcPr>
          <w:p w:rsidR="00E1347C" w:rsidRPr="00E1347C" w:rsidRDefault="00E1347C" w:rsidP="00D529EB">
            <w:pPr>
              <w:jc w:val="center"/>
              <w:rPr>
                <w:color w:val="000000"/>
              </w:rPr>
            </w:pPr>
            <w:r w:rsidRPr="00E1347C">
              <w:rPr>
                <w:color w:val="000000"/>
              </w:rPr>
              <w:t>80</w:t>
            </w:r>
          </w:p>
        </w:tc>
        <w:tc>
          <w:tcPr>
            <w:tcW w:w="1674" w:type="dxa"/>
            <w:vAlign w:val="center"/>
          </w:tcPr>
          <w:p w:rsidR="00E1347C" w:rsidRPr="00E1347C" w:rsidRDefault="00E1347C" w:rsidP="00D529EB">
            <w:pPr>
              <w:jc w:val="center"/>
            </w:pPr>
          </w:p>
        </w:tc>
        <w:tc>
          <w:tcPr>
            <w:tcW w:w="1674" w:type="dxa"/>
            <w:vAlign w:val="center"/>
          </w:tcPr>
          <w:p w:rsidR="00E1347C" w:rsidRPr="00E1347C" w:rsidRDefault="00E1347C" w:rsidP="00D529EB">
            <w:pPr>
              <w:jc w:val="center"/>
            </w:pPr>
          </w:p>
        </w:tc>
      </w:tr>
      <w:tr w:rsidR="00E1347C" w:rsidRPr="00E1347C" w:rsidTr="00D529EB">
        <w:trPr>
          <w:jc w:val="center"/>
        </w:trPr>
        <w:tc>
          <w:tcPr>
            <w:tcW w:w="4106" w:type="dxa"/>
            <w:vAlign w:val="center"/>
          </w:tcPr>
          <w:p w:rsidR="00E1347C" w:rsidRPr="00E1347C" w:rsidRDefault="00E1347C" w:rsidP="00D529EB">
            <w:pPr>
              <w:jc w:val="center"/>
              <w:rPr>
                <w:b/>
                <w:bCs/>
              </w:rPr>
            </w:pPr>
            <w:proofErr w:type="spellStart"/>
            <w:r w:rsidRPr="00E1347C">
              <w:rPr>
                <w:b/>
                <w:bCs/>
              </w:rPr>
              <w:t>Kontaktiranje</w:t>
            </w:r>
            <w:proofErr w:type="spellEnd"/>
            <w:r w:rsidRPr="00E1347C">
              <w:rPr>
                <w:b/>
                <w:bCs/>
              </w:rPr>
              <w:t xml:space="preserve"> z upravljavcem programa</w:t>
            </w:r>
          </w:p>
        </w:tc>
        <w:tc>
          <w:tcPr>
            <w:tcW w:w="1673" w:type="dxa"/>
            <w:shd w:val="clear" w:color="auto" w:fill="auto"/>
            <w:vAlign w:val="center"/>
          </w:tcPr>
          <w:p w:rsidR="00E1347C" w:rsidRPr="00E1347C" w:rsidRDefault="00E1347C" w:rsidP="00D529EB">
            <w:pPr>
              <w:jc w:val="center"/>
              <w:rPr>
                <w:color w:val="000000"/>
              </w:rPr>
            </w:pPr>
            <w:r w:rsidRPr="00E1347C">
              <w:rPr>
                <w:color w:val="000000"/>
              </w:rPr>
              <w:t>40</w:t>
            </w:r>
          </w:p>
        </w:tc>
        <w:tc>
          <w:tcPr>
            <w:tcW w:w="1674" w:type="dxa"/>
            <w:vAlign w:val="center"/>
          </w:tcPr>
          <w:p w:rsidR="00E1347C" w:rsidRPr="00E1347C" w:rsidRDefault="00E1347C" w:rsidP="00D529EB">
            <w:pPr>
              <w:jc w:val="center"/>
            </w:pPr>
          </w:p>
        </w:tc>
        <w:tc>
          <w:tcPr>
            <w:tcW w:w="1674" w:type="dxa"/>
            <w:vAlign w:val="center"/>
          </w:tcPr>
          <w:p w:rsidR="00E1347C" w:rsidRPr="00E1347C" w:rsidRDefault="00E1347C" w:rsidP="00D529EB">
            <w:pPr>
              <w:jc w:val="center"/>
            </w:pPr>
          </w:p>
        </w:tc>
      </w:tr>
      <w:tr w:rsidR="00E1347C" w:rsidRPr="00E1347C" w:rsidTr="00D529EB">
        <w:trPr>
          <w:trHeight w:hRule="exact" w:val="284"/>
          <w:jc w:val="center"/>
        </w:trPr>
        <w:tc>
          <w:tcPr>
            <w:tcW w:w="4106" w:type="dxa"/>
            <w:vAlign w:val="center"/>
          </w:tcPr>
          <w:p w:rsidR="00E1347C" w:rsidRPr="00E1347C" w:rsidRDefault="00E1347C" w:rsidP="00D529EB">
            <w:pPr>
              <w:jc w:val="center"/>
              <w:rPr>
                <w:b/>
              </w:rPr>
            </w:pPr>
            <w:r w:rsidRPr="00E1347C">
              <w:rPr>
                <w:b/>
              </w:rPr>
              <w:t>SKUPAJ</w:t>
            </w:r>
          </w:p>
          <w:p w:rsidR="00E1347C" w:rsidRPr="00E1347C" w:rsidRDefault="00E1347C" w:rsidP="00D529EB">
            <w:pPr>
              <w:jc w:val="center"/>
              <w:rPr>
                <w:b/>
              </w:rPr>
            </w:pPr>
          </w:p>
        </w:tc>
        <w:tc>
          <w:tcPr>
            <w:tcW w:w="1673" w:type="dxa"/>
            <w:vAlign w:val="center"/>
          </w:tcPr>
          <w:p w:rsidR="00E1347C" w:rsidRPr="00E1347C" w:rsidRDefault="00E1347C" w:rsidP="00D529EB">
            <w:pPr>
              <w:jc w:val="center"/>
              <w:rPr>
                <w:b/>
              </w:rPr>
            </w:pPr>
            <w:r w:rsidRPr="00E1347C">
              <w:rPr>
                <w:b/>
              </w:rPr>
              <w:t>585</w:t>
            </w:r>
          </w:p>
        </w:tc>
        <w:tc>
          <w:tcPr>
            <w:tcW w:w="1674" w:type="dxa"/>
            <w:vAlign w:val="center"/>
          </w:tcPr>
          <w:p w:rsidR="00E1347C" w:rsidRPr="00E1347C" w:rsidRDefault="00E1347C" w:rsidP="00D529EB">
            <w:pPr>
              <w:jc w:val="center"/>
              <w:rPr>
                <w:b/>
              </w:rPr>
            </w:pPr>
          </w:p>
        </w:tc>
        <w:tc>
          <w:tcPr>
            <w:tcW w:w="1674" w:type="dxa"/>
            <w:vAlign w:val="center"/>
          </w:tcPr>
          <w:p w:rsidR="00E1347C" w:rsidRPr="00E1347C" w:rsidRDefault="00E1347C" w:rsidP="00D529EB">
            <w:pPr>
              <w:jc w:val="center"/>
              <w:rPr>
                <w:b/>
              </w:rPr>
            </w:pPr>
          </w:p>
        </w:tc>
      </w:tr>
    </w:tbl>
    <w:p w:rsidR="00E1347C" w:rsidRPr="00E1347C" w:rsidRDefault="00E1347C" w:rsidP="00E1347C"/>
    <w:p w:rsidR="00E1347C" w:rsidRPr="00E1347C" w:rsidRDefault="00E1347C" w:rsidP="00E1347C">
      <w:pPr>
        <w:jc w:val="both"/>
      </w:pPr>
      <w:r w:rsidRPr="00E1347C">
        <w:t>Opomba: VPISUJEJO SE CENE BREZ DDV!</w:t>
      </w:r>
    </w:p>
    <w:p w:rsidR="00E1347C" w:rsidRPr="00E1347C" w:rsidRDefault="00E1347C" w:rsidP="00E1347C"/>
    <w:p w:rsidR="00E1347C" w:rsidRPr="00E1347C" w:rsidRDefault="00E1347C" w:rsidP="00E1347C">
      <w:pPr>
        <w:pStyle w:val="Telobesedila3"/>
        <w:rPr>
          <w:rFonts w:ascii="Times New Roman" w:hAnsi="Times New Roman"/>
        </w:rPr>
      </w:pPr>
    </w:p>
    <w:p w:rsidR="00AC18FB" w:rsidRDefault="00AC18FB" w:rsidP="00EA06FC">
      <w:pPr>
        <w:rPr>
          <w:b/>
        </w:rPr>
      </w:pPr>
    </w:p>
    <w:p w:rsidR="003848DC" w:rsidRDefault="003848DC" w:rsidP="003848DC">
      <w:pPr>
        <w:spacing w:after="200" w:line="276" w:lineRule="auto"/>
        <w:jc w:val="both"/>
      </w:pPr>
    </w:p>
    <w:p w:rsidR="003848DC" w:rsidRDefault="003848DC" w:rsidP="003848DC">
      <w:pPr>
        <w:spacing w:after="200" w:line="276" w:lineRule="auto"/>
        <w:jc w:val="both"/>
      </w:pPr>
    </w:p>
    <w:p w:rsidR="003848DC" w:rsidRDefault="003848DC" w:rsidP="003848DC">
      <w:pPr>
        <w:spacing w:after="200" w:line="276" w:lineRule="auto"/>
        <w:jc w:val="both"/>
      </w:pPr>
      <w:r>
        <w:t xml:space="preserve">Datum: _________________                                                 </w:t>
      </w:r>
      <w:r w:rsidR="00E1347C">
        <w:t xml:space="preserve">  </w:t>
      </w:r>
      <w:r>
        <w:t>Žig in podpis ponudnika:</w:t>
      </w:r>
    </w:p>
    <w:p w:rsidR="003848DC" w:rsidRDefault="003848DC" w:rsidP="003848DC">
      <w:pPr>
        <w:spacing w:after="200" w:line="276" w:lineRule="auto"/>
        <w:jc w:val="both"/>
      </w:pPr>
    </w:p>
    <w:p w:rsidR="003848DC" w:rsidRPr="00DC21EE" w:rsidRDefault="003848DC" w:rsidP="003848DC">
      <w:pPr>
        <w:spacing w:after="200" w:line="276" w:lineRule="auto"/>
        <w:jc w:val="both"/>
      </w:pPr>
      <w:r>
        <w:t xml:space="preserve">                                                                                     __________________________</w:t>
      </w:r>
    </w:p>
    <w:p w:rsidR="00EA06FC" w:rsidRDefault="00EA06FC" w:rsidP="00466996">
      <w:pPr>
        <w:pStyle w:val="Odstavekseznama"/>
        <w:tabs>
          <w:tab w:val="left" w:pos="5954"/>
        </w:tabs>
        <w:spacing w:line="360" w:lineRule="auto"/>
        <w:ind w:left="0"/>
        <w:jc w:val="right"/>
      </w:pPr>
    </w:p>
    <w:p w:rsidR="002E128D" w:rsidRDefault="002E128D" w:rsidP="00466996">
      <w:pPr>
        <w:pStyle w:val="Odstavekseznama"/>
        <w:tabs>
          <w:tab w:val="left" w:pos="5954"/>
        </w:tabs>
        <w:spacing w:line="360" w:lineRule="auto"/>
        <w:ind w:left="0"/>
        <w:jc w:val="right"/>
      </w:pPr>
    </w:p>
    <w:p w:rsidR="002E128D" w:rsidRDefault="002E128D" w:rsidP="00466996">
      <w:pPr>
        <w:pStyle w:val="Odstavekseznama"/>
        <w:tabs>
          <w:tab w:val="left" w:pos="5954"/>
        </w:tabs>
        <w:spacing w:line="360" w:lineRule="auto"/>
        <w:ind w:left="0"/>
        <w:jc w:val="right"/>
      </w:pPr>
    </w:p>
    <w:p w:rsidR="002E128D" w:rsidRDefault="002E128D" w:rsidP="00466996">
      <w:pPr>
        <w:pStyle w:val="Odstavekseznama"/>
        <w:tabs>
          <w:tab w:val="left" w:pos="5954"/>
        </w:tabs>
        <w:spacing w:line="360" w:lineRule="auto"/>
        <w:ind w:left="0"/>
        <w:jc w:val="right"/>
      </w:pPr>
    </w:p>
    <w:p w:rsidR="002E128D" w:rsidRPr="00386260" w:rsidRDefault="002E128D" w:rsidP="00751450">
      <w:pPr>
        <w:jc w:val="center"/>
        <w:rPr>
          <w:b/>
        </w:rPr>
      </w:pPr>
      <w:r w:rsidRPr="00386260">
        <w:lastRenderedPageBreak/>
        <w:t xml:space="preserve">                                                                                                                         </w:t>
      </w:r>
      <w:r w:rsidRPr="00386260">
        <w:rPr>
          <w:b/>
          <w:bdr w:val="single" w:sz="4" w:space="0" w:color="auto" w:shadow="1" w:frame="1"/>
          <w:shd w:val="clear" w:color="auto" w:fill="F3F3F3"/>
        </w:rPr>
        <w:t xml:space="preserve"> OBR-</w:t>
      </w:r>
      <w:r w:rsidR="00363CDE" w:rsidRPr="00386260">
        <w:rPr>
          <w:b/>
          <w:bdr w:val="single" w:sz="4" w:space="0" w:color="auto" w:shadow="1" w:frame="1"/>
          <w:shd w:val="clear" w:color="auto" w:fill="F3F3F3"/>
        </w:rPr>
        <w:t>1</w:t>
      </w:r>
      <w:r w:rsidR="00E6182B" w:rsidRPr="00386260">
        <w:rPr>
          <w:b/>
          <w:bdr w:val="single" w:sz="4" w:space="0" w:color="auto" w:shadow="1" w:frame="1"/>
          <w:shd w:val="clear" w:color="auto" w:fill="F3F3F3"/>
        </w:rPr>
        <w:t>0</w:t>
      </w:r>
    </w:p>
    <w:p w:rsidR="002E128D" w:rsidRDefault="002E128D" w:rsidP="002E128D">
      <w:pPr>
        <w:rPr>
          <w:b/>
        </w:rPr>
      </w:pPr>
      <w:r>
        <w:rPr>
          <w:b/>
        </w:rPr>
        <w:t>Ponudnik:  ___________________________________</w:t>
      </w:r>
    </w:p>
    <w:p w:rsidR="002E128D" w:rsidRDefault="002E128D" w:rsidP="002E128D">
      <w:pPr>
        <w:rPr>
          <w:b/>
        </w:rPr>
      </w:pPr>
    </w:p>
    <w:p w:rsidR="002E128D" w:rsidRDefault="002E128D" w:rsidP="002E128D">
      <w:pPr>
        <w:tabs>
          <w:tab w:val="left" w:pos="1320"/>
        </w:tabs>
        <w:rPr>
          <w:b/>
        </w:rPr>
      </w:pPr>
      <w:r>
        <w:rPr>
          <w:b/>
        </w:rPr>
        <w:t xml:space="preserve">                    ___________________________________ </w:t>
      </w:r>
    </w:p>
    <w:p w:rsidR="002E128D" w:rsidRDefault="002E128D" w:rsidP="002E128D">
      <w:pPr>
        <w:rPr>
          <w:b/>
        </w:rPr>
      </w:pPr>
    </w:p>
    <w:p w:rsidR="002E128D" w:rsidRDefault="002E128D" w:rsidP="002E128D">
      <w:pPr>
        <w:rPr>
          <w:b/>
        </w:rPr>
      </w:pPr>
    </w:p>
    <w:p w:rsidR="002E128D" w:rsidRDefault="002E128D" w:rsidP="002E128D">
      <w:pPr>
        <w:rPr>
          <w:b/>
          <w:bCs/>
        </w:rPr>
      </w:pPr>
      <w:r>
        <w:rPr>
          <w:b/>
        </w:rPr>
        <w:t xml:space="preserve">Naročnik :   </w:t>
      </w:r>
      <w:r>
        <w:rPr>
          <w:b/>
          <w:bCs/>
        </w:rPr>
        <w:t>Občina Lenart</w:t>
      </w:r>
    </w:p>
    <w:p w:rsidR="002E128D" w:rsidRDefault="002E128D" w:rsidP="002E128D">
      <w:pPr>
        <w:tabs>
          <w:tab w:val="left" w:pos="1320"/>
        </w:tabs>
        <w:rPr>
          <w:b/>
          <w:bCs/>
        </w:rPr>
      </w:pPr>
      <w:r>
        <w:rPr>
          <w:b/>
          <w:bCs/>
        </w:rPr>
        <w:t xml:space="preserve">                     </w:t>
      </w:r>
      <w:r>
        <w:rPr>
          <w:b/>
          <w:bCs/>
        </w:rPr>
        <w:tab/>
        <w:t>Trg osvoboditve 7</w:t>
      </w:r>
    </w:p>
    <w:p w:rsidR="002E128D" w:rsidRPr="00904AF3" w:rsidRDefault="002E128D" w:rsidP="00904AF3">
      <w:pPr>
        <w:tabs>
          <w:tab w:val="left" w:pos="1320"/>
        </w:tabs>
        <w:rPr>
          <w:b/>
          <w:bCs/>
        </w:rPr>
      </w:pPr>
      <w:r>
        <w:rPr>
          <w:b/>
          <w:bCs/>
        </w:rPr>
        <w:t xml:space="preserve">                     </w:t>
      </w:r>
      <w:r>
        <w:rPr>
          <w:b/>
          <w:bCs/>
        </w:rPr>
        <w:tab/>
        <w:t>2230 Lenart v Slovenskih goricah</w:t>
      </w:r>
    </w:p>
    <w:p w:rsidR="002E128D" w:rsidRDefault="00F86474" w:rsidP="002E128D">
      <w:pPr>
        <w:pStyle w:val="Naslov1"/>
      </w:pPr>
      <w:r>
        <w:t xml:space="preserve">PONUDBENI </w:t>
      </w:r>
      <w:r w:rsidR="002E128D">
        <w:t>PREDRAČUN ŠT. _____________</w:t>
      </w:r>
    </w:p>
    <w:p w:rsidR="002E128D" w:rsidRDefault="002E128D" w:rsidP="002E128D"/>
    <w:p w:rsidR="002E128D" w:rsidRDefault="002E128D" w:rsidP="002E128D"/>
    <w:p w:rsidR="002E128D" w:rsidRDefault="002E128D" w:rsidP="002E128D">
      <w:pPr>
        <w:jc w:val="both"/>
      </w:pPr>
      <w:r>
        <w:rPr>
          <w:b/>
        </w:rPr>
        <w:t>Predmet predračuna</w:t>
      </w:r>
      <w:r>
        <w:t xml:space="preserve">: </w:t>
      </w:r>
    </w:p>
    <w:p w:rsidR="002E128D" w:rsidRDefault="002E128D" w:rsidP="002E128D">
      <w:pPr>
        <w:tabs>
          <w:tab w:val="left" w:pos="240"/>
        </w:tabs>
        <w:ind w:left="240" w:hanging="240"/>
        <w:jc w:val="both"/>
        <w:rPr>
          <w:b/>
        </w:rPr>
      </w:pPr>
    </w:p>
    <w:p w:rsidR="002E128D" w:rsidRDefault="008E1203" w:rsidP="002E128D">
      <w:pPr>
        <w:tabs>
          <w:tab w:val="left" w:pos="240"/>
        </w:tabs>
        <w:ind w:left="240" w:hanging="240"/>
        <w:jc w:val="both"/>
        <w:rPr>
          <w:rFonts w:cs="Arial"/>
          <w:b/>
          <w:sz w:val="22"/>
          <w:szCs w:val="22"/>
        </w:rPr>
      </w:pPr>
      <w:r w:rsidRPr="00B570C3">
        <w:rPr>
          <w:b/>
        </w:rPr>
        <w:t>Koordinacija in vodenje projekta DETOX</w:t>
      </w:r>
      <w:r w:rsidRPr="00B570C3">
        <w:rPr>
          <w:color w:val="000000"/>
        </w:rPr>
        <w:t>.</w:t>
      </w:r>
    </w:p>
    <w:p w:rsidR="002E128D" w:rsidRDefault="002E128D" w:rsidP="002E128D">
      <w:pPr>
        <w:jc w:val="both"/>
      </w:pPr>
    </w:p>
    <w:p w:rsidR="002E128D" w:rsidRDefault="002E128D" w:rsidP="002E128D">
      <w:pPr>
        <w:jc w:val="both"/>
      </w:pPr>
      <w:r>
        <w:t>Cena za predmetno naročilo znaša (v EUR):</w:t>
      </w:r>
    </w:p>
    <w:p w:rsidR="002E128D" w:rsidRDefault="002E128D" w:rsidP="002E128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1076"/>
        <w:gridCol w:w="1259"/>
        <w:gridCol w:w="1108"/>
        <w:gridCol w:w="992"/>
        <w:gridCol w:w="2178"/>
      </w:tblGrid>
      <w:tr w:rsidR="002E128D" w:rsidTr="00790EC2">
        <w:tc>
          <w:tcPr>
            <w:tcW w:w="1910" w:type="dxa"/>
            <w:tcBorders>
              <w:top w:val="single" w:sz="4" w:space="0" w:color="auto"/>
              <w:left w:val="single" w:sz="4" w:space="0" w:color="auto"/>
              <w:bottom w:val="single" w:sz="4" w:space="0" w:color="auto"/>
              <w:right w:val="single" w:sz="4" w:space="0" w:color="auto"/>
            </w:tcBorders>
          </w:tcPr>
          <w:p w:rsidR="002E128D" w:rsidRPr="00E52C68" w:rsidRDefault="002E128D">
            <w:pPr>
              <w:spacing w:line="276" w:lineRule="auto"/>
              <w:jc w:val="both"/>
              <w:rPr>
                <w:b/>
                <w:sz w:val="20"/>
                <w:szCs w:val="20"/>
                <w:lang w:eastAsia="en-US"/>
              </w:rPr>
            </w:pPr>
          </w:p>
          <w:p w:rsidR="002E128D" w:rsidRPr="00E52C68" w:rsidRDefault="002E128D" w:rsidP="00790EC2">
            <w:pPr>
              <w:spacing w:line="276" w:lineRule="auto"/>
              <w:jc w:val="both"/>
              <w:rPr>
                <w:b/>
                <w:sz w:val="20"/>
                <w:szCs w:val="20"/>
                <w:lang w:eastAsia="en-US"/>
              </w:rPr>
            </w:pPr>
            <w:r w:rsidRPr="00E52C68">
              <w:rPr>
                <w:b/>
                <w:sz w:val="20"/>
                <w:szCs w:val="20"/>
                <w:lang w:eastAsia="en-US"/>
              </w:rPr>
              <w:t xml:space="preserve">VSA RAZPISANA DELA </w:t>
            </w:r>
            <w:r w:rsidR="00790EC2" w:rsidRPr="00E52C68">
              <w:rPr>
                <w:b/>
                <w:sz w:val="20"/>
                <w:szCs w:val="20"/>
                <w:lang w:eastAsia="en-US"/>
              </w:rPr>
              <w:t>(AKTIVNOSTI)</w:t>
            </w:r>
          </w:p>
        </w:tc>
        <w:tc>
          <w:tcPr>
            <w:tcW w:w="1076" w:type="dxa"/>
            <w:tcBorders>
              <w:top w:val="single" w:sz="4" w:space="0" w:color="auto"/>
              <w:left w:val="single" w:sz="4" w:space="0" w:color="auto"/>
              <w:bottom w:val="single" w:sz="4" w:space="0" w:color="auto"/>
              <w:right w:val="single" w:sz="4" w:space="0" w:color="auto"/>
            </w:tcBorders>
          </w:tcPr>
          <w:p w:rsidR="002E128D" w:rsidRPr="00E52C68" w:rsidRDefault="002E128D">
            <w:pPr>
              <w:spacing w:line="276" w:lineRule="auto"/>
              <w:jc w:val="both"/>
              <w:rPr>
                <w:b/>
                <w:sz w:val="20"/>
                <w:szCs w:val="20"/>
                <w:lang w:eastAsia="en-US"/>
              </w:rPr>
            </w:pPr>
          </w:p>
          <w:p w:rsidR="002E128D" w:rsidRPr="00E52C68" w:rsidRDefault="002E128D">
            <w:pPr>
              <w:spacing w:line="276" w:lineRule="auto"/>
              <w:jc w:val="both"/>
              <w:rPr>
                <w:b/>
                <w:sz w:val="20"/>
                <w:szCs w:val="20"/>
                <w:lang w:eastAsia="en-US"/>
              </w:rPr>
            </w:pPr>
            <w:r w:rsidRPr="00E52C68">
              <w:rPr>
                <w:b/>
                <w:sz w:val="20"/>
                <w:szCs w:val="20"/>
                <w:lang w:eastAsia="en-US"/>
              </w:rPr>
              <w:t>CENA</w:t>
            </w:r>
          </w:p>
        </w:tc>
        <w:tc>
          <w:tcPr>
            <w:tcW w:w="1259" w:type="dxa"/>
            <w:tcBorders>
              <w:top w:val="single" w:sz="4" w:space="0" w:color="auto"/>
              <w:left w:val="single" w:sz="4" w:space="0" w:color="auto"/>
              <w:bottom w:val="single" w:sz="4" w:space="0" w:color="auto"/>
              <w:right w:val="single" w:sz="4" w:space="0" w:color="auto"/>
            </w:tcBorders>
          </w:tcPr>
          <w:p w:rsidR="002E128D" w:rsidRPr="00E52C68" w:rsidRDefault="002E128D">
            <w:pPr>
              <w:spacing w:line="276" w:lineRule="auto"/>
              <w:jc w:val="both"/>
              <w:rPr>
                <w:b/>
                <w:sz w:val="20"/>
                <w:szCs w:val="20"/>
                <w:lang w:eastAsia="en-US"/>
              </w:rPr>
            </w:pPr>
          </w:p>
          <w:p w:rsidR="002E128D" w:rsidRPr="00E52C68" w:rsidRDefault="002E128D">
            <w:pPr>
              <w:spacing w:line="276" w:lineRule="auto"/>
              <w:jc w:val="both"/>
              <w:rPr>
                <w:b/>
                <w:sz w:val="20"/>
                <w:szCs w:val="20"/>
                <w:lang w:eastAsia="en-US"/>
              </w:rPr>
            </w:pPr>
            <w:r w:rsidRPr="00E52C68">
              <w:rPr>
                <w:b/>
                <w:sz w:val="20"/>
                <w:szCs w:val="20"/>
                <w:lang w:eastAsia="en-US"/>
              </w:rPr>
              <w:t>POPUST</w:t>
            </w:r>
          </w:p>
        </w:tc>
        <w:tc>
          <w:tcPr>
            <w:tcW w:w="1108" w:type="dxa"/>
            <w:tcBorders>
              <w:top w:val="single" w:sz="4" w:space="0" w:color="auto"/>
              <w:left w:val="single" w:sz="4" w:space="0" w:color="auto"/>
              <w:bottom w:val="single" w:sz="4" w:space="0" w:color="auto"/>
              <w:right w:val="single" w:sz="4" w:space="0" w:color="auto"/>
            </w:tcBorders>
          </w:tcPr>
          <w:p w:rsidR="002E128D" w:rsidRPr="00E52C68" w:rsidRDefault="002E128D">
            <w:pPr>
              <w:spacing w:line="276" w:lineRule="auto"/>
              <w:jc w:val="both"/>
              <w:rPr>
                <w:b/>
                <w:sz w:val="20"/>
                <w:szCs w:val="20"/>
                <w:lang w:eastAsia="en-US"/>
              </w:rPr>
            </w:pPr>
          </w:p>
          <w:p w:rsidR="002E128D" w:rsidRPr="00E52C68" w:rsidRDefault="002E128D">
            <w:pPr>
              <w:spacing w:line="276" w:lineRule="auto"/>
              <w:jc w:val="both"/>
              <w:rPr>
                <w:b/>
                <w:sz w:val="20"/>
                <w:szCs w:val="20"/>
                <w:lang w:eastAsia="en-US"/>
              </w:rPr>
            </w:pPr>
            <w:r w:rsidRPr="00E52C68">
              <w:rPr>
                <w:b/>
                <w:sz w:val="20"/>
                <w:szCs w:val="20"/>
                <w:lang w:eastAsia="en-US"/>
              </w:rPr>
              <w:t>CENA S POPUSTOM</w:t>
            </w:r>
          </w:p>
        </w:tc>
        <w:tc>
          <w:tcPr>
            <w:tcW w:w="992" w:type="dxa"/>
            <w:tcBorders>
              <w:top w:val="single" w:sz="4" w:space="0" w:color="auto"/>
              <w:left w:val="single" w:sz="4" w:space="0" w:color="auto"/>
              <w:bottom w:val="single" w:sz="4" w:space="0" w:color="auto"/>
              <w:right w:val="single" w:sz="4" w:space="0" w:color="auto"/>
            </w:tcBorders>
          </w:tcPr>
          <w:p w:rsidR="002E128D" w:rsidRPr="00E52C68" w:rsidRDefault="002E128D">
            <w:pPr>
              <w:spacing w:line="276" w:lineRule="auto"/>
              <w:jc w:val="both"/>
              <w:rPr>
                <w:b/>
                <w:sz w:val="20"/>
                <w:szCs w:val="20"/>
                <w:lang w:eastAsia="en-US"/>
              </w:rPr>
            </w:pPr>
          </w:p>
          <w:p w:rsidR="002E128D" w:rsidRPr="00E52C68" w:rsidRDefault="002E128D">
            <w:pPr>
              <w:spacing w:line="276" w:lineRule="auto"/>
              <w:jc w:val="both"/>
              <w:rPr>
                <w:b/>
                <w:sz w:val="20"/>
                <w:szCs w:val="20"/>
                <w:lang w:eastAsia="en-US"/>
              </w:rPr>
            </w:pPr>
            <w:r w:rsidRPr="00E52C68">
              <w:rPr>
                <w:b/>
                <w:sz w:val="20"/>
                <w:szCs w:val="20"/>
                <w:lang w:eastAsia="en-US"/>
              </w:rPr>
              <w:t>DDV</w:t>
            </w:r>
          </w:p>
        </w:tc>
        <w:tc>
          <w:tcPr>
            <w:tcW w:w="2178" w:type="dxa"/>
            <w:tcBorders>
              <w:top w:val="single" w:sz="4" w:space="0" w:color="auto"/>
              <w:left w:val="single" w:sz="4" w:space="0" w:color="auto"/>
              <w:bottom w:val="single" w:sz="4" w:space="0" w:color="auto"/>
              <w:right w:val="single" w:sz="4" w:space="0" w:color="auto"/>
            </w:tcBorders>
          </w:tcPr>
          <w:p w:rsidR="002E128D" w:rsidRPr="00E52C68" w:rsidRDefault="002E128D">
            <w:pPr>
              <w:spacing w:line="276" w:lineRule="auto"/>
              <w:jc w:val="both"/>
              <w:rPr>
                <w:b/>
                <w:sz w:val="20"/>
                <w:szCs w:val="20"/>
                <w:lang w:eastAsia="en-US"/>
              </w:rPr>
            </w:pPr>
          </w:p>
          <w:p w:rsidR="002E128D" w:rsidRPr="00E52C68" w:rsidRDefault="002E128D">
            <w:pPr>
              <w:spacing w:line="276" w:lineRule="auto"/>
              <w:jc w:val="both"/>
              <w:rPr>
                <w:b/>
                <w:sz w:val="20"/>
                <w:szCs w:val="20"/>
                <w:lang w:eastAsia="en-US"/>
              </w:rPr>
            </w:pPr>
            <w:r w:rsidRPr="00E52C68">
              <w:rPr>
                <w:b/>
                <w:sz w:val="20"/>
                <w:szCs w:val="20"/>
                <w:lang w:eastAsia="en-US"/>
              </w:rPr>
              <w:t>KONČNA PONUDBENA CENA Z DDV</w:t>
            </w:r>
          </w:p>
          <w:p w:rsidR="002E128D" w:rsidRPr="00E52C68" w:rsidRDefault="002E128D">
            <w:pPr>
              <w:spacing w:line="276" w:lineRule="auto"/>
              <w:jc w:val="both"/>
              <w:rPr>
                <w:b/>
                <w:sz w:val="20"/>
                <w:szCs w:val="20"/>
                <w:lang w:eastAsia="en-US"/>
              </w:rPr>
            </w:pPr>
          </w:p>
        </w:tc>
      </w:tr>
      <w:tr w:rsidR="002E128D" w:rsidTr="00790EC2">
        <w:tc>
          <w:tcPr>
            <w:tcW w:w="1910" w:type="dxa"/>
            <w:tcBorders>
              <w:top w:val="single" w:sz="4" w:space="0" w:color="auto"/>
              <w:left w:val="single" w:sz="4" w:space="0" w:color="auto"/>
              <w:bottom w:val="single" w:sz="4" w:space="0" w:color="auto"/>
              <w:right w:val="single" w:sz="4" w:space="0" w:color="auto"/>
            </w:tcBorders>
          </w:tcPr>
          <w:p w:rsidR="002E128D" w:rsidRDefault="002E128D" w:rsidP="00790EC2">
            <w:pPr>
              <w:spacing w:line="276" w:lineRule="auto"/>
              <w:jc w:val="both"/>
              <w:rPr>
                <w:b/>
                <w:lang w:eastAsia="en-US"/>
              </w:rPr>
            </w:pPr>
          </w:p>
        </w:tc>
        <w:tc>
          <w:tcPr>
            <w:tcW w:w="1076" w:type="dxa"/>
            <w:tcBorders>
              <w:top w:val="single" w:sz="4" w:space="0" w:color="auto"/>
              <w:left w:val="single" w:sz="4" w:space="0" w:color="auto"/>
              <w:bottom w:val="single" w:sz="4" w:space="0" w:color="auto"/>
              <w:right w:val="single" w:sz="4" w:space="0" w:color="auto"/>
            </w:tcBorders>
          </w:tcPr>
          <w:p w:rsidR="002E128D" w:rsidRDefault="002E128D">
            <w:pPr>
              <w:spacing w:line="276" w:lineRule="auto"/>
              <w:jc w:val="both"/>
              <w:rPr>
                <w:b/>
                <w:lang w:eastAsia="en-US"/>
              </w:rPr>
            </w:pPr>
          </w:p>
        </w:tc>
        <w:tc>
          <w:tcPr>
            <w:tcW w:w="1259" w:type="dxa"/>
            <w:tcBorders>
              <w:top w:val="single" w:sz="4" w:space="0" w:color="auto"/>
              <w:left w:val="single" w:sz="4" w:space="0" w:color="auto"/>
              <w:bottom w:val="single" w:sz="4" w:space="0" w:color="auto"/>
              <w:right w:val="single" w:sz="4" w:space="0" w:color="auto"/>
            </w:tcBorders>
          </w:tcPr>
          <w:p w:rsidR="002E128D" w:rsidRDefault="002E128D">
            <w:pPr>
              <w:spacing w:line="276" w:lineRule="auto"/>
              <w:jc w:val="both"/>
              <w:rPr>
                <w:b/>
                <w:lang w:eastAsia="en-US"/>
              </w:rPr>
            </w:pPr>
          </w:p>
        </w:tc>
        <w:tc>
          <w:tcPr>
            <w:tcW w:w="1108" w:type="dxa"/>
            <w:tcBorders>
              <w:top w:val="single" w:sz="4" w:space="0" w:color="auto"/>
              <w:left w:val="single" w:sz="4" w:space="0" w:color="auto"/>
              <w:bottom w:val="single" w:sz="4" w:space="0" w:color="auto"/>
              <w:right w:val="single" w:sz="4" w:space="0" w:color="auto"/>
            </w:tcBorders>
          </w:tcPr>
          <w:p w:rsidR="002E128D" w:rsidRDefault="002E128D">
            <w:pPr>
              <w:spacing w:line="276" w:lineRule="auto"/>
              <w:jc w:val="both"/>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2E128D" w:rsidRDefault="002E128D">
            <w:pPr>
              <w:spacing w:line="276" w:lineRule="auto"/>
              <w:jc w:val="both"/>
              <w:rPr>
                <w:b/>
                <w:lang w:eastAsia="en-US"/>
              </w:rPr>
            </w:pPr>
          </w:p>
        </w:tc>
        <w:tc>
          <w:tcPr>
            <w:tcW w:w="2178" w:type="dxa"/>
            <w:tcBorders>
              <w:top w:val="single" w:sz="4" w:space="0" w:color="auto"/>
              <w:left w:val="single" w:sz="4" w:space="0" w:color="auto"/>
              <w:bottom w:val="single" w:sz="4" w:space="0" w:color="auto"/>
              <w:right w:val="single" w:sz="4" w:space="0" w:color="auto"/>
            </w:tcBorders>
          </w:tcPr>
          <w:p w:rsidR="002E128D" w:rsidRDefault="002E128D">
            <w:pPr>
              <w:spacing w:line="276" w:lineRule="auto"/>
              <w:jc w:val="both"/>
              <w:rPr>
                <w:b/>
                <w:lang w:eastAsia="en-US"/>
              </w:rPr>
            </w:pPr>
          </w:p>
        </w:tc>
      </w:tr>
    </w:tbl>
    <w:p w:rsidR="002E128D" w:rsidRDefault="002E128D" w:rsidP="002E128D">
      <w:pPr>
        <w:rPr>
          <w:rFonts w:ascii="Arial" w:hAnsi="Arial" w:cs="Arial"/>
        </w:rPr>
      </w:pPr>
    </w:p>
    <w:p w:rsidR="002E128D" w:rsidRDefault="002E128D" w:rsidP="002E128D">
      <w:pPr>
        <w:jc w:val="both"/>
      </w:pPr>
      <w:r>
        <w:t>Predračun je sestavljen v skladu s tehničnimi zahtevami naročnika, tehničnimi specifikacijami, popisi del  in ostalimi zahtevami iz razpisne dokumentacije</w:t>
      </w:r>
      <w:r w:rsidR="00140FE4">
        <w:t>.</w:t>
      </w:r>
    </w:p>
    <w:p w:rsidR="00751450" w:rsidRDefault="00751450" w:rsidP="004B4764">
      <w:pPr>
        <w:spacing w:line="360" w:lineRule="auto"/>
        <w:jc w:val="both"/>
        <w:rPr>
          <w:b/>
        </w:rPr>
      </w:pPr>
    </w:p>
    <w:p w:rsidR="00924AC1" w:rsidRDefault="004B4764" w:rsidP="004B4764">
      <w:pPr>
        <w:spacing w:line="360" w:lineRule="auto"/>
        <w:jc w:val="both"/>
        <w:rPr>
          <w:b/>
        </w:rPr>
      </w:pPr>
      <w:r w:rsidRPr="00461D8C">
        <w:rPr>
          <w:b/>
        </w:rPr>
        <w:t xml:space="preserve">PONUDNIKI MORAJO OBVEZNO PONUDITI </w:t>
      </w:r>
      <w:r w:rsidR="00790EC2">
        <w:rPr>
          <w:b/>
        </w:rPr>
        <w:t>VSE AKTIVNOSTI ZA KOORDINACIJO IN VODENJE PROJEKTA DETOX</w:t>
      </w:r>
      <w:r w:rsidRPr="00461D8C">
        <w:rPr>
          <w:b/>
        </w:rPr>
        <w:t>.</w:t>
      </w:r>
      <w:r>
        <w:rPr>
          <w:b/>
        </w:rPr>
        <w:t xml:space="preserve"> </w:t>
      </w:r>
    </w:p>
    <w:p w:rsidR="004B4764" w:rsidRPr="00461D8C" w:rsidRDefault="004B4764" w:rsidP="004B4764">
      <w:pPr>
        <w:spacing w:line="360" w:lineRule="auto"/>
        <w:jc w:val="both"/>
        <w:rPr>
          <w:b/>
        </w:rPr>
      </w:pPr>
      <w:r>
        <w:rPr>
          <w:b/>
        </w:rPr>
        <w:t>PONUDBA ZA</w:t>
      </w:r>
      <w:r w:rsidRPr="00461D8C">
        <w:rPr>
          <w:b/>
        </w:rPr>
        <w:t xml:space="preserve"> SAMO EN </w:t>
      </w:r>
      <w:r w:rsidR="00924AC1">
        <w:rPr>
          <w:b/>
        </w:rPr>
        <w:t xml:space="preserve">DEL AKTIVNOSTI NI </w:t>
      </w:r>
      <w:r w:rsidRPr="00461D8C">
        <w:rPr>
          <w:b/>
        </w:rPr>
        <w:t>DOVOLJEN</w:t>
      </w:r>
      <w:r>
        <w:rPr>
          <w:b/>
        </w:rPr>
        <w:t>A</w:t>
      </w:r>
      <w:r w:rsidR="00924AC1">
        <w:rPr>
          <w:b/>
        </w:rPr>
        <w:t xml:space="preserve"> IN BO V TEM PRIMERU </w:t>
      </w:r>
      <w:r w:rsidRPr="00461D8C">
        <w:rPr>
          <w:b/>
        </w:rPr>
        <w:t>ZAVRNJENA.</w:t>
      </w:r>
      <w:r w:rsidR="00924AC1">
        <w:rPr>
          <w:b/>
        </w:rPr>
        <w:t xml:space="preserve"> PONUDBA MORA BITI CELOVITA</w:t>
      </w:r>
      <w:r>
        <w:rPr>
          <w:b/>
        </w:rPr>
        <w:t>!</w:t>
      </w:r>
      <w:r w:rsidR="00924AC1">
        <w:rPr>
          <w:b/>
        </w:rPr>
        <w:t xml:space="preserve"> </w:t>
      </w:r>
    </w:p>
    <w:p w:rsidR="004B4764" w:rsidRDefault="004B4764" w:rsidP="002E128D">
      <w:pPr>
        <w:jc w:val="both"/>
        <w:rPr>
          <w:b/>
          <w:color w:val="FF0000"/>
        </w:rPr>
      </w:pPr>
    </w:p>
    <w:p w:rsidR="002E128D" w:rsidRDefault="002E128D" w:rsidP="002E128D">
      <w:pPr>
        <w:jc w:val="both"/>
      </w:pPr>
    </w:p>
    <w:p w:rsidR="002E128D" w:rsidRDefault="002E128D" w:rsidP="002E128D">
      <w:pPr>
        <w:jc w:val="both"/>
      </w:pPr>
      <w:r>
        <w:t>Datum: _______________</w:t>
      </w:r>
    </w:p>
    <w:p w:rsidR="002E128D" w:rsidRDefault="002E128D" w:rsidP="002E128D">
      <w:r>
        <w:t xml:space="preserve">                                                                                                  Žig in podpis ponudnika:</w:t>
      </w:r>
    </w:p>
    <w:p w:rsidR="00AD3634" w:rsidRDefault="00AD3634" w:rsidP="002E128D"/>
    <w:p w:rsidR="00AD3634" w:rsidRDefault="00AD3634" w:rsidP="002E128D">
      <w:r>
        <w:t xml:space="preserve">                                                                                                  ____________________</w:t>
      </w:r>
    </w:p>
    <w:p w:rsidR="002E128D" w:rsidRDefault="002E128D" w:rsidP="002E128D">
      <w:pPr>
        <w:jc w:val="both"/>
        <w:rPr>
          <w:b/>
        </w:rPr>
      </w:pPr>
      <w:r>
        <w:rPr>
          <w:b/>
        </w:rPr>
        <w:t xml:space="preserve">                                                                                                                  </w:t>
      </w:r>
      <w:r w:rsidR="00AD3634">
        <w:rPr>
          <w:b/>
        </w:rPr>
        <w:t xml:space="preserve">                            </w:t>
      </w:r>
    </w:p>
    <w:p w:rsidR="00E52C68" w:rsidRDefault="00E52C68" w:rsidP="002E128D">
      <w:pPr>
        <w:jc w:val="both"/>
        <w:rPr>
          <w:b/>
        </w:rPr>
      </w:pPr>
    </w:p>
    <w:p w:rsidR="002E128D" w:rsidRDefault="002E128D" w:rsidP="002E128D">
      <w:pPr>
        <w:jc w:val="both"/>
        <w:rPr>
          <w:b/>
        </w:rPr>
      </w:pPr>
      <w:r>
        <w:rPr>
          <w:b/>
        </w:rPr>
        <w:t>Ponudnik k ponudb</w:t>
      </w:r>
      <w:r w:rsidR="00BA6DAB">
        <w:rPr>
          <w:b/>
        </w:rPr>
        <w:t>enem predračunu</w:t>
      </w:r>
      <w:r>
        <w:rPr>
          <w:b/>
        </w:rPr>
        <w:t xml:space="preserve"> obvez</w:t>
      </w:r>
      <w:r w:rsidR="00924AC1">
        <w:rPr>
          <w:b/>
        </w:rPr>
        <w:t>no priloži izpolnjen popis del – AKTIVNOSTI  OZ. ZAHTEVE PO TEHNIČNI SPECIFIKACIJI.</w:t>
      </w:r>
      <w:r>
        <w:rPr>
          <w:b/>
        </w:rPr>
        <w:t xml:space="preserve">              </w:t>
      </w:r>
    </w:p>
    <w:p w:rsidR="002E128D" w:rsidRDefault="002E128D" w:rsidP="002E128D">
      <w:pPr>
        <w:jc w:val="both"/>
        <w:rPr>
          <w:b/>
        </w:rPr>
      </w:pPr>
    </w:p>
    <w:p w:rsidR="002E128D" w:rsidRPr="008D6CC1" w:rsidRDefault="002E128D" w:rsidP="00466996">
      <w:pPr>
        <w:pStyle w:val="Odstavekseznama"/>
        <w:tabs>
          <w:tab w:val="left" w:pos="5954"/>
        </w:tabs>
        <w:spacing w:line="360" w:lineRule="auto"/>
        <w:ind w:left="0"/>
        <w:jc w:val="right"/>
      </w:pPr>
    </w:p>
    <w:sectPr w:rsidR="002E128D" w:rsidRPr="008D6CC1" w:rsidSect="00223FFF">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9EB" w:rsidRDefault="00D529EB">
      <w:r>
        <w:separator/>
      </w:r>
    </w:p>
  </w:endnote>
  <w:endnote w:type="continuationSeparator" w:id="0">
    <w:p w:rsidR="00D529EB" w:rsidRDefault="00D5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9EB" w:rsidRDefault="00D529EB" w:rsidP="00223FFF">
    <w:pPr>
      <w:pStyle w:val="Noga"/>
      <w:framePr w:wrap="around" w:vAnchor="text" w:hAnchor="margin" w:xAlign="right" w:y="1"/>
      <w:rPr>
        <w:rStyle w:val="tevilkastrani"/>
        <w:rFonts w:eastAsia="MS ??"/>
      </w:rPr>
    </w:pPr>
    <w:r>
      <w:rPr>
        <w:rStyle w:val="tevilkastrani"/>
        <w:rFonts w:eastAsia="MS ??"/>
      </w:rPr>
      <w:fldChar w:fldCharType="begin"/>
    </w:r>
    <w:r>
      <w:rPr>
        <w:rStyle w:val="tevilkastrani"/>
        <w:rFonts w:eastAsia="MS ??"/>
      </w:rPr>
      <w:instrText xml:space="preserve">PAGE  </w:instrText>
    </w:r>
    <w:r>
      <w:rPr>
        <w:rStyle w:val="tevilkastrani"/>
        <w:rFonts w:eastAsia="MS ??"/>
      </w:rPr>
      <w:fldChar w:fldCharType="separate"/>
    </w:r>
    <w:r>
      <w:rPr>
        <w:rStyle w:val="tevilkastrani"/>
        <w:rFonts w:eastAsia="MS ??"/>
        <w:noProof/>
      </w:rPr>
      <w:t>4</w:t>
    </w:r>
    <w:r>
      <w:rPr>
        <w:rStyle w:val="tevilkastrani"/>
        <w:rFonts w:eastAsia="MS ??"/>
      </w:rPr>
      <w:fldChar w:fldCharType="end"/>
    </w:r>
  </w:p>
  <w:p w:rsidR="00D529EB" w:rsidRDefault="00D529EB" w:rsidP="00223FFF">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9EB" w:rsidRDefault="00D529EB" w:rsidP="00223FFF">
    <w:pPr>
      <w:pStyle w:val="Noga"/>
      <w:framePr w:wrap="around" w:vAnchor="text" w:hAnchor="margin" w:xAlign="right" w:y="1"/>
      <w:rPr>
        <w:rStyle w:val="tevilkastrani"/>
        <w:rFonts w:eastAsia="MS ??"/>
      </w:rPr>
    </w:pPr>
    <w:r>
      <w:rPr>
        <w:rStyle w:val="tevilkastrani"/>
        <w:rFonts w:eastAsia="MS ??"/>
      </w:rPr>
      <w:fldChar w:fldCharType="begin"/>
    </w:r>
    <w:r>
      <w:rPr>
        <w:rStyle w:val="tevilkastrani"/>
        <w:rFonts w:eastAsia="MS ??"/>
      </w:rPr>
      <w:instrText xml:space="preserve">PAGE  </w:instrText>
    </w:r>
    <w:r>
      <w:rPr>
        <w:rStyle w:val="tevilkastrani"/>
        <w:rFonts w:eastAsia="MS ??"/>
      </w:rPr>
      <w:fldChar w:fldCharType="separate"/>
    </w:r>
    <w:r w:rsidR="00FC43B9">
      <w:rPr>
        <w:rStyle w:val="tevilkastrani"/>
        <w:rFonts w:eastAsia="MS ??"/>
        <w:noProof/>
      </w:rPr>
      <w:t>2</w:t>
    </w:r>
    <w:r>
      <w:rPr>
        <w:rStyle w:val="tevilkastrani"/>
        <w:rFonts w:eastAsia="MS ??"/>
      </w:rPr>
      <w:fldChar w:fldCharType="end"/>
    </w:r>
  </w:p>
  <w:p w:rsidR="00D529EB" w:rsidRDefault="00D529EB" w:rsidP="000D3D6F">
    <w:pPr>
      <w:pStyle w:val="Noga"/>
    </w:pPr>
    <w:r>
      <w:t xml:space="preserve">Projekt je podprt s strani Evropske unije in sofinanciran iz Evropskega sklada za regionalni razvoj v okviru programa sodelovanja </w:t>
    </w:r>
    <w:proofErr w:type="spellStart"/>
    <w:r>
      <w:t>Interreg</w:t>
    </w:r>
    <w:proofErr w:type="spellEnd"/>
    <w:r>
      <w:t xml:space="preserve"> V-A Slovenija - Hrvaška</w:t>
    </w:r>
  </w:p>
  <w:p w:rsidR="00D529EB" w:rsidRDefault="00D529EB" w:rsidP="00223FFF">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9EB" w:rsidRDefault="00D529EB">
    <w:pPr>
      <w:pStyle w:val="Noga"/>
    </w:pPr>
    <w:r>
      <w:t xml:space="preserve">Projekt je podprt s strani Evropske unije in sofinanciran iz Evropskega sklada za regionalni razvoj v okviru programa sodelovanja </w:t>
    </w:r>
    <w:proofErr w:type="spellStart"/>
    <w:r>
      <w:t>Interreg</w:t>
    </w:r>
    <w:proofErr w:type="spellEnd"/>
    <w:r>
      <w:t xml:space="preserve"> V-A Slovenija - Hrvaška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9EB" w:rsidRDefault="00D529EB">
      <w:r>
        <w:separator/>
      </w:r>
    </w:p>
  </w:footnote>
  <w:footnote w:type="continuationSeparator" w:id="0">
    <w:p w:rsidR="00D529EB" w:rsidRDefault="00D52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9EB" w:rsidRDefault="00D529EB" w:rsidP="007C279D">
    <w:pPr>
      <w:pStyle w:val="Glava"/>
      <w:ind w:left="-567"/>
      <w:jc w:val="both"/>
    </w:pPr>
    <w:r>
      <w:rPr>
        <w:noProof/>
      </w:rPr>
      <w:drawing>
        <wp:inline distT="0" distB="0" distL="0" distR="0" wp14:anchorId="723187E9" wp14:editId="7137E5A9">
          <wp:extent cx="1638300" cy="484664"/>
          <wp:effectExtent l="0" t="0" r="0" b="0"/>
          <wp:docPr id="16" name="Slika 16" descr="U:\LidijaSipek\Documents\OBCINA LENART_OSEBNA IZKAZNICA_KARTA\logotip_OBČINA LEN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LidijaSipek\Documents\OBCINA LENART_OSEBNA IZKAZNICA_KARTA\logotip_OBČINA LEN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709" cy="484489"/>
                  </a:xfrm>
                  <a:prstGeom prst="rect">
                    <a:avLst/>
                  </a:prstGeom>
                  <a:noFill/>
                  <a:ln>
                    <a:noFill/>
                  </a:ln>
                </pic:spPr>
              </pic:pic>
            </a:graphicData>
          </a:graphic>
        </wp:inline>
      </w:drawing>
    </w:r>
    <w:r>
      <w:rPr>
        <w:noProof/>
      </w:rPr>
      <w:t xml:space="preserve"> </w:t>
    </w:r>
    <w:r>
      <w:rPr>
        <w:noProof/>
        <w:color w:val="0000FF"/>
      </w:rPr>
      <w:drawing>
        <wp:inline distT="0" distB="0" distL="0" distR="0" wp14:anchorId="08727384" wp14:editId="29C650D1">
          <wp:extent cx="2714625" cy="400050"/>
          <wp:effectExtent l="0" t="0" r="9525" b="0"/>
          <wp:docPr id="17" name="Slika 17" descr="Rezultat iskanja slik za svrk logotip">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svrk logotip">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14625" cy="400050"/>
                  </a:xfrm>
                  <a:prstGeom prst="rect">
                    <a:avLst/>
                  </a:prstGeom>
                  <a:noFill/>
                  <a:ln>
                    <a:noFill/>
                  </a:ln>
                </pic:spPr>
              </pic:pic>
            </a:graphicData>
          </a:graphic>
        </wp:inline>
      </w:drawing>
    </w:r>
    <w:r>
      <w:rPr>
        <w:noProof/>
      </w:rPr>
      <w:tab/>
      <w:t xml:space="preserve"> </w:t>
    </w:r>
    <w:r>
      <w:rPr>
        <w:noProof/>
      </w:rPr>
      <w:drawing>
        <wp:inline distT="0" distB="0" distL="0" distR="0" wp14:anchorId="38172ECE" wp14:editId="6C6B563F">
          <wp:extent cx="1599860" cy="466725"/>
          <wp:effectExtent l="0" t="0" r="635"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604120" cy="467968"/>
                  </a:xfrm>
                  <a:prstGeom prst="rect">
                    <a:avLst/>
                  </a:prstGeom>
                </pic:spPr>
              </pic:pic>
            </a:graphicData>
          </a:graphic>
        </wp:inline>
      </w:drawing>
    </w:r>
    <w:r>
      <w:rPr>
        <w:noProof/>
      </w:rPr>
      <w:t xml:space="preserve"> </w:t>
    </w:r>
  </w:p>
  <w:p w:rsidR="00D529EB" w:rsidRDefault="00D529E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9EB" w:rsidRDefault="00D529EB" w:rsidP="007C279D">
    <w:pPr>
      <w:pStyle w:val="Glava"/>
      <w:ind w:left="-567"/>
      <w:jc w:val="both"/>
    </w:pPr>
    <w:r>
      <w:rPr>
        <w:noProof/>
      </w:rPr>
      <w:drawing>
        <wp:inline distT="0" distB="0" distL="0" distR="0" wp14:anchorId="197BEC25" wp14:editId="421EFA3E">
          <wp:extent cx="1638300" cy="484664"/>
          <wp:effectExtent l="0" t="0" r="0" b="0"/>
          <wp:docPr id="10" name="Slika 10" descr="U:\LidijaSipek\Documents\OBCINA LENART_OSEBNA IZKAZNICA_KARTA\logotip_OBČINA LEN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LidijaSipek\Documents\OBCINA LENART_OSEBNA IZKAZNICA_KARTA\logotip_OBČINA LEN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709" cy="484489"/>
                  </a:xfrm>
                  <a:prstGeom prst="rect">
                    <a:avLst/>
                  </a:prstGeom>
                  <a:noFill/>
                  <a:ln>
                    <a:noFill/>
                  </a:ln>
                </pic:spPr>
              </pic:pic>
            </a:graphicData>
          </a:graphic>
        </wp:inline>
      </w:drawing>
    </w:r>
    <w:r>
      <w:rPr>
        <w:noProof/>
      </w:rPr>
      <w:t xml:space="preserve"> </w:t>
    </w:r>
    <w:r>
      <w:rPr>
        <w:noProof/>
        <w:color w:val="0000FF"/>
      </w:rPr>
      <w:drawing>
        <wp:inline distT="0" distB="0" distL="0" distR="0" wp14:anchorId="3972FC35" wp14:editId="0B425560">
          <wp:extent cx="2714625" cy="400050"/>
          <wp:effectExtent l="0" t="0" r="9525" b="0"/>
          <wp:docPr id="11" name="Slika 11" descr="Rezultat iskanja slik za svrk logotip">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svrk logotip">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14625" cy="400050"/>
                  </a:xfrm>
                  <a:prstGeom prst="rect">
                    <a:avLst/>
                  </a:prstGeom>
                  <a:noFill/>
                  <a:ln>
                    <a:noFill/>
                  </a:ln>
                </pic:spPr>
              </pic:pic>
            </a:graphicData>
          </a:graphic>
        </wp:inline>
      </w:drawing>
    </w:r>
    <w:r>
      <w:rPr>
        <w:noProof/>
      </w:rPr>
      <w:tab/>
      <w:t xml:space="preserve"> </w:t>
    </w:r>
    <w:r>
      <w:rPr>
        <w:noProof/>
      </w:rPr>
      <w:drawing>
        <wp:inline distT="0" distB="0" distL="0" distR="0" wp14:anchorId="0AD1E85E" wp14:editId="31CC233C">
          <wp:extent cx="1599860" cy="466725"/>
          <wp:effectExtent l="0" t="0" r="63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604120" cy="467968"/>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A5D"/>
    <w:multiLevelType w:val="hybridMultilevel"/>
    <w:tmpl w:val="0A7CA9A8"/>
    <w:lvl w:ilvl="0" w:tplc="04240003">
      <w:start w:val="1"/>
      <w:numFmt w:val="bullet"/>
      <w:lvlText w:val="o"/>
      <w:lvlJc w:val="left"/>
      <w:pPr>
        <w:ind w:left="1500" w:hanging="360"/>
      </w:pPr>
      <w:rPr>
        <w:rFonts w:ascii="Courier New" w:hAnsi="Courier New" w:cs="Courier New" w:hint="default"/>
      </w:r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1">
    <w:nsid w:val="01AA7F2D"/>
    <w:multiLevelType w:val="hybridMultilevel"/>
    <w:tmpl w:val="21984DF0"/>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
    <w:nsid w:val="02BD3269"/>
    <w:multiLevelType w:val="hybridMultilevel"/>
    <w:tmpl w:val="21B801EE"/>
    <w:lvl w:ilvl="0" w:tplc="C2CE013E">
      <w:start w:val="1"/>
      <w:numFmt w:val="bullet"/>
      <w:lvlText w:val=""/>
      <w:lvlJc w:val="left"/>
      <w:pPr>
        <w:ind w:left="720" w:hanging="360"/>
      </w:pPr>
      <w:rPr>
        <w:rFonts w:ascii="Wingdings" w:hAnsi="Wingdings" w:hint="default"/>
        <w:color w:val="auto"/>
        <w:sz w:val="16"/>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A91672"/>
    <w:multiLevelType w:val="hybridMultilevel"/>
    <w:tmpl w:val="C56666C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nsid w:val="0B475B31"/>
    <w:multiLevelType w:val="hybridMultilevel"/>
    <w:tmpl w:val="643E2DDE"/>
    <w:lvl w:ilvl="0" w:tplc="C2CE013E">
      <w:start w:val="1"/>
      <w:numFmt w:val="bullet"/>
      <w:lvlText w:val=""/>
      <w:lvlJc w:val="left"/>
      <w:pPr>
        <w:ind w:left="720" w:hanging="360"/>
      </w:pPr>
      <w:rPr>
        <w:rFonts w:ascii="Wingdings" w:hAnsi="Wingdings" w:hint="default"/>
        <w:color w:val="auto"/>
        <w:sz w:val="16"/>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nsid w:val="0EBF5E30"/>
    <w:multiLevelType w:val="hybridMultilevel"/>
    <w:tmpl w:val="4E54482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6">
    <w:nsid w:val="0FF906DA"/>
    <w:multiLevelType w:val="multilevel"/>
    <w:tmpl w:val="F9085E5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10C8754F"/>
    <w:multiLevelType w:val="hybridMultilevel"/>
    <w:tmpl w:val="95B0F87C"/>
    <w:lvl w:ilvl="0" w:tplc="1214038C">
      <w:numFmt w:val="bullet"/>
      <w:lvlText w:val="-"/>
      <w:lvlJc w:val="left"/>
      <w:pPr>
        <w:tabs>
          <w:tab w:val="num" w:pos="720"/>
        </w:tabs>
        <w:ind w:left="720" w:hanging="360"/>
      </w:pPr>
      <w:rPr>
        <w:rFonts w:ascii="Calibri" w:eastAsia="Times New Roman" w:hAnsi="Calibri" w:cs="Calibri"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16627B0"/>
    <w:multiLevelType w:val="hybridMultilevel"/>
    <w:tmpl w:val="36409424"/>
    <w:lvl w:ilvl="0" w:tplc="20DC0CF4">
      <w:numFmt w:val="bullet"/>
      <w:lvlText w:val="-"/>
      <w:lvlJc w:val="left"/>
      <w:pPr>
        <w:ind w:left="525" w:hanging="360"/>
      </w:pPr>
      <w:rPr>
        <w:rFonts w:ascii="Times New Roman" w:eastAsiaTheme="minorHAnsi" w:hAnsi="Times New Roman" w:cs="Times New Roman" w:hint="default"/>
      </w:rPr>
    </w:lvl>
    <w:lvl w:ilvl="1" w:tplc="04240003" w:tentative="1">
      <w:start w:val="1"/>
      <w:numFmt w:val="bullet"/>
      <w:lvlText w:val="o"/>
      <w:lvlJc w:val="left"/>
      <w:pPr>
        <w:ind w:left="1245" w:hanging="360"/>
      </w:pPr>
      <w:rPr>
        <w:rFonts w:ascii="Courier New" w:hAnsi="Courier New" w:cs="Courier New" w:hint="default"/>
      </w:rPr>
    </w:lvl>
    <w:lvl w:ilvl="2" w:tplc="04240005" w:tentative="1">
      <w:start w:val="1"/>
      <w:numFmt w:val="bullet"/>
      <w:lvlText w:val=""/>
      <w:lvlJc w:val="left"/>
      <w:pPr>
        <w:ind w:left="1965" w:hanging="360"/>
      </w:pPr>
      <w:rPr>
        <w:rFonts w:ascii="Wingdings" w:hAnsi="Wingdings" w:hint="default"/>
      </w:rPr>
    </w:lvl>
    <w:lvl w:ilvl="3" w:tplc="04240001" w:tentative="1">
      <w:start w:val="1"/>
      <w:numFmt w:val="bullet"/>
      <w:lvlText w:val=""/>
      <w:lvlJc w:val="left"/>
      <w:pPr>
        <w:ind w:left="2685" w:hanging="360"/>
      </w:pPr>
      <w:rPr>
        <w:rFonts w:ascii="Symbol" w:hAnsi="Symbol" w:hint="default"/>
      </w:rPr>
    </w:lvl>
    <w:lvl w:ilvl="4" w:tplc="04240003" w:tentative="1">
      <w:start w:val="1"/>
      <w:numFmt w:val="bullet"/>
      <w:lvlText w:val="o"/>
      <w:lvlJc w:val="left"/>
      <w:pPr>
        <w:ind w:left="3405" w:hanging="360"/>
      </w:pPr>
      <w:rPr>
        <w:rFonts w:ascii="Courier New" w:hAnsi="Courier New" w:cs="Courier New" w:hint="default"/>
      </w:rPr>
    </w:lvl>
    <w:lvl w:ilvl="5" w:tplc="04240005" w:tentative="1">
      <w:start w:val="1"/>
      <w:numFmt w:val="bullet"/>
      <w:lvlText w:val=""/>
      <w:lvlJc w:val="left"/>
      <w:pPr>
        <w:ind w:left="4125" w:hanging="360"/>
      </w:pPr>
      <w:rPr>
        <w:rFonts w:ascii="Wingdings" w:hAnsi="Wingdings" w:hint="default"/>
      </w:rPr>
    </w:lvl>
    <w:lvl w:ilvl="6" w:tplc="04240001" w:tentative="1">
      <w:start w:val="1"/>
      <w:numFmt w:val="bullet"/>
      <w:lvlText w:val=""/>
      <w:lvlJc w:val="left"/>
      <w:pPr>
        <w:ind w:left="4845" w:hanging="360"/>
      </w:pPr>
      <w:rPr>
        <w:rFonts w:ascii="Symbol" w:hAnsi="Symbol" w:hint="default"/>
      </w:rPr>
    </w:lvl>
    <w:lvl w:ilvl="7" w:tplc="04240003" w:tentative="1">
      <w:start w:val="1"/>
      <w:numFmt w:val="bullet"/>
      <w:lvlText w:val="o"/>
      <w:lvlJc w:val="left"/>
      <w:pPr>
        <w:ind w:left="5565" w:hanging="360"/>
      </w:pPr>
      <w:rPr>
        <w:rFonts w:ascii="Courier New" w:hAnsi="Courier New" w:cs="Courier New" w:hint="default"/>
      </w:rPr>
    </w:lvl>
    <w:lvl w:ilvl="8" w:tplc="04240005" w:tentative="1">
      <w:start w:val="1"/>
      <w:numFmt w:val="bullet"/>
      <w:lvlText w:val=""/>
      <w:lvlJc w:val="left"/>
      <w:pPr>
        <w:ind w:left="6285" w:hanging="360"/>
      </w:pPr>
      <w:rPr>
        <w:rFonts w:ascii="Wingdings" w:hAnsi="Wingdings" w:hint="default"/>
      </w:rPr>
    </w:lvl>
  </w:abstractNum>
  <w:abstractNum w:abstractNumId="9">
    <w:nsid w:val="14356697"/>
    <w:multiLevelType w:val="hybridMultilevel"/>
    <w:tmpl w:val="9C0CF77E"/>
    <w:lvl w:ilvl="0" w:tplc="C2CE013E">
      <w:start w:val="1"/>
      <w:numFmt w:val="bullet"/>
      <w:lvlText w:val=""/>
      <w:lvlJc w:val="left"/>
      <w:pPr>
        <w:tabs>
          <w:tab w:val="num" w:pos="720"/>
        </w:tabs>
        <w:ind w:left="720" w:hanging="360"/>
      </w:pPr>
      <w:rPr>
        <w:rFonts w:ascii="Wingdings" w:hAnsi="Wingdings"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D266DC9"/>
    <w:multiLevelType w:val="hybridMultilevel"/>
    <w:tmpl w:val="FEEA0B66"/>
    <w:lvl w:ilvl="0" w:tplc="C2CE013E">
      <w:start w:val="1"/>
      <w:numFmt w:val="bullet"/>
      <w:lvlText w:val=""/>
      <w:lvlJc w:val="left"/>
      <w:pPr>
        <w:tabs>
          <w:tab w:val="num" w:pos="720"/>
        </w:tabs>
        <w:ind w:left="720" w:hanging="36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DAC7CB8"/>
    <w:multiLevelType w:val="hybridMultilevel"/>
    <w:tmpl w:val="EFF88498"/>
    <w:lvl w:ilvl="0" w:tplc="04240003">
      <w:start w:val="1"/>
      <w:numFmt w:val="bullet"/>
      <w:lvlText w:val="o"/>
      <w:lvlJc w:val="left"/>
      <w:pPr>
        <w:ind w:left="2160" w:hanging="360"/>
      </w:pPr>
      <w:rPr>
        <w:rFonts w:ascii="Courier New" w:hAnsi="Courier New" w:cs="Courier New"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2">
    <w:nsid w:val="1F664B07"/>
    <w:multiLevelType w:val="hybridMultilevel"/>
    <w:tmpl w:val="30045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3">
    <w:nsid w:val="20434F57"/>
    <w:multiLevelType w:val="hybridMultilevel"/>
    <w:tmpl w:val="474483D4"/>
    <w:lvl w:ilvl="0" w:tplc="C558690A">
      <w:start w:val="1"/>
      <w:numFmt w:val="decimal"/>
      <w:lvlText w:val="%1."/>
      <w:lvlJc w:val="left"/>
      <w:pPr>
        <w:ind w:left="720" w:hanging="360"/>
      </w:pPr>
      <w:rPr>
        <w:rFonts w:cs="Times New Roman"/>
        <w:b/>
        <w:bCs/>
        <w:color w:val="auto"/>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4">
    <w:nsid w:val="22F8474C"/>
    <w:multiLevelType w:val="singleLevel"/>
    <w:tmpl w:val="BDB8C952"/>
    <w:lvl w:ilvl="0">
      <w:start w:val="1"/>
      <w:numFmt w:val="decimal"/>
      <w:lvlText w:val="%1."/>
      <w:legacy w:legacy="1" w:legacySpace="0" w:legacyIndent="360"/>
      <w:lvlJc w:val="left"/>
      <w:pPr>
        <w:ind w:left="360" w:hanging="360"/>
      </w:pPr>
      <w:rPr>
        <w:b/>
      </w:rPr>
    </w:lvl>
  </w:abstractNum>
  <w:abstractNum w:abstractNumId="15">
    <w:nsid w:val="26442E40"/>
    <w:multiLevelType w:val="hybridMultilevel"/>
    <w:tmpl w:val="F90C000E"/>
    <w:lvl w:ilvl="0" w:tplc="04240003">
      <w:start w:val="1"/>
      <w:numFmt w:val="bullet"/>
      <w:lvlText w:val="o"/>
      <w:lvlJc w:val="left"/>
      <w:pPr>
        <w:ind w:left="1320" w:hanging="360"/>
      </w:pPr>
      <w:rPr>
        <w:rFonts w:ascii="Courier New" w:hAnsi="Courier New" w:cs="Courier New" w:hint="default"/>
      </w:rPr>
    </w:lvl>
    <w:lvl w:ilvl="1" w:tplc="04240003" w:tentative="1">
      <w:start w:val="1"/>
      <w:numFmt w:val="bullet"/>
      <w:lvlText w:val="o"/>
      <w:lvlJc w:val="left"/>
      <w:pPr>
        <w:ind w:left="2040" w:hanging="360"/>
      </w:pPr>
      <w:rPr>
        <w:rFonts w:ascii="Courier New" w:hAnsi="Courier New" w:cs="Courier New" w:hint="default"/>
      </w:rPr>
    </w:lvl>
    <w:lvl w:ilvl="2" w:tplc="04240005" w:tentative="1">
      <w:start w:val="1"/>
      <w:numFmt w:val="bullet"/>
      <w:lvlText w:val=""/>
      <w:lvlJc w:val="left"/>
      <w:pPr>
        <w:ind w:left="2760" w:hanging="360"/>
      </w:pPr>
      <w:rPr>
        <w:rFonts w:ascii="Wingdings" w:hAnsi="Wingdings" w:hint="default"/>
      </w:rPr>
    </w:lvl>
    <w:lvl w:ilvl="3" w:tplc="04240001" w:tentative="1">
      <w:start w:val="1"/>
      <w:numFmt w:val="bullet"/>
      <w:lvlText w:val=""/>
      <w:lvlJc w:val="left"/>
      <w:pPr>
        <w:ind w:left="3480" w:hanging="360"/>
      </w:pPr>
      <w:rPr>
        <w:rFonts w:ascii="Symbol" w:hAnsi="Symbol" w:hint="default"/>
      </w:rPr>
    </w:lvl>
    <w:lvl w:ilvl="4" w:tplc="04240003" w:tentative="1">
      <w:start w:val="1"/>
      <w:numFmt w:val="bullet"/>
      <w:lvlText w:val="o"/>
      <w:lvlJc w:val="left"/>
      <w:pPr>
        <w:ind w:left="4200" w:hanging="360"/>
      </w:pPr>
      <w:rPr>
        <w:rFonts w:ascii="Courier New" w:hAnsi="Courier New" w:cs="Courier New" w:hint="default"/>
      </w:rPr>
    </w:lvl>
    <w:lvl w:ilvl="5" w:tplc="04240005" w:tentative="1">
      <w:start w:val="1"/>
      <w:numFmt w:val="bullet"/>
      <w:lvlText w:val=""/>
      <w:lvlJc w:val="left"/>
      <w:pPr>
        <w:ind w:left="4920" w:hanging="360"/>
      </w:pPr>
      <w:rPr>
        <w:rFonts w:ascii="Wingdings" w:hAnsi="Wingdings" w:hint="default"/>
      </w:rPr>
    </w:lvl>
    <w:lvl w:ilvl="6" w:tplc="04240001" w:tentative="1">
      <w:start w:val="1"/>
      <w:numFmt w:val="bullet"/>
      <w:lvlText w:val=""/>
      <w:lvlJc w:val="left"/>
      <w:pPr>
        <w:ind w:left="5640" w:hanging="360"/>
      </w:pPr>
      <w:rPr>
        <w:rFonts w:ascii="Symbol" w:hAnsi="Symbol" w:hint="default"/>
      </w:rPr>
    </w:lvl>
    <w:lvl w:ilvl="7" w:tplc="04240003" w:tentative="1">
      <w:start w:val="1"/>
      <w:numFmt w:val="bullet"/>
      <w:lvlText w:val="o"/>
      <w:lvlJc w:val="left"/>
      <w:pPr>
        <w:ind w:left="6360" w:hanging="360"/>
      </w:pPr>
      <w:rPr>
        <w:rFonts w:ascii="Courier New" w:hAnsi="Courier New" w:cs="Courier New" w:hint="default"/>
      </w:rPr>
    </w:lvl>
    <w:lvl w:ilvl="8" w:tplc="04240005" w:tentative="1">
      <w:start w:val="1"/>
      <w:numFmt w:val="bullet"/>
      <w:lvlText w:val=""/>
      <w:lvlJc w:val="left"/>
      <w:pPr>
        <w:ind w:left="7080" w:hanging="360"/>
      </w:pPr>
      <w:rPr>
        <w:rFonts w:ascii="Wingdings" w:hAnsi="Wingdings" w:hint="default"/>
      </w:rPr>
    </w:lvl>
  </w:abstractNum>
  <w:abstractNum w:abstractNumId="16">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7">
    <w:nsid w:val="301669AE"/>
    <w:multiLevelType w:val="hybridMultilevel"/>
    <w:tmpl w:val="890862C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30B004C8"/>
    <w:multiLevelType w:val="hybridMultilevel"/>
    <w:tmpl w:val="8384D836"/>
    <w:lvl w:ilvl="0" w:tplc="C2CE013E">
      <w:start w:val="1"/>
      <w:numFmt w:val="bullet"/>
      <w:lvlText w:val=""/>
      <w:lvlJc w:val="left"/>
      <w:pPr>
        <w:ind w:left="720" w:hanging="360"/>
      </w:pPr>
      <w:rPr>
        <w:rFonts w:ascii="Wingdings" w:hAnsi="Wingdings"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52C1059"/>
    <w:multiLevelType w:val="hybridMultilevel"/>
    <w:tmpl w:val="A37C5782"/>
    <w:lvl w:ilvl="0" w:tplc="0424000F">
      <w:start w:val="1"/>
      <w:numFmt w:val="decimal"/>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3B7D651A"/>
    <w:multiLevelType w:val="hybridMultilevel"/>
    <w:tmpl w:val="006E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505596"/>
    <w:multiLevelType w:val="hybridMultilevel"/>
    <w:tmpl w:val="28083826"/>
    <w:lvl w:ilvl="0" w:tplc="04240003">
      <w:start w:val="1"/>
      <w:numFmt w:val="bullet"/>
      <w:lvlText w:val="o"/>
      <w:lvlJc w:val="left"/>
      <w:pPr>
        <w:ind w:left="780" w:hanging="360"/>
      </w:pPr>
      <w:rPr>
        <w:rFonts w:ascii="Courier New" w:hAnsi="Courier New" w:cs="Courier New"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2">
    <w:nsid w:val="3F0A315D"/>
    <w:multiLevelType w:val="hybridMultilevel"/>
    <w:tmpl w:val="020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3">
    <w:nsid w:val="3F7D56B1"/>
    <w:multiLevelType w:val="hybridMultilevel"/>
    <w:tmpl w:val="3F4A8428"/>
    <w:lvl w:ilvl="0" w:tplc="04240003">
      <w:start w:val="1"/>
      <w:numFmt w:val="bullet"/>
      <w:lvlText w:val="o"/>
      <w:lvlJc w:val="left"/>
      <w:pPr>
        <w:ind w:left="1560" w:hanging="360"/>
      </w:pPr>
      <w:rPr>
        <w:rFonts w:ascii="Courier New" w:hAnsi="Courier New" w:cs="Courier New" w:hint="default"/>
      </w:rPr>
    </w:lvl>
    <w:lvl w:ilvl="1" w:tplc="04240003" w:tentative="1">
      <w:start w:val="1"/>
      <w:numFmt w:val="bullet"/>
      <w:lvlText w:val="o"/>
      <w:lvlJc w:val="left"/>
      <w:pPr>
        <w:ind w:left="2280" w:hanging="360"/>
      </w:pPr>
      <w:rPr>
        <w:rFonts w:ascii="Courier New" w:hAnsi="Courier New" w:cs="Courier New" w:hint="default"/>
      </w:rPr>
    </w:lvl>
    <w:lvl w:ilvl="2" w:tplc="04240005" w:tentative="1">
      <w:start w:val="1"/>
      <w:numFmt w:val="bullet"/>
      <w:lvlText w:val=""/>
      <w:lvlJc w:val="left"/>
      <w:pPr>
        <w:ind w:left="3000" w:hanging="360"/>
      </w:pPr>
      <w:rPr>
        <w:rFonts w:ascii="Wingdings" w:hAnsi="Wingdings" w:hint="default"/>
      </w:rPr>
    </w:lvl>
    <w:lvl w:ilvl="3" w:tplc="04240001" w:tentative="1">
      <w:start w:val="1"/>
      <w:numFmt w:val="bullet"/>
      <w:lvlText w:val=""/>
      <w:lvlJc w:val="left"/>
      <w:pPr>
        <w:ind w:left="3720" w:hanging="360"/>
      </w:pPr>
      <w:rPr>
        <w:rFonts w:ascii="Symbol" w:hAnsi="Symbol" w:hint="default"/>
      </w:rPr>
    </w:lvl>
    <w:lvl w:ilvl="4" w:tplc="04240003" w:tentative="1">
      <w:start w:val="1"/>
      <w:numFmt w:val="bullet"/>
      <w:lvlText w:val="o"/>
      <w:lvlJc w:val="left"/>
      <w:pPr>
        <w:ind w:left="4440" w:hanging="360"/>
      </w:pPr>
      <w:rPr>
        <w:rFonts w:ascii="Courier New" w:hAnsi="Courier New" w:cs="Courier New" w:hint="default"/>
      </w:rPr>
    </w:lvl>
    <w:lvl w:ilvl="5" w:tplc="04240005" w:tentative="1">
      <w:start w:val="1"/>
      <w:numFmt w:val="bullet"/>
      <w:lvlText w:val=""/>
      <w:lvlJc w:val="left"/>
      <w:pPr>
        <w:ind w:left="5160" w:hanging="360"/>
      </w:pPr>
      <w:rPr>
        <w:rFonts w:ascii="Wingdings" w:hAnsi="Wingdings" w:hint="default"/>
      </w:rPr>
    </w:lvl>
    <w:lvl w:ilvl="6" w:tplc="04240001" w:tentative="1">
      <w:start w:val="1"/>
      <w:numFmt w:val="bullet"/>
      <w:lvlText w:val=""/>
      <w:lvlJc w:val="left"/>
      <w:pPr>
        <w:ind w:left="5880" w:hanging="360"/>
      </w:pPr>
      <w:rPr>
        <w:rFonts w:ascii="Symbol" w:hAnsi="Symbol" w:hint="default"/>
      </w:rPr>
    </w:lvl>
    <w:lvl w:ilvl="7" w:tplc="04240003" w:tentative="1">
      <w:start w:val="1"/>
      <w:numFmt w:val="bullet"/>
      <w:lvlText w:val="o"/>
      <w:lvlJc w:val="left"/>
      <w:pPr>
        <w:ind w:left="6600" w:hanging="360"/>
      </w:pPr>
      <w:rPr>
        <w:rFonts w:ascii="Courier New" w:hAnsi="Courier New" w:cs="Courier New" w:hint="default"/>
      </w:rPr>
    </w:lvl>
    <w:lvl w:ilvl="8" w:tplc="04240005" w:tentative="1">
      <w:start w:val="1"/>
      <w:numFmt w:val="bullet"/>
      <w:lvlText w:val=""/>
      <w:lvlJc w:val="left"/>
      <w:pPr>
        <w:ind w:left="7320" w:hanging="360"/>
      </w:pPr>
      <w:rPr>
        <w:rFonts w:ascii="Wingdings" w:hAnsi="Wingdings" w:hint="default"/>
      </w:rPr>
    </w:lvl>
  </w:abstractNum>
  <w:abstractNum w:abstractNumId="24">
    <w:nsid w:val="43665945"/>
    <w:multiLevelType w:val="hybridMultilevel"/>
    <w:tmpl w:val="D7348C0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B6807B1"/>
    <w:multiLevelType w:val="hybridMultilevel"/>
    <w:tmpl w:val="3AEE3992"/>
    <w:lvl w:ilvl="0" w:tplc="476ED47C">
      <w:start w:val="2"/>
      <w:numFmt w:val="bullet"/>
      <w:lvlText w:val="-"/>
      <w:lvlJc w:val="left"/>
      <w:pPr>
        <w:tabs>
          <w:tab w:val="num" w:pos="720"/>
        </w:tabs>
        <w:ind w:left="720" w:hanging="360"/>
      </w:pPr>
      <w:rPr>
        <w:rFonts w:ascii="Times New Roman" w:eastAsia="Times New Roman" w:hAnsi="Times New Roman" w:cs="Times New Roman" w:hint="default"/>
      </w:rPr>
    </w:lvl>
    <w:lvl w:ilvl="1" w:tplc="D14AC208">
      <w:start w:val="1"/>
      <w:numFmt w:val="bullet"/>
      <w:lvlText w:val="-"/>
      <w:lvlJc w:val="left"/>
      <w:pPr>
        <w:tabs>
          <w:tab w:val="num" w:pos="1477"/>
        </w:tabs>
        <w:ind w:left="1477" w:hanging="397"/>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4C1203C6"/>
    <w:multiLevelType w:val="hybridMultilevel"/>
    <w:tmpl w:val="F3744A18"/>
    <w:lvl w:ilvl="0" w:tplc="C2CE013E">
      <w:start w:val="1"/>
      <w:numFmt w:val="bullet"/>
      <w:lvlText w:val=""/>
      <w:lvlJc w:val="left"/>
      <w:pPr>
        <w:ind w:left="720" w:hanging="360"/>
      </w:pPr>
      <w:rPr>
        <w:rFonts w:ascii="Wingdings" w:hAnsi="Wingdings" w:hint="default"/>
        <w:color w:val="auto"/>
        <w:sz w:val="16"/>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nsid w:val="54157241"/>
    <w:multiLevelType w:val="hybridMultilevel"/>
    <w:tmpl w:val="0F14B5A0"/>
    <w:lvl w:ilvl="0" w:tplc="67B60E34">
      <w:start w:val="1"/>
      <w:numFmt w:val="bullet"/>
      <w:lvlText w:val=""/>
      <w:lvlJc w:val="left"/>
      <w:pPr>
        <w:tabs>
          <w:tab w:val="num" w:pos="720"/>
        </w:tabs>
        <w:ind w:left="720" w:hanging="360"/>
      </w:pPr>
      <w:rPr>
        <w:rFonts w:ascii="Wingdings" w:hAnsi="Wingdings" w:hint="default"/>
        <w:color w:val="auto"/>
        <w:sz w:val="16"/>
      </w:rPr>
    </w:lvl>
    <w:lvl w:ilvl="1" w:tplc="6A302F18"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6D858FC"/>
    <w:multiLevelType w:val="hybridMultilevel"/>
    <w:tmpl w:val="D2C6795A"/>
    <w:lvl w:ilvl="0" w:tplc="6A302F18">
      <w:start w:val="7"/>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0">
    <w:nsid w:val="56E557FE"/>
    <w:multiLevelType w:val="hybridMultilevel"/>
    <w:tmpl w:val="EAE88834"/>
    <w:lvl w:ilvl="0" w:tplc="C2CE013E">
      <w:start w:val="1"/>
      <w:numFmt w:val="bullet"/>
      <w:lvlText w:val=""/>
      <w:lvlJc w:val="left"/>
      <w:pPr>
        <w:ind w:left="1428" w:hanging="360"/>
      </w:pPr>
      <w:rPr>
        <w:rFonts w:ascii="Wingdings" w:hAnsi="Wingdings" w:hint="default"/>
        <w:color w:val="auto"/>
        <w:sz w:val="16"/>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1">
    <w:nsid w:val="592D604E"/>
    <w:multiLevelType w:val="hybridMultilevel"/>
    <w:tmpl w:val="928A3496"/>
    <w:lvl w:ilvl="0" w:tplc="17BE2B20">
      <w:start w:val="1"/>
      <w:numFmt w:val="bullet"/>
      <w:lvlText w:val=""/>
      <w:lvlJc w:val="left"/>
      <w:pPr>
        <w:ind w:left="1080" w:hanging="360"/>
      </w:pPr>
      <w:rPr>
        <w:rFonts w:ascii="Symbol" w:hAnsi="Symbo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nsid w:val="5ABB7943"/>
    <w:multiLevelType w:val="hybridMultilevel"/>
    <w:tmpl w:val="C3146CEC"/>
    <w:lvl w:ilvl="0" w:tplc="C8BEA2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5E1A42B3"/>
    <w:multiLevelType w:val="hybridMultilevel"/>
    <w:tmpl w:val="8BD62F8C"/>
    <w:lvl w:ilvl="0" w:tplc="A19A0678">
      <w:numFmt w:val="bullet"/>
      <w:lvlText w:val="-"/>
      <w:lvlJc w:val="left"/>
      <w:pPr>
        <w:ind w:left="540" w:hanging="360"/>
      </w:pPr>
      <w:rPr>
        <w:rFonts w:ascii="Times New Roman" w:eastAsia="Times New Roman" w:hAnsi="Times New Roman" w:cs="Times New Roman"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34">
    <w:nsid w:val="60D76304"/>
    <w:multiLevelType w:val="hybridMultilevel"/>
    <w:tmpl w:val="D9E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5">
    <w:nsid w:val="63591613"/>
    <w:multiLevelType w:val="hybridMultilevel"/>
    <w:tmpl w:val="444EBB1C"/>
    <w:lvl w:ilvl="0" w:tplc="04240015">
      <w:start w:val="1"/>
      <w:numFmt w:val="upperLetter"/>
      <w:lvlText w:val="%1."/>
      <w:lvlJc w:val="left"/>
      <w:pPr>
        <w:tabs>
          <w:tab w:val="num" w:pos="720"/>
        </w:tabs>
        <w:ind w:left="720" w:hanging="360"/>
      </w:pPr>
      <w:rPr>
        <w:rFonts w:cs="Times New Roman"/>
      </w:rPr>
    </w:lvl>
    <w:lvl w:ilvl="1" w:tplc="0424000F">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36">
    <w:nsid w:val="6D064190"/>
    <w:multiLevelType w:val="hybridMultilevel"/>
    <w:tmpl w:val="87C4029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7">
    <w:nsid w:val="70DA2178"/>
    <w:multiLevelType w:val="hybridMultilevel"/>
    <w:tmpl w:val="509A83E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26F6DE6"/>
    <w:multiLevelType w:val="hybridMultilevel"/>
    <w:tmpl w:val="289C5412"/>
    <w:lvl w:ilvl="0" w:tplc="468CE9DE">
      <w:start w:val="1"/>
      <w:numFmt w:val="upperRoman"/>
      <w:lvlText w:val="%1."/>
      <w:lvlJc w:val="left"/>
      <w:pPr>
        <w:tabs>
          <w:tab w:val="num" w:pos="680"/>
        </w:tabs>
        <w:ind w:left="680" w:hanging="680"/>
      </w:pPr>
      <w:rPr>
        <w:rFonts w:hint="default"/>
      </w:rPr>
    </w:lvl>
    <w:lvl w:ilvl="1" w:tplc="8E082EB2">
      <w:start w:val="1"/>
      <w:numFmt w:val="decimal"/>
      <w:lvlText w:val="%2."/>
      <w:lvlJc w:val="right"/>
      <w:pPr>
        <w:tabs>
          <w:tab w:val="num" w:pos="644"/>
        </w:tabs>
        <w:ind w:left="644" w:hanging="190"/>
      </w:pPr>
      <w:rPr>
        <w:rFonts w:hint="default"/>
        <w:b/>
      </w:rPr>
    </w:lvl>
    <w:lvl w:ilvl="2" w:tplc="0424000F">
      <w:start w:val="1"/>
      <w:numFmt w:val="decimal"/>
      <w:lvlText w:val="%3."/>
      <w:lvlJc w:val="left"/>
      <w:pPr>
        <w:tabs>
          <w:tab w:val="num" w:pos="2400"/>
        </w:tabs>
        <w:ind w:left="2400" w:hanging="360"/>
      </w:pPr>
      <w:rPr>
        <w:rFonts w:hint="default"/>
      </w:rPr>
    </w:lvl>
    <w:lvl w:ilvl="3" w:tplc="8B54AE1A">
      <w:start w:val="1"/>
      <w:numFmt w:val="bullet"/>
      <w:lvlText w:val="-"/>
      <w:lvlJc w:val="left"/>
      <w:pPr>
        <w:tabs>
          <w:tab w:val="num" w:pos="2940"/>
        </w:tabs>
        <w:ind w:left="2940" w:hanging="360"/>
      </w:pPr>
      <w:rPr>
        <w:rFonts w:ascii="Arial" w:eastAsia="Times New Roman" w:hAnsi="Arial" w:cs="Arial" w:hint="default"/>
      </w:r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39">
    <w:nsid w:val="73D33539"/>
    <w:multiLevelType w:val="hybridMultilevel"/>
    <w:tmpl w:val="FBBE5646"/>
    <w:lvl w:ilvl="0" w:tplc="04240003">
      <w:start w:val="1"/>
      <w:numFmt w:val="bullet"/>
      <w:lvlText w:val="o"/>
      <w:lvlJc w:val="left"/>
      <w:pPr>
        <w:ind w:left="1428" w:hanging="360"/>
      </w:pPr>
      <w:rPr>
        <w:rFonts w:ascii="Courier New" w:hAnsi="Courier New" w:cs="Courier New" w:hint="default"/>
        <w:color w:val="auto"/>
        <w:sz w:val="16"/>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0">
    <w:nsid w:val="7549419D"/>
    <w:multiLevelType w:val="hybridMultilevel"/>
    <w:tmpl w:val="D3BA400A"/>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F7164D5"/>
    <w:multiLevelType w:val="hybridMultilevel"/>
    <w:tmpl w:val="F22AF804"/>
    <w:lvl w:ilvl="0" w:tplc="04240003">
      <w:start w:val="1"/>
      <w:numFmt w:val="bullet"/>
      <w:lvlText w:val="o"/>
      <w:lvlJc w:val="left"/>
      <w:pPr>
        <w:ind w:left="2100" w:hanging="360"/>
      </w:pPr>
      <w:rPr>
        <w:rFonts w:ascii="Courier New" w:hAnsi="Courier New" w:cs="Courier New" w:hint="default"/>
      </w:rPr>
    </w:lvl>
    <w:lvl w:ilvl="1" w:tplc="04240003" w:tentative="1">
      <w:start w:val="1"/>
      <w:numFmt w:val="bullet"/>
      <w:lvlText w:val="o"/>
      <w:lvlJc w:val="left"/>
      <w:pPr>
        <w:ind w:left="2820" w:hanging="360"/>
      </w:pPr>
      <w:rPr>
        <w:rFonts w:ascii="Courier New" w:hAnsi="Courier New" w:cs="Courier New" w:hint="default"/>
      </w:rPr>
    </w:lvl>
    <w:lvl w:ilvl="2" w:tplc="04240005" w:tentative="1">
      <w:start w:val="1"/>
      <w:numFmt w:val="bullet"/>
      <w:lvlText w:val=""/>
      <w:lvlJc w:val="left"/>
      <w:pPr>
        <w:ind w:left="3540" w:hanging="360"/>
      </w:pPr>
      <w:rPr>
        <w:rFonts w:ascii="Wingdings" w:hAnsi="Wingdings" w:hint="default"/>
      </w:rPr>
    </w:lvl>
    <w:lvl w:ilvl="3" w:tplc="04240001" w:tentative="1">
      <w:start w:val="1"/>
      <w:numFmt w:val="bullet"/>
      <w:lvlText w:val=""/>
      <w:lvlJc w:val="left"/>
      <w:pPr>
        <w:ind w:left="4260" w:hanging="360"/>
      </w:pPr>
      <w:rPr>
        <w:rFonts w:ascii="Symbol" w:hAnsi="Symbol" w:hint="default"/>
      </w:rPr>
    </w:lvl>
    <w:lvl w:ilvl="4" w:tplc="04240003" w:tentative="1">
      <w:start w:val="1"/>
      <w:numFmt w:val="bullet"/>
      <w:lvlText w:val="o"/>
      <w:lvlJc w:val="left"/>
      <w:pPr>
        <w:ind w:left="4980" w:hanging="360"/>
      </w:pPr>
      <w:rPr>
        <w:rFonts w:ascii="Courier New" w:hAnsi="Courier New" w:cs="Courier New" w:hint="default"/>
      </w:rPr>
    </w:lvl>
    <w:lvl w:ilvl="5" w:tplc="04240005" w:tentative="1">
      <w:start w:val="1"/>
      <w:numFmt w:val="bullet"/>
      <w:lvlText w:val=""/>
      <w:lvlJc w:val="left"/>
      <w:pPr>
        <w:ind w:left="5700" w:hanging="360"/>
      </w:pPr>
      <w:rPr>
        <w:rFonts w:ascii="Wingdings" w:hAnsi="Wingdings" w:hint="default"/>
      </w:rPr>
    </w:lvl>
    <w:lvl w:ilvl="6" w:tplc="04240001" w:tentative="1">
      <w:start w:val="1"/>
      <w:numFmt w:val="bullet"/>
      <w:lvlText w:val=""/>
      <w:lvlJc w:val="left"/>
      <w:pPr>
        <w:ind w:left="6420" w:hanging="360"/>
      </w:pPr>
      <w:rPr>
        <w:rFonts w:ascii="Symbol" w:hAnsi="Symbol" w:hint="default"/>
      </w:rPr>
    </w:lvl>
    <w:lvl w:ilvl="7" w:tplc="04240003" w:tentative="1">
      <w:start w:val="1"/>
      <w:numFmt w:val="bullet"/>
      <w:lvlText w:val="o"/>
      <w:lvlJc w:val="left"/>
      <w:pPr>
        <w:ind w:left="7140" w:hanging="360"/>
      </w:pPr>
      <w:rPr>
        <w:rFonts w:ascii="Courier New" w:hAnsi="Courier New" w:cs="Courier New" w:hint="default"/>
      </w:rPr>
    </w:lvl>
    <w:lvl w:ilvl="8" w:tplc="04240005" w:tentative="1">
      <w:start w:val="1"/>
      <w:numFmt w:val="bullet"/>
      <w:lvlText w:val=""/>
      <w:lvlJc w:val="left"/>
      <w:pPr>
        <w:ind w:left="7860" w:hanging="360"/>
      </w:pPr>
      <w:rPr>
        <w:rFonts w:ascii="Wingdings" w:hAnsi="Wingdings" w:hint="default"/>
      </w:rPr>
    </w:lvl>
  </w:abstractNum>
  <w:num w:numId="1">
    <w:abstractNumId w:val="28"/>
  </w:num>
  <w:num w:numId="2">
    <w:abstractNumId w:val="14"/>
  </w:num>
  <w:num w:numId="3">
    <w:abstractNumId w:val="9"/>
  </w:num>
  <w:num w:numId="4">
    <w:abstractNumId w:val="1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9"/>
  </w:num>
  <w:num w:numId="16">
    <w:abstractNumId w:val="20"/>
  </w:num>
  <w:num w:numId="17">
    <w:abstractNumId w:val="25"/>
  </w:num>
  <w:num w:numId="18">
    <w:abstractNumId w:val="32"/>
  </w:num>
  <w:num w:numId="19">
    <w:abstractNumId w:val="17"/>
  </w:num>
  <w:num w:numId="20">
    <w:abstractNumId w:val="8"/>
  </w:num>
  <w:num w:numId="21">
    <w:abstractNumId w:val="1"/>
  </w:num>
  <w:num w:numId="22">
    <w:abstractNumId w:val="33"/>
  </w:num>
  <w:num w:numId="23">
    <w:abstractNumId w:val="40"/>
  </w:num>
  <w:num w:numId="24">
    <w:abstractNumId w:val="24"/>
  </w:num>
  <w:num w:numId="25">
    <w:abstractNumId w:val="7"/>
  </w:num>
  <w:num w:numId="26">
    <w:abstractNumId w:val="31"/>
  </w:num>
  <w:num w:numId="27">
    <w:abstractNumId w:val="38"/>
  </w:num>
  <w:num w:numId="28">
    <w:abstractNumId w:val="5"/>
  </w:num>
  <w:num w:numId="29">
    <w:abstractNumId w:val="35"/>
  </w:num>
  <w:num w:numId="30">
    <w:abstractNumId w:val="2"/>
  </w:num>
  <w:num w:numId="31">
    <w:abstractNumId w:val="26"/>
  </w:num>
  <w:num w:numId="32">
    <w:abstractNumId w:val="18"/>
  </w:num>
  <w:num w:numId="33">
    <w:abstractNumId w:val="3"/>
  </w:num>
  <w:num w:numId="34">
    <w:abstractNumId w:val="41"/>
  </w:num>
  <w:num w:numId="35">
    <w:abstractNumId w:val="15"/>
  </w:num>
  <w:num w:numId="36">
    <w:abstractNumId w:val="11"/>
  </w:num>
  <w:num w:numId="37">
    <w:abstractNumId w:val="21"/>
  </w:num>
  <w:num w:numId="38">
    <w:abstractNumId w:val="23"/>
  </w:num>
  <w:num w:numId="39">
    <w:abstractNumId w:val="30"/>
  </w:num>
  <w:num w:numId="40">
    <w:abstractNumId w:val="19"/>
  </w:num>
  <w:num w:numId="41">
    <w:abstractNumId w:val="39"/>
  </w:num>
  <w:num w:numId="42">
    <w:abstractNumId w:val="37"/>
  </w:num>
  <w:num w:numId="43">
    <w:abstractNumId w:val="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144"/>
    <w:rsid w:val="00001F45"/>
    <w:rsid w:val="00001FFC"/>
    <w:rsid w:val="00004A2C"/>
    <w:rsid w:val="0001476A"/>
    <w:rsid w:val="00014BD6"/>
    <w:rsid w:val="0001566E"/>
    <w:rsid w:val="000225B3"/>
    <w:rsid w:val="00023BBA"/>
    <w:rsid w:val="00046815"/>
    <w:rsid w:val="000703CA"/>
    <w:rsid w:val="00074C93"/>
    <w:rsid w:val="00084C15"/>
    <w:rsid w:val="00086ABE"/>
    <w:rsid w:val="000A1D81"/>
    <w:rsid w:val="000A3F3A"/>
    <w:rsid w:val="000C366E"/>
    <w:rsid w:val="000D3D6F"/>
    <w:rsid w:val="000D760E"/>
    <w:rsid w:val="000E7DEB"/>
    <w:rsid w:val="00112602"/>
    <w:rsid w:val="00130F2C"/>
    <w:rsid w:val="001349F2"/>
    <w:rsid w:val="00137C33"/>
    <w:rsid w:val="00140FE4"/>
    <w:rsid w:val="0017471B"/>
    <w:rsid w:val="00177723"/>
    <w:rsid w:val="00180021"/>
    <w:rsid w:val="001812F3"/>
    <w:rsid w:val="00184DC9"/>
    <w:rsid w:val="00195B66"/>
    <w:rsid w:val="001973B5"/>
    <w:rsid w:val="001A5DE5"/>
    <w:rsid w:val="001B5FCE"/>
    <w:rsid w:val="001C3777"/>
    <w:rsid w:val="001D72EE"/>
    <w:rsid w:val="001E7BCF"/>
    <w:rsid w:val="001F2E89"/>
    <w:rsid w:val="001F548A"/>
    <w:rsid w:val="002054FA"/>
    <w:rsid w:val="00207006"/>
    <w:rsid w:val="00213E9E"/>
    <w:rsid w:val="002168C6"/>
    <w:rsid w:val="00223FFF"/>
    <w:rsid w:val="00225754"/>
    <w:rsid w:val="002644D9"/>
    <w:rsid w:val="00271F8C"/>
    <w:rsid w:val="00286679"/>
    <w:rsid w:val="002913CC"/>
    <w:rsid w:val="002977BA"/>
    <w:rsid w:val="002A0D1A"/>
    <w:rsid w:val="002A194D"/>
    <w:rsid w:val="002C2122"/>
    <w:rsid w:val="002C290A"/>
    <w:rsid w:val="002C479D"/>
    <w:rsid w:val="002D1ECD"/>
    <w:rsid w:val="002D4FBF"/>
    <w:rsid w:val="002E128D"/>
    <w:rsid w:val="002E4A3F"/>
    <w:rsid w:val="003072A7"/>
    <w:rsid w:val="00313515"/>
    <w:rsid w:val="003142FA"/>
    <w:rsid w:val="003207A0"/>
    <w:rsid w:val="00326E5D"/>
    <w:rsid w:val="00327786"/>
    <w:rsid w:val="00327F3D"/>
    <w:rsid w:val="00333C61"/>
    <w:rsid w:val="00347380"/>
    <w:rsid w:val="00356FAC"/>
    <w:rsid w:val="0036348E"/>
    <w:rsid w:val="00363CDE"/>
    <w:rsid w:val="003669AE"/>
    <w:rsid w:val="0038393F"/>
    <w:rsid w:val="003848DC"/>
    <w:rsid w:val="00386260"/>
    <w:rsid w:val="00391ED0"/>
    <w:rsid w:val="00394C26"/>
    <w:rsid w:val="003A6061"/>
    <w:rsid w:val="003B08EE"/>
    <w:rsid w:val="003F5CA8"/>
    <w:rsid w:val="00400864"/>
    <w:rsid w:val="00403C1D"/>
    <w:rsid w:val="00405837"/>
    <w:rsid w:val="00405AE9"/>
    <w:rsid w:val="004126CE"/>
    <w:rsid w:val="00421F6D"/>
    <w:rsid w:val="0044553B"/>
    <w:rsid w:val="00452C5A"/>
    <w:rsid w:val="00461D8C"/>
    <w:rsid w:val="00462724"/>
    <w:rsid w:val="00465A60"/>
    <w:rsid w:val="00466996"/>
    <w:rsid w:val="0048474B"/>
    <w:rsid w:val="00484B70"/>
    <w:rsid w:val="0048757E"/>
    <w:rsid w:val="004A107F"/>
    <w:rsid w:val="004B4764"/>
    <w:rsid w:val="004B737B"/>
    <w:rsid w:val="004B7D80"/>
    <w:rsid w:val="004C034E"/>
    <w:rsid w:val="004C5756"/>
    <w:rsid w:val="004E5B33"/>
    <w:rsid w:val="00501667"/>
    <w:rsid w:val="005105BD"/>
    <w:rsid w:val="00512051"/>
    <w:rsid w:val="0051442A"/>
    <w:rsid w:val="00515C09"/>
    <w:rsid w:val="00521A1B"/>
    <w:rsid w:val="00522993"/>
    <w:rsid w:val="00523779"/>
    <w:rsid w:val="00532AFF"/>
    <w:rsid w:val="005452DD"/>
    <w:rsid w:val="00551A95"/>
    <w:rsid w:val="00553306"/>
    <w:rsid w:val="00562425"/>
    <w:rsid w:val="00571EEE"/>
    <w:rsid w:val="005916E2"/>
    <w:rsid w:val="005A640D"/>
    <w:rsid w:val="005B1304"/>
    <w:rsid w:val="005B434B"/>
    <w:rsid w:val="005B6CDB"/>
    <w:rsid w:val="005C13F5"/>
    <w:rsid w:val="005D5C0A"/>
    <w:rsid w:val="005D61B3"/>
    <w:rsid w:val="006044F3"/>
    <w:rsid w:val="00604AF9"/>
    <w:rsid w:val="00606D4C"/>
    <w:rsid w:val="006074DF"/>
    <w:rsid w:val="0062268C"/>
    <w:rsid w:val="006529CB"/>
    <w:rsid w:val="0066162D"/>
    <w:rsid w:val="00662D37"/>
    <w:rsid w:val="00672833"/>
    <w:rsid w:val="006A42F9"/>
    <w:rsid w:val="006A79AC"/>
    <w:rsid w:val="006B5C4E"/>
    <w:rsid w:val="006E1802"/>
    <w:rsid w:val="006F2D47"/>
    <w:rsid w:val="006F487E"/>
    <w:rsid w:val="006F4CFC"/>
    <w:rsid w:val="006F4D56"/>
    <w:rsid w:val="007331A2"/>
    <w:rsid w:val="0073571C"/>
    <w:rsid w:val="007422E6"/>
    <w:rsid w:val="00746FED"/>
    <w:rsid w:val="00751450"/>
    <w:rsid w:val="00751DB1"/>
    <w:rsid w:val="007528E9"/>
    <w:rsid w:val="007647E6"/>
    <w:rsid w:val="00771BE5"/>
    <w:rsid w:val="00784B4D"/>
    <w:rsid w:val="007866BA"/>
    <w:rsid w:val="007876DF"/>
    <w:rsid w:val="00790EC2"/>
    <w:rsid w:val="007A09B1"/>
    <w:rsid w:val="007A1B93"/>
    <w:rsid w:val="007C279D"/>
    <w:rsid w:val="007C288A"/>
    <w:rsid w:val="007C4FC3"/>
    <w:rsid w:val="007D6F58"/>
    <w:rsid w:val="007F3DC1"/>
    <w:rsid w:val="00800F19"/>
    <w:rsid w:val="00803034"/>
    <w:rsid w:val="00812C26"/>
    <w:rsid w:val="00817BE8"/>
    <w:rsid w:val="00831EDC"/>
    <w:rsid w:val="0085617A"/>
    <w:rsid w:val="0087321D"/>
    <w:rsid w:val="00873B32"/>
    <w:rsid w:val="0088502F"/>
    <w:rsid w:val="00892E48"/>
    <w:rsid w:val="0089591A"/>
    <w:rsid w:val="008A752B"/>
    <w:rsid w:val="008B2460"/>
    <w:rsid w:val="008C0013"/>
    <w:rsid w:val="008C19FA"/>
    <w:rsid w:val="008C5177"/>
    <w:rsid w:val="008D6CC1"/>
    <w:rsid w:val="008E1203"/>
    <w:rsid w:val="008E254A"/>
    <w:rsid w:val="008E4215"/>
    <w:rsid w:val="008E7A42"/>
    <w:rsid w:val="00904AF3"/>
    <w:rsid w:val="0091088B"/>
    <w:rsid w:val="009179C9"/>
    <w:rsid w:val="00924AC1"/>
    <w:rsid w:val="0094527D"/>
    <w:rsid w:val="00962888"/>
    <w:rsid w:val="00974694"/>
    <w:rsid w:val="009A009C"/>
    <w:rsid w:val="009A19A7"/>
    <w:rsid w:val="009A4579"/>
    <w:rsid w:val="009B5EAD"/>
    <w:rsid w:val="009C41C5"/>
    <w:rsid w:val="009D3955"/>
    <w:rsid w:val="009D45EE"/>
    <w:rsid w:val="009D5946"/>
    <w:rsid w:val="009F7ADE"/>
    <w:rsid w:val="00A028BC"/>
    <w:rsid w:val="00A21A61"/>
    <w:rsid w:val="00A24C22"/>
    <w:rsid w:val="00A43B95"/>
    <w:rsid w:val="00A74F07"/>
    <w:rsid w:val="00A75BBC"/>
    <w:rsid w:val="00AA0430"/>
    <w:rsid w:val="00AC18FB"/>
    <w:rsid w:val="00AC3409"/>
    <w:rsid w:val="00AC6DF6"/>
    <w:rsid w:val="00AC73D2"/>
    <w:rsid w:val="00AD3634"/>
    <w:rsid w:val="00AD66E4"/>
    <w:rsid w:val="00AE47C0"/>
    <w:rsid w:val="00AE514B"/>
    <w:rsid w:val="00AE557B"/>
    <w:rsid w:val="00AF0800"/>
    <w:rsid w:val="00AF126A"/>
    <w:rsid w:val="00B01F36"/>
    <w:rsid w:val="00B206AC"/>
    <w:rsid w:val="00B42822"/>
    <w:rsid w:val="00B44AAA"/>
    <w:rsid w:val="00B570C3"/>
    <w:rsid w:val="00B61043"/>
    <w:rsid w:val="00B80568"/>
    <w:rsid w:val="00B85578"/>
    <w:rsid w:val="00B86ABE"/>
    <w:rsid w:val="00B960E6"/>
    <w:rsid w:val="00BA34F5"/>
    <w:rsid w:val="00BA5A23"/>
    <w:rsid w:val="00BA63CA"/>
    <w:rsid w:val="00BA6DAB"/>
    <w:rsid w:val="00BA7B11"/>
    <w:rsid w:val="00BD1C87"/>
    <w:rsid w:val="00C16043"/>
    <w:rsid w:val="00C2469D"/>
    <w:rsid w:val="00C321BE"/>
    <w:rsid w:val="00C3400E"/>
    <w:rsid w:val="00C447B1"/>
    <w:rsid w:val="00C44BD1"/>
    <w:rsid w:val="00C46909"/>
    <w:rsid w:val="00C51130"/>
    <w:rsid w:val="00C558B4"/>
    <w:rsid w:val="00C570B9"/>
    <w:rsid w:val="00C70E69"/>
    <w:rsid w:val="00C86CFD"/>
    <w:rsid w:val="00C90B53"/>
    <w:rsid w:val="00CB3B0B"/>
    <w:rsid w:val="00CB7490"/>
    <w:rsid w:val="00CB7582"/>
    <w:rsid w:val="00CD23AF"/>
    <w:rsid w:val="00D11581"/>
    <w:rsid w:val="00D251B2"/>
    <w:rsid w:val="00D33169"/>
    <w:rsid w:val="00D4053E"/>
    <w:rsid w:val="00D41E60"/>
    <w:rsid w:val="00D5231C"/>
    <w:rsid w:val="00D529EB"/>
    <w:rsid w:val="00D6270D"/>
    <w:rsid w:val="00D627C1"/>
    <w:rsid w:val="00D77144"/>
    <w:rsid w:val="00D826D0"/>
    <w:rsid w:val="00D97B8F"/>
    <w:rsid w:val="00DA789A"/>
    <w:rsid w:val="00DB1D2F"/>
    <w:rsid w:val="00DB42BA"/>
    <w:rsid w:val="00DD7CB8"/>
    <w:rsid w:val="00DE0EBC"/>
    <w:rsid w:val="00DE2F52"/>
    <w:rsid w:val="00DE47CF"/>
    <w:rsid w:val="00DF7407"/>
    <w:rsid w:val="00E1347C"/>
    <w:rsid w:val="00E246CB"/>
    <w:rsid w:val="00E415F4"/>
    <w:rsid w:val="00E43B46"/>
    <w:rsid w:val="00E52C68"/>
    <w:rsid w:val="00E6182B"/>
    <w:rsid w:val="00E70647"/>
    <w:rsid w:val="00E8123E"/>
    <w:rsid w:val="00E844B5"/>
    <w:rsid w:val="00E91EB1"/>
    <w:rsid w:val="00E92F14"/>
    <w:rsid w:val="00EA06FC"/>
    <w:rsid w:val="00EB4A10"/>
    <w:rsid w:val="00EC4304"/>
    <w:rsid w:val="00ED762C"/>
    <w:rsid w:val="00EE375B"/>
    <w:rsid w:val="00EF30E8"/>
    <w:rsid w:val="00F02160"/>
    <w:rsid w:val="00F241D0"/>
    <w:rsid w:val="00F35D44"/>
    <w:rsid w:val="00F56735"/>
    <w:rsid w:val="00F56E80"/>
    <w:rsid w:val="00F62AA4"/>
    <w:rsid w:val="00F727E6"/>
    <w:rsid w:val="00F7642C"/>
    <w:rsid w:val="00F86474"/>
    <w:rsid w:val="00F9051C"/>
    <w:rsid w:val="00F97633"/>
    <w:rsid w:val="00FA3056"/>
    <w:rsid w:val="00FC43B9"/>
    <w:rsid w:val="00FC6F18"/>
    <w:rsid w:val="00FF3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7144"/>
    <w:rPr>
      <w:rFonts w:ascii="Times New Roman" w:eastAsia="Times New Roman" w:hAnsi="Times New Roman" w:cs="Times New Roman"/>
      <w:lang w:val="sl-SI" w:eastAsia="sl-SI"/>
    </w:rPr>
  </w:style>
  <w:style w:type="paragraph" w:styleId="Naslov1">
    <w:name w:val="heading 1"/>
    <w:basedOn w:val="Navaden"/>
    <w:next w:val="Navaden"/>
    <w:link w:val="Naslov1Znak"/>
    <w:uiPriority w:val="9"/>
    <w:qFormat/>
    <w:rsid w:val="00C511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3">
    <w:name w:val="heading 3"/>
    <w:basedOn w:val="Navaden"/>
    <w:next w:val="Navaden"/>
    <w:link w:val="Naslov3Znak"/>
    <w:qFormat/>
    <w:rsid w:val="00D7714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D77144"/>
    <w:pPr>
      <w:keepNext/>
      <w:spacing w:before="240" w:after="60"/>
      <w:outlineLvl w:val="3"/>
    </w:pPr>
    <w:rPr>
      <w:rFonts w:ascii="Calibri" w:hAnsi="Calibri"/>
      <w:b/>
      <w:bCs/>
      <w:sz w:val="28"/>
      <w:szCs w:val="28"/>
      <w:lang w:eastAsia="x-none"/>
    </w:rPr>
  </w:style>
  <w:style w:type="paragraph" w:styleId="Naslov5">
    <w:name w:val="heading 5"/>
    <w:basedOn w:val="Navaden"/>
    <w:next w:val="Navaden"/>
    <w:link w:val="Naslov5Znak"/>
    <w:qFormat/>
    <w:rsid w:val="00D77144"/>
    <w:pPr>
      <w:spacing w:before="240" w:after="60"/>
      <w:outlineLvl w:val="4"/>
    </w:pPr>
    <w:rPr>
      <w:rFonts w:ascii="Calibri" w:hAnsi="Calibri"/>
      <w:b/>
      <w:bCs/>
      <w:i/>
      <w:iCs/>
      <w:sz w:val="26"/>
      <w:szCs w:val="26"/>
      <w:lang w:eastAsia="x-none"/>
    </w:rPr>
  </w:style>
  <w:style w:type="paragraph" w:styleId="Naslov6">
    <w:name w:val="heading 6"/>
    <w:basedOn w:val="Navaden"/>
    <w:next w:val="Navaden"/>
    <w:link w:val="Naslov6Znak"/>
    <w:uiPriority w:val="9"/>
    <w:semiHidden/>
    <w:unhideWhenUsed/>
    <w:qFormat/>
    <w:rsid w:val="00EA06F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D77144"/>
    <w:rPr>
      <w:rFonts w:ascii="Arial" w:eastAsia="Times New Roman" w:hAnsi="Arial" w:cs="Times New Roman"/>
      <w:b/>
      <w:bCs/>
      <w:sz w:val="26"/>
      <w:szCs w:val="26"/>
      <w:lang w:val="sl-SI" w:eastAsia="sl-SI"/>
    </w:rPr>
  </w:style>
  <w:style w:type="character" w:customStyle="1" w:styleId="Naslov4Znak">
    <w:name w:val="Naslov 4 Znak"/>
    <w:basedOn w:val="Privzetapisavaodstavka"/>
    <w:link w:val="Naslov4"/>
    <w:rsid w:val="00D77144"/>
    <w:rPr>
      <w:rFonts w:ascii="Calibri" w:eastAsia="Times New Roman" w:hAnsi="Calibri" w:cs="Times New Roman"/>
      <w:b/>
      <w:bCs/>
      <w:sz w:val="28"/>
      <w:szCs w:val="28"/>
      <w:lang w:val="sl-SI" w:eastAsia="x-none"/>
    </w:rPr>
  </w:style>
  <w:style w:type="character" w:customStyle="1" w:styleId="Naslov5Znak">
    <w:name w:val="Naslov 5 Znak"/>
    <w:basedOn w:val="Privzetapisavaodstavka"/>
    <w:link w:val="Naslov5"/>
    <w:rsid w:val="00D77144"/>
    <w:rPr>
      <w:rFonts w:ascii="Calibri" w:eastAsia="Times New Roman" w:hAnsi="Calibri" w:cs="Times New Roman"/>
      <w:b/>
      <w:bCs/>
      <w:i/>
      <w:iCs/>
      <w:sz w:val="26"/>
      <w:szCs w:val="26"/>
      <w:lang w:val="sl-SI" w:eastAsia="x-none"/>
    </w:rPr>
  </w:style>
  <w:style w:type="paragraph" w:styleId="Naslov">
    <w:name w:val="Title"/>
    <w:basedOn w:val="Navaden"/>
    <w:link w:val="NaslovZnak"/>
    <w:qFormat/>
    <w:rsid w:val="00D77144"/>
    <w:pPr>
      <w:jc w:val="center"/>
    </w:pPr>
    <w:rPr>
      <w:b/>
      <w:bCs/>
      <w:sz w:val="28"/>
      <w:szCs w:val="20"/>
    </w:rPr>
  </w:style>
  <w:style w:type="character" w:customStyle="1" w:styleId="TitleChar">
    <w:name w:val="Title Char"/>
    <w:basedOn w:val="Privzetapisavaodstavka"/>
    <w:uiPriority w:val="10"/>
    <w:rsid w:val="00D77144"/>
    <w:rPr>
      <w:rFonts w:asciiTheme="majorHAnsi" w:eastAsiaTheme="majorEastAsia" w:hAnsiTheme="majorHAnsi" w:cstheme="majorBidi"/>
      <w:color w:val="17365D" w:themeColor="text2" w:themeShade="BF"/>
      <w:spacing w:val="5"/>
      <w:kern w:val="28"/>
      <w:sz w:val="52"/>
      <w:szCs w:val="52"/>
      <w:lang w:val="sl-SI" w:eastAsia="sl-SI"/>
    </w:rPr>
  </w:style>
  <w:style w:type="character" w:customStyle="1" w:styleId="NaslovZnak">
    <w:name w:val="Naslov Znak"/>
    <w:link w:val="Naslov"/>
    <w:rsid w:val="00D77144"/>
    <w:rPr>
      <w:rFonts w:ascii="Times New Roman" w:eastAsia="Times New Roman" w:hAnsi="Times New Roman" w:cs="Times New Roman"/>
      <w:b/>
      <w:bCs/>
      <w:sz w:val="28"/>
      <w:szCs w:val="20"/>
      <w:lang w:val="sl-SI" w:eastAsia="sl-SI"/>
    </w:rPr>
  </w:style>
  <w:style w:type="paragraph" w:styleId="Telobesedila">
    <w:name w:val="Body Text"/>
    <w:basedOn w:val="Navaden"/>
    <w:link w:val="TelobesedilaZnak"/>
    <w:rsid w:val="00D77144"/>
    <w:pPr>
      <w:jc w:val="both"/>
    </w:pPr>
    <w:rPr>
      <w:sz w:val="20"/>
      <w:szCs w:val="20"/>
    </w:rPr>
  </w:style>
  <w:style w:type="character" w:customStyle="1" w:styleId="TelobesedilaZnak">
    <w:name w:val="Telo besedila Znak"/>
    <w:basedOn w:val="Privzetapisavaodstavka"/>
    <w:link w:val="Telobesedila"/>
    <w:rsid w:val="00D77144"/>
    <w:rPr>
      <w:rFonts w:ascii="Times New Roman" w:eastAsia="Times New Roman" w:hAnsi="Times New Roman" w:cs="Times New Roman"/>
      <w:sz w:val="20"/>
      <w:szCs w:val="20"/>
      <w:lang w:val="sl-SI" w:eastAsia="sl-SI"/>
    </w:rPr>
  </w:style>
  <w:style w:type="paragraph" w:styleId="Telobesedila3">
    <w:name w:val="Body Text 3"/>
    <w:basedOn w:val="Navaden"/>
    <w:link w:val="Telobesedila3Znak"/>
    <w:unhideWhenUsed/>
    <w:rsid w:val="00D77144"/>
    <w:pPr>
      <w:spacing w:after="120"/>
    </w:pPr>
    <w:rPr>
      <w:rFonts w:ascii="Calibri" w:eastAsia="Calibri" w:hAnsi="Calibri"/>
      <w:sz w:val="16"/>
      <w:szCs w:val="16"/>
      <w:lang w:eastAsia="x-none"/>
    </w:rPr>
  </w:style>
  <w:style w:type="character" w:customStyle="1" w:styleId="Telobesedila3Znak">
    <w:name w:val="Telo besedila 3 Znak"/>
    <w:basedOn w:val="Privzetapisavaodstavka"/>
    <w:link w:val="Telobesedila3"/>
    <w:rsid w:val="00D77144"/>
    <w:rPr>
      <w:rFonts w:ascii="Calibri" w:eastAsia="Calibri" w:hAnsi="Calibri" w:cs="Times New Roman"/>
      <w:sz w:val="16"/>
      <w:szCs w:val="16"/>
      <w:lang w:val="sl-SI" w:eastAsia="x-none"/>
    </w:rPr>
  </w:style>
  <w:style w:type="paragraph" w:styleId="Telobesedila2">
    <w:name w:val="Body Text 2"/>
    <w:basedOn w:val="Navaden"/>
    <w:link w:val="Telobesedila2Znak"/>
    <w:unhideWhenUsed/>
    <w:rsid w:val="00D77144"/>
    <w:pPr>
      <w:spacing w:after="120" w:line="480" w:lineRule="auto"/>
    </w:pPr>
    <w:rPr>
      <w:rFonts w:ascii="Calibri" w:eastAsia="Calibri" w:hAnsi="Calibri"/>
      <w:sz w:val="22"/>
      <w:szCs w:val="22"/>
      <w:lang w:eastAsia="x-none"/>
    </w:rPr>
  </w:style>
  <w:style w:type="character" w:customStyle="1" w:styleId="Telobesedila2Znak">
    <w:name w:val="Telo besedila 2 Znak"/>
    <w:basedOn w:val="Privzetapisavaodstavka"/>
    <w:link w:val="Telobesedila2"/>
    <w:rsid w:val="00D77144"/>
    <w:rPr>
      <w:rFonts w:ascii="Calibri" w:eastAsia="Calibri" w:hAnsi="Calibri" w:cs="Times New Roman"/>
      <w:sz w:val="22"/>
      <w:szCs w:val="22"/>
      <w:lang w:val="sl-SI" w:eastAsia="x-none"/>
    </w:rPr>
  </w:style>
  <w:style w:type="paragraph" w:styleId="Noga">
    <w:name w:val="footer"/>
    <w:basedOn w:val="Navaden"/>
    <w:link w:val="NogaZnak"/>
    <w:unhideWhenUsed/>
    <w:rsid w:val="00D77144"/>
    <w:pPr>
      <w:tabs>
        <w:tab w:val="center" w:pos="4320"/>
        <w:tab w:val="right" w:pos="8640"/>
      </w:tabs>
    </w:pPr>
  </w:style>
  <w:style w:type="character" w:customStyle="1" w:styleId="NogaZnak">
    <w:name w:val="Noga Znak"/>
    <w:basedOn w:val="Privzetapisavaodstavka"/>
    <w:link w:val="Noga"/>
    <w:rsid w:val="00D77144"/>
    <w:rPr>
      <w:rFonts w:ascii="Times New Roman" w:eastAsia="Times New Roman" w:hAnsi="Times New Roman" w:cs="Times New Roman"/>
      <w:lang w:val="sl-SI" w:eastAsia="sl-SI"/>
    </w:rPr>
  </w:style>
  <w:style w:type="character" w:styleId="tevilkastrani">
    <w:name w:val="page number"/>
    <w:uiPriority w:val="99"/>
    <w:semiHidden/>
    <w:unhideWhenUsed/>
    <w:rsid w:val="00D77144"/>
  </w:style>
  <w:style w:type="paragraph" w:customStyle="1" w:styleId="Odstavekseznama1">
    <w:name w:val="Odstavek seznama1"/>
    <w:basedOn w:val="Navaden"/>
    <w:uiPriority w:val="34"/>
    <w:qFormat/>
    <w:rsid w:val="00D77144"/>
    <w:pPr>
      <w:ind w:left="708"/>
    </w:pPr>
  </w:style>
  <w:style w:type="character" w:customStyle="1" w:styleId="ColorfulList-Accent1Char">
    <w:name w:val="Colorful List - Accent 1 Char"/>
    <w:aliases w:val="Odstavek seznama_IP Char,Seznam_IP_1 Char,List Paragraph Char"/>
    <w:link w:val="Barvniseznampoudarek1"/>
    <w:uiPriority w:val="99"/>
    <w:locked/>
    <w:rsid w:val="00D77144"/>
    <w:rPr>
      <w:rFonts w:ascii="Times New Roman" w:eastAsia="MS ??" w:hAnsi="Times New Roman" w:cs="Times New Roman"/>
      <w:kern w:val="0"/>
      <w:lang w:val="sl-SI" w:eastAsia="sl-SI"/>
    </w:rPr>
  </w:style>
  <w:style w:type="table" w:styleId="Barvniseznampoudarek1">
    <w:name w:val="Colorful List Accent 1"/>
    <w:basedOn w:val="Navadnatabela"/>
    <w:link w:val="ColorfulList-Accent1Char"/>
    <w:uiPriority w:val="34"/>
    <w:rsid w:val="00D77144"/>
    <w:rPr>
      <w:rFonts w:ascii="Times New Roman" w:eastAsia="MS ??" w:hAnsi="Times New Roman" w:cs="Times New Roman"/>
      <w:lang w:val="sl-SI" w:eastAsia="sl-S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unhideWhenUsed/>
    <w:rsid w:val="00C44BD1"/>
    <w:rPr>
      <w:color w:val="0000FF" w:themeColor="hyperlink"/>
      <w:u w:val="single"/>
    </w:rPr>
  </w:style>
  <w:style w:type="paragraph" w:styleId="Odstavekseznama">
    <w:name w:val="List Paragraph"/>
    <w:aliases w:val="Odstavek seznama_IP,Seznam_IP_1"/>
    <w:basedOn w:val="Navaden"/>
    <w:uiPriority w:val="34"/>
    <w:qFormat/>
    <w:rsid w:val="00C44BD1"/>
    <w:pPr>
      <w:ind w:left="720"/>
      <w:contextualSpacing/>
    </w:pPr>
  </w:style>
  <w:style w:type="character" w:styleId="SledenaHiperpovezava">
    <w:name w:val="FollowedHyperlink"/>
    <w:basedOn w:val="Privzetapisavaodstavka"/>
    <w:uiPriority w:val="99"/>
    <w:semiHidden/>
    <w:unhideWhenUsed/>
    <w:rsid w:val="00C44BD1"/>
    <w:rPr>
      <w:color w:val="800080" w:themeColor="followedHyperlink"/>
      <w:u w:val="single"/>
    </w:rPr>
  </w:style>
  <w:style w:type="paragraph" w:customStyle="1" w:styleId="Default">
    <w:name w:val="Default"/>
    <w:rsid w:val="00D11581"/>
    <w:pPr>
      <w:autoSpaceDE w:val="0"/>
      <w:autoSpaceDN w:val="0"/>
      <w:adjustRightInd w:val="0"/>
    </w:pPr>
    <w:rPr>
      <w:rFonts w:ascii="Arial Narrow" w:eastAsia="Times New Roman" w:hAnsi="Arial Narrow" w:cs="Arial Narrow"/>
      <w:color w:val="000000"/>
      <w:lang w:val="sl-SI" w:eastAsia="sl-SI"/>
    </w:rPr>
  </w:style>
  <w:style w:type="character" w:customStyle="1" w:styleId="Naslov1Znak">
    <w:name w:val="Naslov 1 Znak"/>
    <w:basedOn w:val="Privzetapisavaodstavka"/>
    <w:link w:val="Naslov1"/>
    <w:uiPriority w:val="9"/>
    <w:rsid w:val="00C51130"/>
    <w:rPr>
      <w:rFonts w:asciiTheme="majorHAnsi" w:eastAsiaTheme="majorEastAsia" w:hAnsiTheme="majorHAnsi" w:cstheme="majorBidi"/>
      <w:b/>
      <w:bCs/>
      <w:color w:val="345A8A" w:themeColor="accent1" w:themeShade="B5"/>
      <w:sz w:val="32"/>
      <w:szCs w:val="32"/>
      <w:lang w:val="sl-SI" w:eastAsia="sl-SI"/>
    </w:rPr>
  </w:style>
  <w:style w:type="paragraph" w:styleId="Telobesedila-zamik">
    <w:name w:val="Body Text Indent"/>
    <w:basedOn w:val="Navaden"/>
    <w:link w:val="Telobesedila-zamikZnak"/>
    <w:uiPriority w:val="99"/>
    <w:semiHidden/>
    <w:unhideWhenUsed/>
    <w:rsid w:val="00C51130"/>
    <w:pPr>
      <w:spacing w:after="120"/>
      <w:ind w:left="283"/>
    </w:pPr>
  </w:style>
  <w:style w:type="character" w:customStyle="1" w:styleId="Telobesedila-zamikZnak">
    <w:name w:val="Telo besedila - zamik Znak"/>
    <w:basedOn w:val="Privzetapisavaodstavka"/>
    <w:link w:val="Telobesedila-zamik"/>
    <w:uiPriority w:val="99"/>
    <w:semiHidden/>
    <w:rsid w:val="00C51130"/>
    <w:rPr>
      <w:rFonts w:ascii="Times New Roman" w:eastAsia="Times New Roman" w:hAnsi="Times New Roman" w:cs="Times New Roman"/>
      <w:lang w:val="sl-SI" w:eastAsia="sl-SI"/>
    </w:rPr>
  </w:style>
  <w:style w:type="paragraph" w:styleId="Telobesedila-zamik2">
    <w:name w:val="Body Text Indent 2"/>
    <w:basedOn w:val="Navaden"/>
    <w:link w:val="Telobesedila-zamik2Znak"/>
    <w:rsid w:val="00C51130"/>
    <w:pPr>
      <w:spacing w:after="120" w:line="480" w:lineRule="auto"/>
      <w:ind w:left="283"/>
    </w:pPr>
  </w:style>
  <w:style w:type="character" w:customStyle="1" w:styleId="Telobesedila-zamik2Znak">
    <w:name w:val="Telo besedila - zamik 2 Znak"/>
    <w:basedOn w:val="Privzetapisavaodstavka"/>
    <w:link w:val="Telobesedila-zamik2"/>
    <w:rsid w:val="00C51130"/>
    <w:rPr>
      <w:rFonts w:ascii="Times New Roman" w:eastAsia="Times New Roman" w:hAnsi="Times New Roman" w:cs="Times New Roman"/>
      <w:lang w:val="sl-SI" w:eastAsia="sl-SI"/>
    </w:rPr>
  </w:style>
  <w:style w:type="paragraph" w:styleId="Besedilooblaka">
    <w:name w:val="Balloon Text"/>
    <w:basedOn w:val="Navaden"/>
    <w:link w:val="BesedilooblakaZnak"/>
    <w:uiPriority w:val="99"/>
    <w:semiHidden/>
    <w:unhideWhenUsed/>
    <w:rsid w:val="00B6104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61043"/>
    <w:rPr>
      <w:rFonts w:ascii="Tahoma" w:eastAsia="Times New Roman" w:hAnsi="Tahoma" w:cs="Tahoma"/>
      <w:sz w:val="16"/>
      <w:szCs w:val="16"/>
      <w:lang w:val="sl-SI" w:eastAsia="sl-SI"/>
    </w:rPr>
  </w:style>
  <w:style w:type="paragraph" w:customStyle="1" w:styleId="len">
    <w:name w:val="len"/>
    <w:basedOn w:val="Navaden"/>
    <w:rsid w:val="002C479D"/>
    <w:pPr>
      <w:spacing w:before="100" w:beforeAutospacing="1" w:after="100" w:afterAutospacing="1"/>
    </w:pPr>
  </w:style>
  <w:style w:type="paragraph" w:customStyle="1" w:styleId="lennaslov">
    <w:name w:val="lennaslov"/>
    <w:basedOn w:val="Navaden"/>
    <w:rsid w:val="002C479D"/>
    <w:pPr>
      <w:spacing w:before="100" w:beforeAutospacing="1" w:after="100" w:afterAutospacing="1"/>
    </w:pPr>
  </w:style>
  <w:style w:type="paragraph" w:customStyle="1" w:styleId="odstavek">
    <w:name w:val="odstavek"/>
    <w:basedOn w:val="Navaden"/>
    <w:rsid w:val="002C479D"/>
    <w:pPr>
      <w:spacing w:before="100" w:beforeAutospacing="1" w:after="100" w:afterAutospacing="1"/>
    </w:pPr>
  </w:style>
  <w:style w:type="character" w:customStyle="1" w:styleId="Naslov6Znak">
    <w:name w:val="Naslov 6 Znak"/>
    <w:basedOn w:val="Privzetapisavaodstavka"/>
    <w:link w:val="Naslov6"/>
    <w:uiPriority w:val="9"/>
    <w:semiHidden/>
    <w:rsid w:val="00EA06FC"/>
    <w:rPr>
      <w:rFonts w:asciiTheme="majorHAnsi" w:eastAsiaTheme="majorEastAsia" w:hAnsiTheme="majorHAnsi" w:cstheme="majorBidi"/>
      <w:i/>
      <w:iCs/>
      <w:color w:val="243F60" w:themeColor="accent1" w:themeShade="7F"/>
      <w:lang w:val="sl-SI" w:eastAsia="sl-SI"/>
    </w:rPr>
  </w:style>
  <w:style w:type="paragraph" w:styleId="Glava">
    <w:name w:val="header"/>
    <w:basedOn w:val="Navaden"/>
    <w:link w:val="GlavaZnak"/>
    <w:rsid w:val="00EA06FC"/>
    <w:pPr>
      <w:tabs>
        <w:tab w:val="center" w:pos="4536"/>
        <w:tab w:val="right" w:pos="9072"/>
      </w:tabs>
    </w:pPr>
  </w:style>
  <w:style w:type="character" w:customStyle="1" w:styleId="GlavaZnak">
    <w:name w:val="Glava Znak"/>
    <w:basedOn w:val="Privzetapisavaodstavka"/>
    <w:link w:val="Glava"/>
    <w:rsid w:val="00EA06FC"/>
    <w:rPr>
      <w:rFonts w:ascii="Times New Roman" w:eastAsia="Times New Roman" w:hAnsi="Times New Roman" w:cs="Times New Roman"/>
      <w:lang w:val="sl-SI" w:eastAsia="sl-SI"/>
    </w:rPr>
  </w:style>
  <w:style w:type="table" w:styleId="Tabelamrea">
    <w:name w:val="Table Grid"/>
    <w:basedOn w:val="Navadnatabela"/>
    <w:uiPriority w:val="59"/>
    <w:rsid w:val="00EA06FC"/>
    <w:rPr>
      <w:rFonts w:eastAsiaTheme="minorHAnsi"/>
      <w:sz w:val="22"/>
      <w:szCs w:val="22"/>
      <w:lang w:val="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7144"/>
    <w:rPr>
      <w:rFonts w:ascii="Times New Roman" w:eastAsia="Times New Roman" w:hAnsi="Times New Roman" w:cs="Times New Roman"/>
      <w:lang w:val="sl-SI" w:eastAsia="sl-SI"/>
    </w:rPr>
  </w:style>
  <w:style w:type="paragraph" w:styleId="Naslov1">
    <w:name w:val="heading 1"/>
    <w:basedOn w:val="Navaden"/>
    <w:next w:val="Navaden"/>
    <w:link w:val="Naslov1Znak"/>
    <w:uiPriority w:val="9"/>
    <w:qFormat/>
    <w:rsid w:val="00C511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3">
    <w:name w:val="heading 3"/>
    <w:basedOn w:val="Navaden"/>
    <w:next w:val="Navaden"/>
    <w:link w:val="Naslov3Znak"/>
    <w:qFormat/>
    <w:rsid w:val="00D7714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D77144"/>
    <w:pPr>
      <w:keepNext/>
      <w:spacing w:before="240" w:after="60"/>
      <w:outlineLvl w:val="3"/>
    </w:pPr>
    <w:rPr>
      <w:rFonts w:ascii="Calibri" w:hAnsi="Calibri"/>
      <w:b/>
      <w:bCs/>
      <w:sz w:val="28"/>
      <w:szCs w:val="28"/>
      <w:lang w:eastAsia="x-none"/>
    </w:rPr>
  </w:style>
  <w:style w:type="paragraph" w:styleId="Naslov5">
    <w:name w:val="heading 5"/>
    <w:basedOn w:val="Navaden"/>
    <w:next w:val="Navaden"/>
    <w:link w:val="Naslov5Znak"/>
    <w:qFormat/>
    <w:rsid w:val="00D77144"/>
    <w:pPr>
      <w:spacing w:before="240" w:after="60"/>
      <w:outlineLvl w:val="4"/>
    </w:pPr>
    <w:rPr>
      <w:rFonts w:ascii="Calibri" w:hAnsi="Calibri"/>
      <w:b/>
      <w:bCs/>
      <w:i/>
      <w:iCs/>
      <w:sz w:val="26"/>
      <w:szCs w:val="26"/>
      <w:lang w:eastAsia="x-none"/>
    </w:rPr>
  </w:style>
  <w:style w:type="paragraph" w:styleId="Naslov6">
    <w:name w:val="heading 6"/>
    <w:basedOn w:val="Navaden"/>
    <w:next w:val="Navaden"/>
    <w:link w:val="Naslov6Znak"/>
    <w:uiPriority w:val="9"/>
    <w:semiHidden/>
    <w:unhideWhenUsed/>
    <w:qFormat/>
    <w:rsid w:val="00EA06F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D77144"/>
    <w:rPr>
      <w:rFonts w:ascii="Arial" w:eastAsia="Times New Roman" w:hAnsi="Arial" w:cs="Times New Roman"/>
      <w:b/>
      <w:bCs/>
      <w:sz w:val="26"/>
      <w:szCs w:val="26"/>
      <w:lang w:val="sl-SI" w:eastAsia="sl-SI"/>
    </w:rPr>
  </w:style>
  <w:style w:type="character" w:customStyle="1" w:styleId="Naslov4Znak">
    <w:name w:val="Naslov 4 Znak"/>
    <w:basedOn w:val="Privzetapisavaodstavka"/>
    <w:link w:val="Naslov4"/>
    <w:rsid w:val="00D77144"/>
    <w:rPr>
      <w:rFonts w:ascii="Calibri" w:eastAsia="Times New Roman" w:hAnsi="Calibri" w:cs="Times New Roman"/>
      <w:b/>
      <w:bCs/>
      <w:sz w:val="28"/>
      <w:szCs w:val="28"/>
      <w:lang w:val="sl-SI" w:eastAsia="x-none"/>
    </w:rPr>
  </w:style>
  <w:style w:type="character" w:customStyle="1" w:styleId="Naslov5Znak">
    <w:name w:val="Naslov 5 Znak"/>
    <w:basedOn w:val="Privzetapisavaodstavka"/>
    <w:link w:val="Naslov5"/>
    <w:rsid w:val="00D77144"/>
    <w:rPr>
      <w:rFonts w:ascii="Calibri" w:eastAsia="Times New Roman" w:hAnsi="Calibri" w:cs="Times New Roman"/>
      <w:b/>
      <w:bCs/>
      <w:i/>
      <w:iCs/>
      <w:sz w:val="26"/>
      <w:szCs w:val="26"/>
      <w:lang w:val="sl-SI" w:eastAsia="x-none"/>
    </w:rPr>
  </w:style>
  <w:style w:type="paragraph" w:styleId="Naslov">
    <w:name w:val="Title"/>
    <w:basedOn w:val="Navaden"/>
    <w:link w:val="NaslovZnak"/>
    <w:qFormat/>
    <w:rsid w:val="00D77144"/>
    <w:pPr>
      <w:jc w:val="center"/>
    </w:pPr>
    <w:rPr>
      <w:b/>
      <w:bCs/>
      <w:sz w:val="28"/>
      <w:szCs w:val="20"/>
    </w:rPr>
  </w:style>
  <w:style w:type="character" w:customStyle="1" w:styleId="TitleChar">
    <w:name w:val="Title Char"/>
    <w:basedOn w:val="Privzetapisavaodstavka"/>
    <w:uiPriority w:val="10"/>
    <w:rsid w:val="00D77144"/>
    <w:rPr>
      <w:rFonts w:asciiTheme="majorHAnsi" w:eastAsiaTheme="majorEastAsia" w:hAnsiTheme="majorHAnsi" w:cstheme="majorBidi"/>
      <w:color w:val="17365D" w:themeColor="text2" w:themeShade="BF"/>
      <w:spacing w:val="5"/>
      <w:kern w:val="28"/>
      <w:sz w:val="52"/>
      <w:szCs w:val="52"/>
      <w:lang w:val="sl-SI" w:eastAsia="sl-SI"/>
    </w:rPr>
  </w:style>
  <w:style w:type="character" w:customStyle="1" w:styleId="NaslovZnak">
    <w:name w:val="Naslov Znak"/>
    <w:link w:val="Naslov"/>
    <w:rsid w:val="00D77144"/>
    <w:rPr>
      <w:rFonts w:ascii="Times New Roman" w:eastAsia="Times New Roman" w:hAnsi="Times New Roman" w:cs="Times New Roman"/>
      <w:b/>
      <w:bCs/>
      <w:sz w:val="28"/>
      <w:szCs w:val="20"/>
      <w:lang w:val="sl-SI" w:eastAsia="sl-SI"/>
    </w:rPr>
  </w:style>
  <w:style w:type="paragraph" w:styleId="Telobesedila">
    <w:name w:val="Body Text"/>
    <w:basedOn w:val="Navaden"/>
    <w:link w:val="TelobesedilaZnak"/>
    <w:rsid w:val="00D77144"/>
    <w:pPr>
      <w:jc w:val="both"/>
    </w:pPr>
    <w:rPr>
      <w:sz w:val="20"/>
      <w:szCs w:val="20"/>
    </w:rPr>
  </w:style>
  <w:style w:type="character" w:customStyle="1" w:styleId="TelobesedilaZnak">
    <w:name w:val="Telo besedila Znak"/>
    <w:basedOn w:val="Privzetapisavaodstavka"/>
    <w:link w:val="Telobesedila"/>
    <w:rsid w:val="00D77144"/>
    <w:rPr>
      <w:rFonts w:ascii="Times New Roman" w:eastAsia="Times New Roman" w:hAnsi="Times New Roman" w:cs="Times New Roman"/>
      <w:sz w:val="20"/>
      <w:szCs w:val="20"/>
      <w:lang w:val="sl-SI" w:eastAsia="sl-SI"/>
    </w:rPr>
  </w:style>
  <w:style w:type="paragraph" w:styleId="Telobesedila3">
    <w:name w:val="Body Text 3"/>
    <w:basedOn w:val="Navaden"/>
    <w:link w:val="Telobesedila3Znak"/>
    <w:unhideWhenUsed/>
    <w:rsid w:val="00D77144"/>
    <w:pPr>
      <w:spacing w:after="120"/>
    </w:pPr>
    <w:rPr>
      <w:rFonts w:ascii="Calibri" w:eastAsia="Calibri" w:hAnsi="Calibri"/>
      <w:sz w:val="16"/>
      <w:szCs w:val="16"/>
      <w:lang w:eastAsia="x-none"/>
    </w:rPr>
  </w:style>
  <w:style w:type="character" w:customStyle="1" w:styleId="Telobesedila3Znak">
    <w:name w:val="Telo besedila 3 Znak"/>
    <w:basedOn w:val="Privzetapisavaodstavka"/>
    <w:link w:val="Telobesedila3"/>
    <w:rsid w:val="00D77144"/>
    <w:rPr>
      <w:rFonts w:ascii="Calibri" w:eastAsia="Calibri" w:hAnsi="Calibri" w:cs="Times New Roman"/>
      <w:sz w:val="16"/>
      <w:szCs w:val="16"/>
      <w:lang w:val="sl-SI" w:eastAsia="x-none"/>
    </w:rPr>
  </w:style>
  <w:style w:type="paragraph" w:styleId="Telobesedila2">
    <w:name w:val="Body Text 2"/>
    <w:basedOn w:val="Navaden"/>
    <w:link w:val="Telobesedila2Znak"/>
    <w:unhideWhenUsed/>
    <w:rsid w:val="00D77144"/>
    <w:pPr>
      <w:spacing w:after="120" w:line="480" w:lineRule="auto"/>
    </w:pPr>
    <w:rPr>
      <w:rFonts w:ascii="Calibri" w:eastAsia="Calibri" w:hAnsi="Calibri"/>
      <w:sz w:val="22"/>
      <w:szCs w:val="22"/>
      <w:lang w:eastAsia="x-none"/>
    </w:rPr>
  </w:style>
  <w:style w:type="character" w:customStyle="1" w:styleId="Telobesedila2Znak">
    <w:name w:val="Telo besedila 2 Znak"/>
    <w:basedOn w:val="Privzetapisavaodstavka"/>
    <w:link w:val="Telobesedila2"/>
    <w:rsid w:val="00D77144"/>
    <w:rPr>
      <w:rFonts w:ascii="Calibri" w:eastAsia="Calibri" w:hAnsi="Calibri" w:cs="Times New Roman"/>
      <w:sz w:val="22"/>
      <w:szCs w:val="22"/>
      <w:lang w:val="sl-SI" w:eastAsia="x-none"/>
    </w:rPr>
  </w:style>
  <w:style w:type="paragraph" w:styleId="Noga">
    <w:name w:val="footer"/>
    <w:basedOn w:val="Navaden"/>
    <w:link w:val="NogaZnak"/>
    <w:unhideWhenUsed/>
    <w:rsid w:val="00D77144"/>
    <w:pPr>
      <w:tabs>
        <w:tab w:val="center" w:pos="4320"/>
        <w:tab w:val="right" w:pos="8640"/>
      </w:tabs>
    </w:pPr>
  </w:style>
  <w:style w:type="character" w:customStyle="1" w:styleId="NogaZnak">
    <w:name w:val="Noga Znak"/>
    <w:basedOn w:val="Privzetapisavaodstavka"/>
    <w:link w:val="Noga"/>
    <w:rsid w:val="00D77144"/>
    <w:rPr>
      <w:rFonts w:ascii="Times New Roman" w:eastAsia="Times New Roman" w:hAnsi="Times New Roman" w:cs="Times New Roman"/>
      <w:lang w:val="sl-SI" w:eastAsia="sl-SI"/>
    </w:rPr>
  </w:style>
  <w:style w:type="character" w:styleId="tevilkastrani">
    <w:name w:val="page number"/>
    <w:uiPriority w:val="99"/>
    <w:semiHidden/>
    <w:unhideWhenUsed/>
    <w:rsid w:val="00D77144"/>
  </w:style>
  <w:style w:type="paragraph" w:customStyle="1" w:styleId="Odstavekseznama1">
    <w:name w:val="Odstavek seznama1"/>
    <w:basedOn w:val="Navaden"/>
    <w:uiPriority w:val="34"/>
    <w:qFormat/>
    <w:rsid w:val="00D77144"/>
    <w:pPr>
      <w:ind w:left="708"/>
    </w:pPr>
  </w:style>
  <w:style w:type="character" w:customStyle="1" w:styleId="ColorfulList-Accent1Char">
    <w:name w:val="Colorful List - Accent 1 Char"/>
    <w:aliases w:val="Odstavek seznama_IP Char,Seznam_IP_1 Char,List Paragraph Char"/>
    <w:link w:val="Barvniseznampoudarek1"/>
    <w:uiPriority w:val="99"/>
    <w:locked/>
    <w:rsid w:val="00D77144"/>
    <w:rPr>
      <w:rFonts w:ascii="Times New Roman" w:eastAsia="MS ??" w:hAnsi="Times New Roman" w:cs="Times New Roman"/>
      <w:kern w:val="0"/>
      <w:lang w:val="sl-SI" w:eastAsia="sl-SI"/>
    </w:rPr>
  </w:style>
  <w:style w:type="table" w:styleId="Barvniseznampoudarek1">
    <w:name w:val="Colorful List Accent 1"/>
    <w:basedOn w:val="Navadnatabela"/>
    <w:link w:val="ColorfulList-Accent1Char"/>
    <w:uiPriority w:val="34"/>
    <w:rsid w:val="00D77144"/>
    <w:rPr>
      <w:rFonts w:ascii="Times New Roman" w:eastAsia="MS ??" w:hAnsi="Times New Roman" w:cs="Times New Roman"/>
      <w:lang w:val="sl-SI" w:eastAsia="sl-S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unhideWhenUsed/>
    <w:rsid w:val="00C44BD1"/>
    <w:rPr>
      <w:color w:val="0000FF" w:themeColor="hyperlink"/>
      <w:u w:val="single"/>
    </w:rPr>
  </w:style>
  <w:style w:type="paragraph" w:styleId="Odstavekseznama">
    <w:name w:val="List Paragraph"/>
    <w:aliases w:val="Odstavek seznama_IP,Seznam_IP_1"/>
    <w:basedOn w:val="Navaden"/>
    <w:uiPriority w:val="34"/>
    <w:qFormat/>
    <w:rsid w:val="00C44BD1"/>
    <w:pPr>
      <w:ind w:left="720"/>
      <w:contextualSpacing/>
    </w:pPr>
  </w:style>
  <w:style w:type="character" w:styleId="SledenaHiperpovezava">
    <w:name w:val="FollowedHyperlink"/>
    <w:basedOn w:val="Privzetapisavaodstavka"/>
    <w:uiPriority w:val="99"/>
    <w:semiHidden/>
    <w:unhideWhenUsed/>
    <w:rsid w:val="00C44BD1"/>
    <w:rPr>
      <w:color w:val="800080" w:themeColor="followedHyperlink"/>
      <w:u w:val="single"/>
    </w:rPr>
  </w:style>
  <w:style w:type="paragraph" w:customStyle="1" w:styleId="Default">
    <w:name w:val="Default"/>
    <w:rsid w:val="00D11581"/>
    <w:pPr>
      <w:autoSpaceDE w:val="0"/>
      <w:autoSpaceDN w:val="0"/>
      <w:adjustRightInd w:val="0"/>
    </w:pPr>
    <w:rPr>
      <w:rFonts w:ascii="Arial Narrow" w:eastAsia="Times New Roman" w:hAnsi="Arial Narrow" w:cs="Arial Narrow"/>
      <w:color w:val="000000"/>
      <w:lang w:val="sl-SI" w:eastAsia="sl-SI"/>
    </w:rPr>
  </w:style>
  <w:style w:type="character" w:customStyle="1" w:styleId="Naslov1Znak">
    <w:name w:val="Naslov 1 Znak"/>
    <w:basedOn w:val="Privzetapisavaodstavka"/>
    <w:link w:val="Naslov1"/>
    <w:uiPriority w:val="9"/>
    <w:rsid w:val="00C51130"/>
    <w:rPr>
      <w:rFonts w:asciiTheme="majorHAnsi" w:eastAsiaTheme="majorEastAsia" w:hAnsiTheme="majorHAnsi" w:cstheme="majorBidi"/>
      <w:b/>
      <w:bCs/>
      <w:color w:val="345A8A" w:themeColor="accent1" w:themeShade="B5"/>
      <w:sz w:val="32"/>
      <w:szCs w:val="32"/>
      <w:lang w:val="sl-SI" w:eastAsia="sl-SI"/>
    </w:rPr>
  </w:style>
  <w:style w:type="paragraph" w:styleId="Telobesedila-zamik">
    <w:name w:val="Body Text Indent"/>
    <w:basedOn w:val="Navaden"/>
    <w:link w:val="Telobesedila-zamikZnak"/>
    <w:uiPriority w:val="99"/>
    <w:semiHidden/>
    <w:unhideWhenUsed/>
    <w:rsid w:val="00C51130"/>
    <w:pPr>
      <w:spacing w:after="120"/>
      <w:ind w:left="283"/>
    </w:pPr>
  </w:style>
  <w:style w:type="character" w:customStyle="1" w:styleId="Telobesedila-zamikZnak">
    <w:name w:val="Telo besedila - zamik Znak"/>
    <w:basedOn w:val="Privzetapisavaodstavka"/>
    <w:link w:val="Telobesedila-zamik"/>
    <w:uiPriority w:val="99"/>
    <w:semiHidden/>
    <w:rsid w:val="00C51130"/>
    <w:rPr>
      <w:rFonts w:ascii="Times New Roman" w:eastAsia="Times New Roman" w:hAnsi="Times New Roman" w:cs="Times New Roman"/>
      <w:lang w:val="sl-SI" w:eastAsia="sl-SI"/>
    </w:rPr>
  </w:style>
  <w:style w:type="paragraph" w:styleId="Telobesedila-zamik2">
    <w:name w:val="Body Text Indent 2"/>
    <w:basedOn w:val="Navaden"/>
    <w:link w:val="Telobesedila-zamik2Znak"/>
    <w:rsid w:val="00C51130"/>
    <w:pPr>
      <w:spacing w:after="120" w:line="480" w:lineRule="auto"/>
      <w:ind w:left="283"/>
    </w:pPr>
  </w:style>
  <w:style w:type="character" w:customStyle="1" w:styleId="Telobesedila-zamik2Znak">
    <w:name w:val="Telo besedila - zamik 2 Znak"/>
    <w:basedOn w:val="Privzetapisavaodstavka"/>
    <w:link w:val="Telobesedila-zamik2"/>
    <w:rsid w:val="00C51130"/>
    <w:rPr>
      <w:rFonts w:ascii="Times New Roman" w:eastAsia="Times New Roman" w:hAnsi="Times New Roman" w:cs="Times New Roman"/>
      <w:lang w:val="sl-SI" w:eastAsia="sl-SI"/>
    </w:rPr>
  </w:style>
  <w:style w:type="paragraph" w:styleId="Besedilooblaka">
    <w:name w:val="Balloon Text"/>
    <w:basedOn w:val="Navaden"/>
    <w:link w:val="BesedilooblakaZnak"/>
    <w:uiPriority w:val="99"/>
    <w:semiHidden/>
    <w:unhideWhenUsed/>
    <w:rsid w:val="00B6104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61043"/>
    <w:rPr>
      <w:rFonts w:ascii="Tahoma" w:eastAsia="Times New Roman" w:hAnsi="Tahoma" w:cs="Tahoma"/>
      <w:sz w:val="16"/>
      <w:szCs w:val="16"/>
      <w:lang w:val="sl-SI" w:eastAsia="sl-SI"/>
    </w:rPr>
  </w:style>
  <w:style w:type="paragraph" w:customStyle="1" w:styleId="len">
    <w:name w:val="len"/>
    <w:basedOn w:val="Navaden"/>
    <w:rsid w:val="002C479D"/>
    <w:pPr>
      <w:spacing w:before="100" w:beforeAutospacing="1" w:after="100" w:afterAutospacing="1"/>
    </w:pPr>
  </w:style>
  <w:style w:type="paragraph" w:customStyle="1" w:styleId="lennaslov">
    <w:name w:val="lennaslov"/>
    <w:basedOn w:val="Navaden"/>
    <w:rsid w:val="002C479D"/>
    <w:pPr>
      <w:spacing w:before="100" w:beforeAutospacing="1" w:after="100" w:afterAutospacing="1"/>
    </w:pPr>
  </w:style>
  <w:style w:type="paragraph" w:customStyle="1" w:styleId="odstavek">
    <w:name w:val="odstavek"/>
    <w:basedOn w:val="Navaden"/>
    <w:rsid w:val="002C479D"/>
    <w:pPr>
      <w:spacing w:before="100" w:beforeAutospacing="1" w:after="100" w:afterAutospacing="1"/>
    </w:pPr>
  </w:style>
  <w:style w:type="character" w:customStyle="1" w:styleId="Naslov6Znak">
    <w:name w:val="Naslov 6 Znak"/>
    <w:basedOn w:val="Privzetapisavaodstavka"/>
    <w:link w:val="Naslov6"/>
    <w:uiPriority w:val="9"/>
    <w:semiHidden/>
    <w:rsid w:val="00EA06FC"/>
    <w:rPr>
      <w:rFonts w:asciiTheme="majorHAnsi" w:eastAsiaTheme="majorEastAsia" w:hAnsiTheme="majorHAnsi" w:cstheme="majorBidi"/>
      <w:i/>
      <w:iCs/>
      <w:color w:val="243F60" w:themeColor="accent1" w:themeShade="7F"/>
      <w:lang w:val="sl-SI" w:eastAsia="sl-SI"/>
    </w:rPr>
  </w:style>
  <w:style w:type="paragraph" w:styleId="Glava">
    <w:name w:val="header"/>
    <w:basedOn w:val="Navaden"/>
    <w:link w:val="GlavaZnak"/>
    <w:rsid w:val="00EA06FC"/>
    <w:pPr>
      <w:tabs>
        <w:tab w:val="center" w:pos="4536"/>
        <w:tab w:val="right" w:pos="9072"/>
      </w:tabs>
    </w:pPr>
  </w:style>
  <w:style w:type="character" w:customStyle="1" w:styleId="GlavaZnak">
    <w:name w:val="Glava Znak"/>
    <w:basedOn w:val="Privzetapisavaodstavka"/>
    <w:link w:val="Glava"/>
    <w:rsid w:val="00EA06FC"/>
    <w:rPr>
      <w:rFonts w:ascii="Times New Roman" w:eastAsia="Times New Roman" w:hAnsi="Times New Roman" w:cs="Times New Roman"/>
      <w:lang w:val="sl-SI" w:eastAsia="sl-SI"/>
    </w:rPr>
  </w:style>
  <w:style w:type="table" w:styleId="Tabelamrea">
    <w:name w:val="Table Grid"/>
    <w:basedOn w:val="Navadnatabela"/>
    <w:uiPriority w:val="59"/>
    <w:rsid w:val="00EA06FC"/>
    <w:rPr>
      <w:rFonts w:eastAsiaTheme="minorHAnsi"/>
      <w:sz w:val="22"/>
      <w:szCs w:val="22"/>
      <w:lang w:val="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37961">
      <w:bodyDiv w:val="1"/>
      <w:marLeft w:val="0"/>
      <w:marRight w:val="0"/>
      <w:marTop w:val="0"/>
      <w:marBottom w:val="0"/>
      <w:divBdr>
        <w:top w:val="none" w:sz="0" w:space="0" w:color="auto"/>
        <w:left w:val="none" w:sz="0" w:space="0" w:color="auto"/>
        <w:bottom w:val="none" w:sz="0" w:space="0" w:color="auto"/>
        <w:right w:val="none" w:sz="0" w:space="0" w:color="auto"/>
      </w:divBdr>
    </w:div>
    <w:div w:id="662389866">
      <w:bodyDiv w:val="1"/>
      <w:marLeft w:val="0"/>
      <w:marRight w:val="0"/>
      <w:marTop w:val="0"/>
      <w:marBottom w:val="0"/>
      <w:divBdr>
        <w:top w:val="none" w:sz="0" w:space="0" w:color="auto"/>
        <w:left w:val="none" w:sz="0" w:space="0" w:color="auto"/>
        <w:bottom w:val="none" w:sz="0" w:space="0" w:color="auto"/>
        <w:right w:val="none" w:sz="0" w:space="0" w:color="auto"/>
      </w:divBdr>
    </w:div>
    <w:div w:id="9946069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narocanje.si"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si/url?sa=i&amp;rct=j&amp;q=&amp;esrc=s&amp;source=images&amp;cd=&amp;cad=rja&amp;uact=8&amp;ved=0ahUKEwixjoS4ptLPAhXEfhoKHWu7CZcQjRwIBw&amp;url=http://www.svrk.gov.si/si/o_sluzbi/&amp;psig=AFQjCNHjPfyPNeUdSMxIbbmL3Ckuq3S-Cw&amp;ust=1476259794653386" TargetMode="External"/><Relationship Id="rId1" Type="http://schemas.openxmlformats.org/officeDocument/2006/relationships/image" Target="media/image1.jpe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si/url?sa=i&amp;rct=j&amp;q=&amp;esrc=s&amp;source=images&amp;cd=&amp;cad=rja&amp;uact=8&amp;ved=0ahUKEwixjoS4ptLPAhXEfhoKHWu7CZcQjRwIBw&amp;url=http://www.svrk.gov.si/si/o_sluzbi/&amp;psig=AFQjCNHjPfyPNeUdSMxIbbmL3Ckuq3S-Cw&amp;ust=1476259794653386"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F49B0-D5DF-470F-8FE1-D3B94AE6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38</Pages>
  <Words>7589</Words>
  <Characters>43263</Characters>
  <Application>Microsoft Office Word</Application>
  <DocSecurity>0</DocSecurity>
  <Lines>360</Lines>
  <Paragraphs>101</Paragraphs>
  <ScaleCrop>false</ScaleCrop>
  <HeadingPairs>
    <vt:vector size="2" baseType="variant">
      <vt:variant>
        <vt:lpstr>Naslov</vt:lpstr>
      </vt:variant>
      <vt:variant>
        <vt:i4>1</vt:i4>
      </vt:variant>
    </vt:vector>
  </HeadingPairs>
  <TitlesOfParts>
    <vt:vector size="1" baseType="lpstr">
      <vt:lpstr/>
    </vt:vector>
  </TitlesOfParts>
  <Company>Evropski pravni center Maribor</Company>
  <LinksUpToDate>false</LinksUpToDate>
  <CharactersWithSpaces>50751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Nejka Kos</dc:creator>
  <cp:lastModifiedBy>Lidija Šipek</cp:lastModifiedBy>
  <cp:revision>134</cp:revision>
  <cp:lastPrinted>2016-09-16T07:15:00Z</cp:lastPrinted>
  <dcterms:created xsi:type="dcterms:W3CDTF">2016-09-06T12:16:00Z</dcterms:created>
  <dcterms:modified xsi:type="dcterms:W3CDTF">2016-10-12T10:22:00Z</dcterms:modified>
</cp:coreProperties>
</file>