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7E8C5" w14:textId="7EEAAA09" w:rsidR="00A27251" w:rsidRPr="00C32DC7" w:rsidRDefault="00A27251">
      <w:pPr>
        <w:rPr>
          <w:rFonts w:ascii="Cambria" w:hAnsi="Cambria"/>
          <w:b/>
          <w:bCs/>
          <w:lang w:val="sl-SI"/>
        </w:rPr>
      </w:pPr>
      <w:bookmarkStart w:id="0" w:name="_GoBack"/>
      <w:r w:rsidRPr="00C32DC7">
        <w:rPr>
          <w:rFonts w:ascii="Cambria" w:hAnsi="Cambria"/>
          <w:b/>
          <w:bCs/>
          <w:lang w:val="sl-SI"/>
        </w:rPr>
        <w:t xml:space="preserve">Spremembe razpisne dokumentacije za oddajo prijav </w:t>
      </w:r>
      <w:bookmarkEnd w:id="0"/>
    </w:p>
    <w:p w14:paraId="0B8A1E66" w14:textId="4CBCDDBC" w:rsidR="00A27251" w:rsidRPr="00C32DC7" w:rsidRDefault="00A27251">
      <w:pPr>
        <w:rPr>
          <w:rFonts w:ascii="Cambria" w:hAnsi="Cambria"/>
          <w:b/>
          <w:bCs/>
          <w:lang w:val="sl-SI"/>
        </w:rPr>
      </w:pPr>
    </w:p>
    <w:p w14:paraId="4C3D464D" w14:textId="3F40F9A0" w:rsidR="00A27251" w:rsidRPr="00C32DC7" w:rsidRDefault="00A27251" w:rsidP="00A27251">
      <w:pPr>
        <w:spacing w:line="360" w:lineRule="auto"/>
        <w:jc w:val="both"/>
        <w:rPr>
          <w:rFonts w:ascii="Cambria" w:hAnsi="Cambria" w:cs="Arial"/>
          <w:b/>
          <w:color w:val="000000"/>
        </w:rPr>
      </w:pPr>
      <w:r w:rsidRPr="00C32DC7">
        <w:rPr>
          <w:rFonts w:ascii="Cambria" w:hAnsi="Cambria"/>
          <w:lang w:val="sl-SI"/>
        </w:rPr>
        <w:t>Rok za oddajo</w:t>
      </w:r>
      <w:r w:rsidR="00C32DC7">
        <w:rPr>
          <w:rFonts w:ascii="Cambria" w:hAnsi="Cambria"/>
          <w:lang w:val="sl-SI"/>
        </w:rPr>
        <w:t xml:space="preserve"> prijav</w:t>
      </w:r>
      <w:r w:rsidRPr="00C32DC7">
        <w:rPr>
          <w:rFonts w:ascii="Cambria" w:hAnsi="Cambria"/>
          <w:lang w:val="sl-SI"/>
        </w:rPr>
        <w:t xml:space="preserve"> se podaljša do </w:t>
      </w:r>
      <w:r w:rsidRPr="00C32DC7">
        <w:rPr>
          <w:rFonts w:ascii="Cambria" w:hAnsi="Cambria" w:cs="Arial"/>
          <w:b/>
          <w:color w:val="000000"/>
        </w:rPr>
        <w:t xml:space="preserve">do </w:t>
      </w:r>
      <w:r w:rsidRPr="00C32DC7">
        <w:rPr>
          <w:rFonts w:ascii="Cambria" w:hAnsi="Cambria" w:cs="Arial"/>
          <w:b/>
          <w:color w:val="000000"/>
          <w:lang w:val="sl-SI"/>
        </w:rPr>
        <w:t>07</w:t>
      </w:r>
      <w:r w:rsidRPr="00C32DC7">
        <w:rPr>
          <w:rFonts w:ascii="Cambria" w:hAnsi="Cambria" w:cs="Arial"/>
          <w:b/>
          <w:color w:val="000000"/>
        </w:rPr>
        <w:t>.0</w:t>
      </w:r>
      <w:r w:rsidRPr="00C32DC7">
        <w:rPr>
          <w:rFonts w:ascii="Cambria" w:hAnsi="Cambria" w:cs="Arial"/>
          <w:b/>
          <w:color w:val="000000"/>
          <w:lang w:val="sl-SI"/>
        </w:rPr>
        <w:t>6</w:t>
      </w:r>
      <w:r w:rsidRPr="00C32DC7">
        <w:rPr>
          <w:rFonts w:ascii="Cambria" w:hAnsi="Cambria" w:cs="Arial"/>
          <w:b/>
          <w:color w:val="000000"/>
        </w:rPr>
        <w:t>.2022 do 10.00 ure.</w:t>
      </w:r>
    </w:p>
    <w:p w14:paraId="6D561650" w14:textId="1AA2FAF8" w:rsidR="00A27251" w:rsidRPr="00C32DC7" w:rsidRDefault="00A27251" w:rsidP="00A27251">
      <w:pPr>
        <w:spacing w:line="360" w:lineRule="auto"/>
        <w:jc w:val="both"/>
        <w:rPr>
          <w:rFonts w:ascii="Cambria" w:hAnsi="Cambria" w:cs="Arial"/>
          <w:b/>
          <w:color w:val="000000"/>
        </w:rPr>
      </w:pPr>
    </w:p>
    <w:p w14:paraId="7982B1F7" w14:textId="78E4A212" w:rsidR="00A27251" w:rsidRPr="00C32DC7" w:rsidRDefault="00A27251" w:rsidP="00A27251">
      <w:pPr>
        <w:spacing w:line="360" w:lineRule="auto"/>
        <w:jc w:val="both"/>
        <w:rPr>
          <w:rFonts w:ascii="Cambria" w:hAnsi="Cambria" w:cs="Cambria"/>
          <w:b/>
          <w:bCs/>
          <w:color w:val="000000" w:themeColor="text1"/>
        </w:rPr>
      </w:pPr>
      <w:r w:rsidRPr="00C32DC7">
        <w:rPr>
          <w:rFonts w:ascii="Cambria" w:hAnsi="Cambria" w:cs="Arial"/>
          <w:b/>
          <w:color w:val="000000"/>
          <w:lang w:val="sl-SI"/>
        </w:rPr>
        <w:t>Spremeni se točka</w:t>
      </w:r>
      <w:r w:rsidR="00DC7E6E" w:rsidRPr="00C32DC7">
        <w:rPr>
          <w:rFonts w:ascii="Cambria" w:hAnsi="Cambria" w:cs="Arial"/>
          <w:b/>
          <w:color w:val="000000"/>
          <w:lang w:val="sl-SI"/>
        </w:rPr>
        <w:t xml:space="preserve"> </w:t>
      </w:r>
      <w:r w:rsidR="00C32DC7" w:rsidRPr="00C32DC7">
        <w:rPr>
          <w:rFonts w:ascii="Cambria" w:hAnsi="Cambria" w:cs="Cambria"/>
          <w:b/>
          <w:bCs/>
          <w:color w:val="000000" w:themeColor="text1"/>
        </w:rPr>
        <w:t>B.2. Ekonomska in finančna sposobnost</w:t>
      </w:r>
      <w:r w:rsidR="00C32DC7">
        <w:rPr>
          <w:rFonts w:ascii="Cambria" w:hAnsi="Cambria" w:cs="Cambria"/>
          <w:b/>
          <w:bCs/>
          <w:color w:val="000000" w:themeColor="text1"/>
          <w:lang w:val="sl-SI"/>
        </w:rPr>
        <w:t>,</w:t>
      </w:r>
      <w:r w:rsidR="00DC7E6E" w:rsidRPr="00C32DC7">
        <w:rPr>
          <w:rFonts w:ascii="Cambria" w:hAnsi="Cambria" w:cs="Arial"/>
          <w:b/>
          <w:color w:val="000000"/>
          <w:lang w:val="sl-SI"/>
        </w:rPr>
        <w:t xml:space="preserve"> tako, da glasi:</w:t>
      </w:r>
      <w:r w:rsidRPr="00C32DC7">
        <w:rPr>
          <w:rFonts w:ascii="Cambria" w:hAnsi="Cambria" w:cs="Arial"/>
          <w:b/>
          <w:color w:val="000000"/>
          <w:lang w:val="sl-SI"/>
        </w:rPr>
        <w:t xml:space="preserve"> </w:t>
      </w:r>
    </w:p>
    <w:p w14:paraId="693C7ED6" w14:textId="66E210F1" w:rsidR="00DC7E6E" w:rsidRPr="00C32DC7" w:rsidRDefault="00DC7E6E" w:rsidP="00DC7E6E">
      <w:pPr>
        <w:spacing w:line="360" w:lineRule="auto"/>
        <w:jc w:val="both"/>
        <w:rPr>
          <w:rFonts w:ascii="Cambria" w:hAnsi="Cambria" w:cs="Cambria"/>
          <w:color w:val="000000" w:themeColor="text1"/>
        </w:rPr>
      </w:pPr>
      <w:r w:rsidRPr="00C32DC7">
        <w:rPr>
          <w:rFonts w:ascii="Cambria" w:hAnsi="Cambria" w:cs="Cambria"/>
          <w:color w:val="000000" w:themeColor="text1"/>
        </w:rPr>
        <w:t xml:space="preserve">4. Prijavitelj v zadnjih </w:t>
      </w:r>
      <w:r w:rsidRPr="00C32DC7">
        <w:rPr>
          <w:rFonts w:ascii="Cambria" w:hAnsi="Cambria" w:cs="Cambria"/>
          <w:color w:val="000000" w:themeColor="text1"/>
          <w:lang w:val="sl-SI"/>
        </w:rPr>
        <w:t xml:space="preserve">treh </w:t>
      </w:r>
      <w:r w:rsidRPr="00C32DC7">
        <w:rPr>
          <w:rFonts w:ascii="Cambria" w:hAnsi="Cambria" w:cs="Cambria"/>
          <w:color w:val="000000" w:themeColor="text1"/>
        </w:rPr>
        <w:t>mesecih pred objavo javnega razpisa ni imel blokiranih transakcijskih računov.</w:t>
      </w:r>
    </w:p>
    <w:p w14:paraId="50DAD971" w14:textId="3635BDEA" w:rsidR="00DC7E6E" w:rsidRPr="00C32DC7" w:rsidRDefault="00DC7E6E" w:rsidP="00DC7E6E">
      <w:pPr>
        <w:spacing w:line="360" w:lineRule="auto"/>
        <w:jc w:val="both"/>
        <w:rPr>
          <w:rFonts w:ascii="Cambria" w:hAnsi="Cambria" w:cs="Cambria"/>
          <w:b/>
          <w:bCs/>
          <w:color w:val="000000" w:themeColor="text1"/>
        </w:rPr>
      </w:pPr>
      <w:r w:rsidRPr="00C32DC7">
        <w:rPr>
          <w:rFonts w:ascii="Cambria" w:hAnsi="Cambria" w:cs="Cambria"/>
          <w:b/>
          <w:bCs/>
          <w:color w:val="000000" w:themeColor="text1"/>
        </w:rPr>
        <w:t>Dokazilo:</w:t>
      </w:r>
      <w:r w:rsidRPr="00C32DC7">
        <w:rPr>
          <w:rFonts w:ascii="Cambria" w:hAnsi="Cambria" w:cs="Cambria"/>
          <w:color w:val="000000" w:themeColor="text1"/>
        </w:rPr>
        <w:t xml:space="preserve"> Izjava o izpolnjevanju pogojev</w:t>
      </w:r>
      <w:r w:rsidRPr="00C32DC7">
        <w:rPr>
          <w:rFonts w:ascii="Cambria" w:hAnsi="Cambria" w:cs="Cambria"/>
          <w:b/>
          <w:bCs/>
          <w:color w:val="000000" w:themeColor="text1"/>
        </w:rPr>
        <w:t>( OBR-I/3a)</w:t>
      </w:r>
    </w:p>
    <w:p w14:paraId="5A99B902" w14:textId="77777777" w:rsidR="00C32DC7" w:rsidRDefault="00C32DC7" w:rsidP="00DC7E6E">
      <w:pPr>
        <w:spacing w:line="360" w:lineRule="auto"/>
        <w:jc w:val="both"/>
        <w:rPr>
          <w:rFonts w:ascii="Cambria" w:hAnsi="Cambria" w:cs="Cambria"/>
          <w:b/>
          <w:bCs/>
          <w:color w:val="000000" w:themeColor="text1"/>
          <w:lang w:val="sl-SI"/>
        </w:rPr>
      </w:pPr>
    </w:p>
    <w:p w14:paraId="46C3866F" w14:textId="762A94C1" w:rsidR="0006219A" w:rsidRPr="00C32DC7" w:rsidRDefault="0006219A" w:rsidP="00DC7E6E">
      <w:pPr>
        <w:spacing w:line="360" w:lineRule="auto"/>
        <w:jc w:val="both"/>
        <w:rPr>
          <w:rFonts w:ascii="Cambria" w:hAnsi="Cambria" w:cs="Cambria"/>
          <w:b/>
          <w:bCs/>
          <w:color w:val="000000" w:themeColor="text1"/>
          <w:lang w:val="sl-SI"/>
        </w:rPr>
      </w:pPr>
      <w:r w:rsidRPr="00C32DC7">
        <w:rPr>
          <w:rFonts w:ascii="Cambria" w:hAnsi="Cambria" w:cs="Cambria"/>
          <w:b/>
          <w:bCs/>
          <w:color w:val="000000" w:themeColor="text1"/>
          <w:lang w:val="sl-SI"/>
        </w:rPr>
        <w:t>Pri zahtevani izobrazbi se besedilo popravi tako da glasi.</w:t>
      </w:r>
    </w:p>
    <w:p w14:paraId="3A35CCD3" w14:textId="565B562B" w:rsidR="0006219A" w:rsidRPr="00C32DC7" w:rsidRDefault="0006219A" w:rsidP="00C32DC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</w:rPr>
      </w:pPr>
      <w:r w:rsidRPr="00C32DC7">
        <w:rPr>
          <w:rFonts w:ascii="Cambria" w:hAnsi="Cambria" w:cs="Tahoma"/>
        </w:rPr>
        <w:t>Najnižja zahtevana izobrazba v skladu z Uredbo o uvedbi in uporabi klasifikacijskega sistema izobraževanja in usposabljanja (Uradni list RS, št. 46/2006 in 8/17) in delovne izkušnje zaposlenih:</w:t>
      </w:r>
    </w:p>
    <w:p w14:paraId="22543C65" w14:textId="388AB698" w:rsidR="00DC7E6E" w:rsidRPr="00C32DC7" w:rsidRDefault="00DC7E6E" w:rsidP="00DC7E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mbria" w:hAnsi="Cambria" w:cs="Tahoma"/>
        </w:rPr>
      </w:pPr>
      <w:r w:rsidRPr="00C32DC7">
        <w:rPr>
          <w:rFonts w:ascii="Cambria" w:hAnsi="Cambria" w:cs="Tahoma"/>
        </w:rPr>
        <w:t>1 odgovorni vodja vzdrževanja in obnove cest</w:t>
      </w:r>
      <w:r w:rsidR="0006219A" w:rsidRPr="00C32DC7">
        <w:rPr>
          <w:rFonts w:ascii="Cambria" w:hAnsi="Cambria" w:cs="Tahoma"/>
        </w:rPr>
        <w:t xml:space="preserve"> -peta raven izobraževanja in pet let delovnih izk</w:t>
      </w:r>
      <w:r w:rsidR="00C32DC7">
        <w:rPr>
          <w:rFonts w:ascii="Cambria" w:hAnsi="Cambria" w:cs="Tahoma"/>
        </w:rPr>
        <w:t>u</w:t>
      </w:r>
      <w:r w:rsidR="0006219A" w:rsidRPr="00C32DC7">
        <w:rPr>
          <w:rFonts w:ascii="Cambria" w:hAnsi="Cambria" w:cs="Tahoma"/>
        </w:rPr>
        <w:t>šenj</w:t>
      </w:r>
      <w:r w:rsidRPr="00C32DC7">
        <w:rPr>
          <w:rFonts w:ascii="Cambria" w:hAnsi="Cambria" w:cs="Tahoma"/>
        </w:rPr>
        <w:t>,</w:t>
      </w:r>
    </w:p>
    <w:p w14:paraId="149DA458" w14:textId="783EC653" w:rsidR="00DC7E6E" w:rsidRPr="00C32DC7" w:rsidRDefault="00DC7E6E" w:rsidP="00DC7E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mbria" w:hAnsi="Cambria" w:cs="Tahoma"/>
        </w:rPr>
      </w:pPr>
      <w:r w:rsidRPr="00C32DC7">
        <w:rPr>
          <w:rFonts w:ascii="Cambria" w:hAnsi="Cambria" w:cs="Tahoma"/>
        </w:rPr>
        <w:t>1 zaposleni (strokovno – tehnični kader)</w:t>
      </w:r>
      <w:r w:rsidR="00C32DC7" w:rsidRPr="00C32DC7">
        <w:rPr>
          <w:rFonts w:ascii="Cambria" w:hAnsi="Cambria" w:cs="Tahoma"/>
        </w:rPr>
        <w:t>- peta raven izobraževanje</w:t>
      </w:r>
      <w:r w:rsidRPr="00C32DC7">
        <w:rPr>
          <w:rFonts w:ascii="Cambria" w:hAnsi="Cambria" w:cs="Tahoma"/>
        </w:rPr>
        <w:t xml:space="preserve"> </w:t>
      </w:r>
    </w:p>
    <w:p w14:paraId="302C08C4" w14:textId="3D8FB979" w:rsidR="00FE55DF" w:rsidRPr="00C32DC7" w:rsidRDefault="00C32DC7" w:rsidP="00DC7E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mbria" w:hAnsi="Cambria" w:cs="Tahoma"/>
        </w:rPr>
      </w:pPr>
      <w:r w:rsidRPr="00C32DC7">
        <w:rPr>
          <w:rFonts w:ascii="Cambria" w:hAnsi="Cambria" w:cs="Tahoma"/>
        </w:rPr>
        <w:t>4 zaposleni o</w:t>
      </w:r>
      <w:r w:rsidR="00FE55DF" w:rsidRPr="00C32DC7">
        <w:rPr>
          <w:rFonts w:ascii="Cambria" w:hAnsi="Cambria" w:cs="Tahoma"/>
        </w:rPr>
        <w:t>perativni kader</w:t>
      </w:r>
      <w:r w:rsidR="0006219A" w:rsidRPr="00C32DC7">
        <w:rPr>
          <w:rFonts w:ascii="Cambria" w:hAnsi="Cambria" w:cs="Tahoma"/>
        </w:rPr>
        <w:t>- najmanj dva tretja raven izobraževanja</w:t>
      </w:r>
    </w:p>
    <w:p w14:paraId="61FA29AA" w14:textId="4DCB342B" w:rsidR="00DC7E6E" w:rsidRPr="00C32DC7" w:rsidRDefault="00C32DC7" w:rsidP="00DC7E6E">
      <w:pPr>
        <w:spacing w:line="360" w:lineRule="auto"/>
        <w:jc w:val="both"/>
        <w:rPr>
          <w:rFonts w:ascii="Cambria" w:hAnsi="Cambria" w:cs="Cambria"/>
          <w:b/>
          <w:bCs/>
          <w:color w:val="000000" w:themeColor="text1"/>
          <w:lang w:val="sl-SI"/>
        </w:rPr>
      </w:pPr>
      <w:r>
        <w:rPr>
          <w:rFonts w:ascii="Cambria" w:hAnsi="Cambria" w:cs="Cambria"/>
          <w:b/>
          <w:bCs/>
          <w:color w:val="000000" w:themeColor="text1"/>
          <w:lang w:val="sl-SI"/>
        </w:rPr>
        <w:t xml:space="preserve"> </w:t>
      </w:r>
    </w:p>
    <w:p w14:paraId="1408D6FD" w14:textId="77777777" w:rsidR="00DC7E6E" w:rsidRPr="00C32DC7" w:rsidRDefault="00DC7E6E" w:rsidP="00A27251">
      <w:pPr>
        <w:spacing w:line="360" w:lineRule="auto"/>
        <w:jc w:val="both"/>
        <w:rPr>
          <w:rFonts w:ascii="Cambria" w:hAnsi="Cambria" w:cs="Arial"/>
          <w:b/>
          <w:color w:val="000000"/>
          <w:lang w:val="sl-SI"/>
        </w:rPr>
      </w:pPr>
    </w:p>
    <w:p w14:paraId="0493555C" w14:textId="65BED867" w:rsidR="00A27251" w:rsidRPr="00C32DC7" w:rsidRDefault="00A27251">
      <w:pPr>
        <w:rPr>
          <w:rFonts w:ascii="Cambria" w:hAnsi="Cambria"/>
          <w:lang w:val="sl-SI"/>
        </w:rPr>
      </w:pPr>
      <w:r w:rsidRPr="00C32DC7">
        <w:rPr>
          <w:rFonts w:ascii="Cambria" w:hAnsi="Cambria"/>
          <w:lang w:val="sl-SI"/>
        </w:rPr>
        <w:t xml:space="preserve"> </w:t>
      </w:r>
    </w:p>
    <w:sectPr w:rsidR="00A27251" w:rsidRPr="00C32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4CF"/>
    <w:multiLevelType w:val="hybridMultilevel"/>
    <w:tmpl w:val="8312E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B71"/>
    <w:multiLevelType w:val="hybridMultilevel"/>
    <w:tmpl w:val="EEF02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51"/>
    <w:rsid w:val="0006219A"/>
    <w:rsid w:val="00407EAC"/>
    <w:rsid w:val="004C3AD8"/>
    <w:rsid w:val="00A27251"/>
    <w:rsid w:val="00C32DC7"/>
    <w:rsid w:val="00DC7E6E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8C2B66"/>
  <w15:chartTrackingRefBased/>
  <w15:docId w15:val="{F1F3C91D-446B-2849-8E2C-5A943E1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tavek seznama_IP,Seznam_IP_1"/>
    <w:basedOn w:val="Normal"/>
    <w:uiPriority w:val="99"/>
    <w:qFormat/>
    <w:rsid w:val="00DC7E6E"/>
    <w:pPr>
      <w:ind w:left="720"/>
      <w:contextualSpacing/>
    </w:pPr>
    <w:rPr>
      <w:rFonts w:ascii="Times New Roman" w:eastAsia="MS ??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2022-05-30T10:16:00Z</dcterms:created>
  <dcterms:modified xsi:type="dcterms:W3CDTF">2022-05-30T10:16:00Z</dcterms:modified>
</cp:coreProperties>
</file>