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B77" w:rsidRPr="00C61E92" w:rsidRDefault="00C61E92" w:rsidP="009911FB">
      <w:pPr>
        <w:pStyle w:val="Navadensplet"/>
        <w:shd w:val="clear" w:color="auto" w:fill="FBFBFB"/>
        <w:spacing w:before="0" w:beforeAutospacing="0" w:afterAutospacing="0"/>
        <w:jc w:val="center"/>
        <w:rPr>
          <w:sz w:val="36"/>
          <w:szCs w:val="36"/>
        </w:rPr>
      </w:pPr>
      <w:bookmarkStart w:id="0" w:name="_GoBack"/>
      <w:bookmarkEnd w:id="0"/>
      <w:r w:rsidRPr="00C61E92">
        <w:rPr>
          <w:sz w:val="36"/>
          <w:szCs w:val="36"/>
        </w:rPr>
        <w:t>Program programskega</w:t>
      </w:r>
      <w:r>
        <w:rPr>
          <w:sz w:val="36"/>
          <w:szCs w:val="36"/>
        </w:rPr>
        <w:t xml:space="preserve"> </w:t>
      </w:r>
      <w:r w:rsidRPr="00C61E92">
        <w:rPr>
          <w:sz w:val="36"/>
          <w:szCs w:val="36"/>
        </w:rPr>
        <w:t>in</w:t>
      </w:r>
      <w:r>
        <w:rPr>
          <w:sz w:val="36"/>
          <w:szCs w:val="36"/>
        </w:rPr>
        <w:t xml:space="preserve"> </w:t>
      </w:r>
      <w:r w:rsidRPr="00C61E92">
        <w:rPr>
          <w:sz w:val="36"/>
          <w:szCs w:val="36"/>
        </w:rPr>
        <w:t>poslovnega razvoja knjižnice</w:t>
      </w:r>
    </w:p>
    <w:p w:rsidR="009911FB" w:rsidRDefault="009911FB" w:rsidP="00D22B77">
      <w:pPr>
        <w:pStyle w:val="Navadensplet"/>
        <w:shd w:val="clear" w:color="auto" w:fill="FBFBFB"/>
        <w:spacing w:before="0" w:beforeAutospacing="0" w:afterAutospacing="0"/>
        <w:jc w:val="both"/>
      </w:pPr>
    </w:p>
    <w:p w:rsidR="00662210" w:rsidRPr="00182DD4" w:rsidRDefault="00662210" w:rsidP="00D22B77">
      <w:pPr>
        <w:pStyle w:val="Navadensplet"/>
        <w:shd w:val="clear" w:color="auto" w:fill="FBFBFB"/>
        <w:spacing w:before="0" w:beforeAutospacing="0" w:afterAutospacing="0"/>
        <w:jc w:val="both"/>
      </w:pPr>
      <w:r w:rsidRPr="00182DD4">
        <w:t>Knjižn</w:t>
      </w:r>
      <w:r w:rsidR="00C61E92">
        <w:t>i</w:t>
      </w:r>
      <w:r w:rsidRPr="00182DD4">
        <w:t xml:space="preserve">ca Lenart </w:t>
      </w:r>
      <w:r w:rsidR="00D22B77" w:rsidRPr="00182DD4">
        <w:t>s svojim delom in knjižničnim fondom bogati ku</w:t>
      </w:r>
      <w:r w:rsidRPr="00182DD4">
        <w:t xml:space="preserve">lturno in izobraževalno ponudbo za </w:t>
      </w:r>
      <w:r w:rsidR="000F37E0" w:rsidRPr="00182DD4">
        <w:t xml:space="preserve">6 občin </w:t>
      </w:r>
      <w:r w:rsidRPr="00182DD4">
        <w:t>Slov</w:t>
      </w:r>
      <w:r w:rsidR="00D42D35">
        <w:t xml:space="preserve">enskih </w:t>
      </w:r>
      <w:r w:rsidR="000F37E0" w:rsidRPr="00182DD4">
        <w:t>goric</w:t>
      </w:r>
      <w:r w:rsidRPr="00182DD4">
        <w:t>. Knjižnica Lenart je</w:t>
      </w:r>
      <w:r w:rsidR="00D22B77" w:rsidRPr="00182DD4">
        <w:t xml:space="preserve"> kakor vsaka sodobna splošna knjižnica, močno odvisna od svojega lokalnega okolja in od tega, kako kvalitetne p</w:t>
      </w:r>
      <w:r w:rsidR="00631D0E">
        <w:t xml:space="preserve">ovezave uspe vzpostaviti z njim. Vsaka splošna knjižnica za svojo lokalno okolje svoje poslanstvo uresničuje na edinstven način. </w:t>
      </w:r>
    </w:p>
    <w:p w:rsidR="000F37E0" w:rsidRDefault="00662210" w:rsidP="009911FB">
      <w:pPr>
        <w:pStyle w:val="Navadensplet"/>
        <w:shd w:val="clear" w:color="auto" w:fill="FBFBFB"/>
        <w:spacing w:before="0" w:beforeAutospacing="0" w:afterAutospacing="0"/>
        <w:jc w:val="both"/>
      </w:pPr>
      <w:r w:rsidRPr="00182DD4">
        <w:t xml:space="preserve">Pri pripravi </w:t>
      </w:r>
      <w:r w:rsidR="000F37E0" w:rsidRPr="00182DD4">
        <w:t xml:space="preserve">programskega in poslovnega </w:t>
      </w:r>
      <w:r w:rsidRPr="00182DD4">
        <w:t>načrta smo upoštevali dosedanji razvoj knjižnice, pridobljene izkušnje, vizijo knjižnice, kadrovske in materialne potenciale, pričakovanja uporabnikov in osta</w:t>
      </w:r>
      <w:r w:rsidR="000F37E0" w:rsidRPr="00182DD4">
        <w:t>le lokalne skupnosti, zaposlene</w:t>
      </w:r>
      <w:r w:rsidRPr="00182DD4">
        <w:t>, organa upravljanja in ustanovitelj</w:t>
      </w:r>
      <w:r w:rsidR="000F37E0" w:rsidRPr="00182DD4">
        <w:t>ici</w:t>
      </w:r>
      <w:r w:rsidRPr="00182DD4">
        <w:t xml:space="preserve">. V </w:t>
      </w:r>
      <w:r w:rsidR="00A5259F" w:rsidRPr="00182DD4">
        <w:t xml:space="preserve">programskem in poslovnem </w:t>
      </w:r>
      <w:r w:rsidR="00C61E92">
        <w:t xml:space="preserve">načrtu knjižnice so </w:t>
      </w:r>
      <w:r w:rsidRPr="00182DD4">
        <w:t>oblikovani cilji, ki jih želimo doseči v kratkoročnem in dolgoročnem obdobju in so nadgradnja načrtovanj, ocen in spoznanj, ki jih prikazujejo letna poročila preteklih obdobij ter letni načrt dela tekočega leta. Naši začrtani cilji so tisti, na katerih bomo gradili uspeh in prepoznavnost naše ustanove. S skupnimi močmi si bomo prizadevali ustvariti sodobno knjižnico, ki bo sposobna sprejeti nove izzive in svoj program odzivno prilagajati morebitnim spremembam. Trudili se bomo razvijati prijazno socialno okolje za vse kategorije uporabnikov in v prvi vrsti zadovoljevati njihove potrebe.</w:t>
      </w:r>
    </w:p>
    <w:p w:rsidR="009911FB" w:rsidRDefault="009911FB" w:rsidP="009911FB">
      <w:pPr>
        <w:pStyle w:val="Navadensplet"/>
        <w:shd w:val="clear" w:color="auto" w:fill="FBFBFB"/>
        <w:spacing w:before="0" w:beforeAutospacing="0" w:afterAutospacing="0"/>
        <w:jc w:val="both"/>
      </w:pPr>
    </w:p>
    <w:p w:rsidR="005B6B1C" w:rsidRPr="00C61E92" w:rsidRDefault="00D42D35" w:rsidP="00D42D35">
      <w:pPr>
        <w:jc w:val="center"/>
        <w:rPr>
          <w:rFonts w:ascii="Times New Roman" w:hAnsi="Times New Roman" w:cs="Times New Roman"/>
          <w:b/>
          <w:sz w:val="24"/>
          <w:szCs w:val="24"/>
        </w:rPr>
      </w:pPr>
      <w:r>
        <w:rPr>
          <w:rFonts w:ascii="Times New Roman" w:hAnsi="Times New Roman" w:cs="Times New Roman"/>
          <w:b/>
          <w:sz w:val="24"/>
          <w:szCs w:val="24"/>
        </w:rPr>
        <w:t>PROGRAMSKE USMERITVE</w:t>
      </w:r>
    </w:p>
    <w:p w:rsidR="009C1A97" w:rsidRDefault="00731B08" w:rsidP="00731B08">
      <w:pPr>
        <w:pStyle w:val="Brezrazmikov"/>
        <w:rPr>
          <w:rFonts w:ascii="Times New Roman" w:hAnsi="Times New Roman" w:cs="Times New Roman"/>
          <w:sz w:val="24"/>
          <w:szCs w:val="24"/>
        </w:rPr>
      </w:pPr>
      <w:r w:rsidRPr="00182DD4">
        <w:rPr>
          <w:rFonts w:ascii="Times New Roman" w:hAnsi="Times New Roman" w:cs="Times New Roman"/>
          <w:sz w:val="24"/>
          <w:szCs w:val="24"/>
        </w:rPr>
        <w:t>Programske usmeritve so naši strateški cilji. V nadaljevanju jih v sklopu štirih poglavitnih strateških področij delimo na cilje in aktivnost</w:t>
      </w:r>
      <w:r w:rsidR="009C1A97">
        <w:rPr>
          <w:rFonts w:ascii="Times New Roman" w:hAnsi="Times New Roman" w:cs="Times New Roman"/>
          <w:sz w:val="24"/>
          <w:szCs w:val="24"/>
        </w:rPr>
        <w:t>i.</w:t>
      </w:r>
    </w:p>
    <w:p w:rsidR="009C1A97" w:rsidRDefault="009C1A97" w:rsidP="00731B08">
      <w:pPr>
        <w:pStyle w:val="Brezrazmikov"/>
        <w:rPr>
          <w:rFonts w:ascii="Times New Roman" w:hAnsi="Times New Roman" w:cs="Times New Roman"/>
          <w:sz w:val="24"/>
          <w:szCs w:val="24"/>
        </w:rPr>
      </w:pPr>
    </w:p>
    <w:p w:rsidR="00731B08" w:rsidRPr="00182DD4" w:rsidRDefault="00731B08" w:rsidP="00731B08">
      <w:pPr>
        <w:pStyle w:val="Brezrazmikov"/>
        <w:rPr>
          <w:rFonts w:ascii="Times New Roman" w:hAnsi="Times New Roman" w:cs="Times New Roman"/>
          <w:sz w:val="24"/>
          <w:szCs w:val="24"/>
        </w:rPr>
      </w:pPr>
      <w:r w:rsidRPr="00182DD4">
        <w:rPr>
          <w:rFonts w:ascii="Times New Roman" w:hAnsi="Times New Roman" w:cs="Times New Roman"/>
          <w:sz w:val="24"/>
          <w:szCs w:val="24"/>
        </w:rPr>
        <w:t>Izhodišča za razvoj strateških področij so bila sledeča:</w:t>
      </w:r>
    </w:p>
    <w:p w:rsidR="00731B08" w:rsidRPr="00182DD4" w:rsidRDefault="00731B08" w:rsidP="00C61E92">
      <w:pPr>
        <w:pStyle w:val="Brezrazmikov"/>
        <w:ind w:left="708"/>
        <w:rPr>
          <w:rFonts w:ascii="Times New Roman" w:hAnsi="Times New Roman" w:cs="Times New Roman"/>
          <w:sz w:val="24"/>
          <w:szCs w:val="24"/>
        </w:rPr>
      </w:pPr>
      <w:r w:rsidRPr="00182DD4">
        <w:rPr>
          <w:rFonts w:ascii="Times New Roman" w:hAnsi="Times New Roman" w:cs="Times New Roman"/>
          <w:sz w:val="24"/>
          <w:szCs w:val="24"/>
        </w:rPr>
        <w:t>- organizac</w:t>
      </w:r>
      <w:r w:rsidR="009C1A97">
        <w:rPr>
          <w:rFonts w:ascii="Times New Roman" w:hAnsi="Times New Roman" w:cs="Times New Roman"/>
          <w:sz w:val="24"/>
          <w:szCs w:val="24"/>
        </w:rPr>
        <w:t>ija, delovanje in mreža splošne</w:t>
      </w:r>
      <w:r w:rsidRPr="00182DD4">
        <w:rPr>
          <w:rFonts w:ascii="Times New Roman" w:hAnsi="Times New Roman" w:cs="Times New Roman"/>
          <w:sz w:val="24"/>
          <w:szCs w:val="24"/>
        </w:rPr>
        <w:t xml:space="preserve"> knjižnic</w:t>
      </w:r>
      <w:r w:rsidR="009C1A97">
        <w:rPr>
          <w:rFonts w:ascii="Times New Roman" w:hAnsi="Times New Roman" w:cs="Times New Roman"/>
          <w:sz w:val="24"/>
          <w:szCs w:val="24"/>
        </w:rPr>
        <w:t>e</w:t>
      </w:r>
      <w:r w:rsidRPr="00182DD4">
        <w:rPr>
          <w:rFonts w:ascii="Times New Roman" w:hAnsi="Times New Roman" w:cs="Times New Roman"/>
          <w:sz w:val="24"/>
          <w:szCs w:val="24"/>
        </w:rPr>
        <w:t xml:space="preserve">, </w:t>
      </w:r>
    </w:p>
    <w:p w:rsidR="00731B08" w:rsidRPr="00182DD4" w:rsidRDefault="00731B08" w:rsidP="00C61E92">
      <w:pPr>
        <w:pStyle w:val="Brezrazmikov"/>
        <w:ind w:left="708"/>
        <w:rPr>
          <w:rFonts w:ascii="Times New Roman" w:hAnsi="Times New Roman" w:cs="Times New Roman"/>
          <w:sz w:val="24"/>
          <w:szCs w:val="24"/>
        </w:rPr>
      </w:pPr>
      <w:r w:rsidRPr="00182DD4">
        <w:rPr>
          <w:rFonts w:ascii="Times New Roman" w:hAnsi="Times New Roman" w:cs="Times New Roman"/>
          <w:sz w:val="24"/>
          <w:szCs w:val="24"/>
        </w:rPr>
        <w:t xml:space="preserve">- razvoj obstoječih in ustvarjanje novih storitev, </w:t>
      </w:r>
    </w:p>
    <w:p w:rsidR="00731B08" w:rsidRPr="00182DD4" w:rsidRDefault="00731B08" w:rsidP="00C61E92">
      <w:pPr>
        <w:pStyle w:val="Brezrazmikov"/>
        <w:ind w:left="708"/>
        <w:rPr>
          <w:rFonts w:ascii="Times New Roman" w:hAnsi="Times New Roman" w:cs="Times New Roman"/>
          <w:sz w:val="24"/>
          <w:szCs w:val="24"/>
        </w:rPr>
      </w:pPr>
      <w:r w:rsidRPr="00182DD4">
        <w:rPr>
          <w:rFonts w:ascii="Times New Roman" w:hAnsi="Times New Roman" w:cs="Times New Roman"/>
          <w:sz w:val="24"/>
          <w:szCs w:val="24"/>
        </w:rPr>
        <w:t xml:space="preserve">- pridobivanje ustreznih znanj, potrebnih za delovanje v prihodnosti, </w:t>
      </w:r>
    </w:p>
    <w:p w:rsidR="00731B08" w:rsidRPr="00182DD4" w:rsidRDefault="00731B08" w:rsidP="00C61E92">
      <w:pPr>
        <w:pStyle w:val="Brezrazmikov"/>
        <w:ind w:left="708"/>
        <w:rPr>
          <w:rFonts w:ascii="Times New Roman" w:hAnsi="Times New Roman" w:cs="Times New Roman"/>
          <w:sz w:val="24"/>
          <w:szCs w:val="24"/>
        </w:rPr>
      </w:pPr>
      <w:r w:rsidRPr="00182DD4">
        <w:rPr>
          <w:rFonts w:ascii="Times New Roman" w:hAnsi="Times New Roman" w:cs="Times New Roman"/>
          <w:sz w:val="24"/>
          <w:szCs w:val="24"/>
        </w:rPr>
        <w:t>- knjižnica kot aktivni dejavnik v okolju</w:t>
      </w:r>
      <w:r w:rsidR="00182DD4" w:rsidRPr="00182DD4">
        <w:rPr>
          <w:rFonts w:ascii="Times New Roman" w:hAnsi="Times New Roman" w:cs="Times New Roman"/>
          <w:sz w:val="24"/>
          <w:szCs w:val="24"/>
        </w:rPr>
        <w:t xml:space="preserve"> - </w:t>
      </w:r>
      <w:r w:rsidRPr="00182DD4">
        <w:rPr>
          <w:rFonts w:ascii="Times New Roman" w:hAnsi="Times New Roman" w:cs="Times New Roman"/>
          <w:sz w:val="24"/>
          <w:szCs w:val="24"/>
        </w:rPr>
        <w:t xml:space="preserve"> možnosti sodelovanj, partnerstev in promocij splošnih knjižnic. </w:t>
      </w:r>
    </w:p>
    <w:p w:rsidR="00731B08" w:rsidRPr="00182DD4" w:rsidRDefault="00731B08" w:rsidP="000F37E0">
      <w:pPr>
        <w:jc w:val="both"/>
        <w:rPr>
          <w:rFonts w:ascii="Times New Roman" w:hAnsi="Times New Roman" w:cs="Times New Roman"/>
          <w:sz w:val="24"/>
          <w:szCs w:val="24"/>
        </w:rPr>
      </w:pPr>
    </w:p>
    <w:p w:rsidR="009C1A97" w:rsidRPr="00E609D5" w:rsidRDefault="005B6B1C" w:rsidP="009C1A97">
      <w:pPr>
        <w:pStyle w:val="Brezrazmikov"/>
        <w:rPr>
          <w:rFonts w:ascii="Times New Roman" w:hAnsi="Times New Roman" w:cs="Times New Roman"/>
          <w:b/>
          <w:sz w:val="24"/>
          <w:szCs w:val="24"/>
        </w:rPr>
      </w:pPr>
      <w:r>
        <w:rPr>
          <w:rFonts w:ascii="Times New Roman" w:hAnsi="Times New Roman" w:cs="Times New Roman"/>
          <w:b/>
          <w:sz w:val="24"/>
          <w:szCs w:val="24"/>
        </w:rPr>
        <w:t xml:space="preserve">STRATEŠKO PODROČJE 1: </w:t>
      </w:r>
      <w:r w:rsidR="00C61E92">
        <w:rPr>
          <w:rFonts w:ascii="Times New Roman" w:hAnsi="Times New Roman" w:cs="Times New Roman"/>
          <w:b/>
          <w:sz w:val="24"/>
          <w:szCs w:val="24"/>
        </w:rPr>
        <w:t>O</w:t>
      </w:r>
      <w:r w:rsidR="009C1A97" w:rsidRPr="00E609D5">
        <w:rPr>
          <w:rFonts w:ascii="Times New Roman" w:hAnsi="Times New Roman" w:cs="Times New Roman"/>
          <w:b/>
          <w:sz w:val="24"/>
          <w:szCs w:val="24"/>
        </w:rPr>
        <w:t>rganizacija, delova</w:t>
      </w:r>
      <w:r w:rsidR="00C61E92">
        <w:rPr>
          <w:rFonts w:ascii="Times New Roman" w:hAnsi="Times New Roman" w:cs="Times New Roman"/>
          <w:b/>
          <w:sz w:val="24"/>
          <w:szCs w:val="24"/>
        </w:rPr>
        <w:t>nje in mreža splošne knjižnice</w:t>
      </w:r>
    </w:p>
    <w:p w:rsidR="00B03C2B" w:rsidRPr="00182DD4" w:rsidRDefault="00B03C2B" w:rsidP="000F37E0">
      <w:pPr>
        <w:jc w:val="both"/>
        <w:rPr>
          <w:rFonts w:ascii="Times New Roman" w:hAnsi="Times New Roman" w:cs="Times New Roman"/>
          <w:sz w:val="24"/>
          <w:szCs w:val="24"/>
        </w:rPr>
      </w:pPr>
    </w:p>
    <w:p w:rsidR="00182DD4" w:rsidRDefault="00731B08" w:rsidP="000F37E0">
      <w:pPr>
        <w:jc w:val="both"/>
        <w:rPr>
          <w:rFonts w:ascii="Times New Roman" w:hAnsi="Times New Roman" w:cs="Times New Roman"/>
          <w:sz w:val="24"/>
          <w:szCs w:val="24"/>
        </w:rPr>
      </w:pPr>
      <w:r w:rsidRPr="00182DD4">
        <w:rPr>
          <w:rFonts w:ascii="Times New Roman" w:hAnsi="Times New Roman" w:cs="Times New Roman"/>
          <w:sz w:val="24"/>
          <w:szCs w:val="24"/>
        </w:rPr>
        <w:t xml:space="preserve">DOSTOPNOST STORITEV </w:t>
      </w:r>
    </w:p>
    <w:p w:rsidR="00C61E92" w:rsidRDefault="00731B08" w:rsidP="000F37E0">
      <w:pPr>
        <w:jc w:val="both"/>
        <w:rPr>
          <w:rFonts w:ascii="Times New Roman" w:hAnsi="Times New Roman" w:cs="Times New Roman"/>
          <w:sz w:val="24"/>
          <w:szCs w:val="24"/>
        </w:rPr>
      </w:pPr>
      <w:r w:rsidRPr="00182DD4">
        <w:rPr>
          <w:rFonts w:ascii="Times New Roman" w:hAnsi="Times New Roman" w:cs="Times New Roman"/>
          <w:sz w:val="24"/>
          <w:szCs w:val="24"/>
        </w:rPr>
        <w:t>Opis tre</w:t>
      </w:r>
      <w:r w:rsidR="00BF4103" w:rsidRPr="00182DD4">
        <w:rPr>
          <w:rFonts w:ascii="Times New Roman" w:hAnsi="Times New Roman" w:cs="Times New Roman"/>
          <w:sz w:val="24"/>
          <w:szCs w:val="24"/>
        </w:rPr>
        <w:t>nutnega stanja</w:t>
      </w:r>
      <w:r w:rsidR="00C61E92">
        <w:rPr>
          <w:rFonts w:ascii="Times New Roman" w:hAnsi="Times New Roman" w:cs="Times New Roman"/>
          <w:sz w:val="24"/>
          <w:szCs w:val="24"/>
        </w:rPr>
        <w:t>:</w:t>
      </w:r>
    </w:p>
    <w:p w:rsidR="00B03C2B" w:rsidRPr="00182DD4" w:rsidRDefault="00BF4103" w:rsidP="000F37E0">
      <w:pPr>
        <w:jc w:val="both"/>
        <w:rPr>
          <w:rFonts w:ascii="Times New Roman" w:hAnsi="Times New Roman" w:cs="Times New Roman"/>
          <w:sz w:val="24"/>
          <w:szCs w:val="24"/>
        </w:rPr>
      </w:pPr>
      <w:r w:rsidRPr="00182DD4">
        <w:rPr>
          <w:rFonts w:ascii="Times New Roman" w:hAnsi="Times New Roman" w:cs="Times New Roman"/>
          <w:sz w:val="24"/>
          <w:szCs w:val="24"/>
        </w:rPr>
        <w:t xml:space="preserve"> Knjižnic</w:t>
      </w:r>
      <w:r w:rsidR="00182DD4" w:rsidRPr="00182DD4">
        <w:rPr>
          <w:rFonts w:ascii="Times New Roman" w:hAnsi="Times New Roman" w:cs="Times New Roman"/>
          <w:sz w:val="24"/>
          <w:szCs w:val="24"/>
        </w:rPr>
        <w:t xml:space="preserve">a </w:t>
      </w:r>
      <w:r w:rsidRPr="00182DD4">
        <w:rPr>
          <w:rFonts w:ascii="Times New Roman" w:hAnsi="Times New Roman" w:cs="Times New Roman"/>
          <w:sz w:val="24"/>
          <w:szCs w:val="24"/>
        </w:rPr>
        <w:t>Lenart je 10 mesecev odprta 52</w:t>
      </w:r>
      <w:r w:rsidR="00731B08" w:rsidRPr="00182DD4">
        <w:rPr>
          <w:rFonts w:ascii="Times New Roman" w:hAnsi="Times New Roman" w:cs="Times New Roman"/>
          <w:sz w:val="24"/>
          <w:szCs w:val="24"/>
        </w:rPr>
        <w:t xml:space="preserve"> ur tedensko, 40 ur tedensko pa v mesecu juliju in avgustu. V sodelovanju z ma</w:t>
      </w:r>
      <w:r w:rsidRPr="00182DD4">
        <w:rPr>
          <w:rFonts w:ascii="Times New Roman" w:hAnsi="Times New Roman" w:cs="Times New Roman"/>
          <w:sz w:val="24"/>
          <w:szCs w:val="24"/>
        </w:rPr>
        <w:t>tično ustanovo</w:t>
      </w:r>
      <w:r w:rsidR="00731B08" w:rsidRPr="00182DD4">
        <w:rPr>
          <w:rFonts w:ascii="Times New Roman" w:hAnsi="Times New Roman" w:cs="Times New Roman"/>
          <w:sz w:val="24"/>
          <w:szCs w:val="24"/>
        </w:rPr>
        <w:t xml:space="preserve"> imamo </w:t>
      </w:r>
      <w:r w:rsidRPr="00182DD4">
        <w:rPr>
          <w:rFonts w:ascii="Times New Roman" w:hAnsi="Times New Roman" w:cs="Times New Roman"/>
          <w:sz w:val="24"/>
          <w:szCs w:val="24"/>
        </w:rPr>
        <w:t xml:space="preserve">3 krajevne knjižnice v OŠ Voličina, </w:t>
      </w:r>
      <w:r w:rsidR="00182DD4" w:rsidRPr="00182DD4">
        <w:rPr>
          <w:rFonts w:ascii="Times New Roman" w:hAnsi="Times New Roman" w:cs="Times New Roman"/>
          <w:sz w:val="24"/>
          <w:szCs w:val="24"/>
        </w:rPr>
        <w:t xml:space="preserve">OŠ </w:t>
      </w:r>
      <w:r w:rsidRPr="00182DD4">
        <w:rPr>
          <w:rFonts w:ascii="Times New Roman" w:hAnsi="Times New Roman" w:cs="Times New Roman"/>
          <w:sz w:val="24"/>
          <w:szCs w:val="24"/>
        </w:rPr>
        <w:t xml:space="preserve">Cerkvenjak in </w:t>
      </w:r>
      <w:r w:rsidR="00182DD4" w:rsidRPr="00182DD4">
        <w:rPr>
          <w:rFonts w:ascii="Times New Roman" w:hAnsi="Times New Roman" w:cs="Times New Roman"/>
          <w:sz w:val="24"/>
          <w:szCs w:val="24"/>
        </w:rPr>
        <w:t xml:space="preserve">OŠ </w:t>
      </w:r>
      <w:r w:rsidRPr="00182DD4">
        <w:rPr>
          <w:rFonts w:ascii="Times New Roman" w:hAnsi="Times New Roman" w:cs="Times New Roman"/>
          <w:sz w:val="24"/>
          <w:szCs w:val="24"/>
        </w:rPr>
        <w:t xml:space="preserve">Sv. Ana. Odprte so dva dni v tednu (4 </w:t>
      </w:r>
      <w:r w:rsidR="00731B08" w:rsidRPr="00182DD4">
        <w:rPr>
          <w:rFonts w:ascii="Times New Roman" w:hAnsi="Times New Roman" w:cs="Times New Roman"/>
          <w:sz w:val="24"/>
          <w:szCs w:val="24"/>
        </w:rPr>
        <w:t>ur</w:t>
      </w:r>
      <w:r w:rsidRPr="00182DD4">
        <w:rPr>
          <w:rFonts w:ascii="Times New Roman" w:hAnsi="Times New Roman" w:cs="Times New Roman"/>
          <w:sz w:val="24"/>
          <w:szCs w:val="24"/>
        </w:rPr>
        <w:t>e</w:t>
      </w:r>
      <w:r w:rsidR="00731B08" w:rsidRPr="00182DD4">
        <w:rPr>
          <w:rFonts w:ascii="Times New Roman" w:hAnsi="Times New Roman" w:cs="Times New Roman"/>
          <w:sz w:val="24"/>
          <w:szCs w:val="24"/>
        </w:rPr>
        <w:t xml:space="preserve"> tedensko). Imamo svojo spletno stran in facebook. Spletna stran omogoča oddaljen dostop do različnih podatkovnih baz in drugih inf</w:t>
      </w:r>
      <w:r w:rsidR="00C61E92">
        <w:rPr>
          <w:rFonts w:ascii="Times New Roman" w:hAnsi="Times New Roman" w:cs="Times New Roman"/>
          <w:sz w:val="24"/>
          <w:szCs w:val="24"/>
        </w:rPr>
        <w:t>ormacijskih virov (npr. e-časopisje</w:t>
      </w:r>
      <w:r w:rsidR="00731B08" w:rsidRPr="00182DD4">
        <w:rPr>
          <w:rFonts w:ascii="Times New Roman" w:hAnsi="Times New Roman" w:cs="Times New Roman"/>
          <w:sz w:val="24"/>
          <w:szCs w:val="24"/>
        </w:rPr>
        <w:t xml:space="preserve">). </w:t>
      </w:r>
    </w:p>
    <w:p w:rsidR="00B03C2B" w:rsidRPr="00182DD4" w:rsidRDefault="00731B08" w:rsidP="000F37E0">
      <w:pPr>
        <w:jc w:val="both"/>
        <w:rPr>
          <w:rFonts w:ascii="Times New Roman" w:hAnsi="Times New Roman" w:cs="Times New Roman"/>
          <w:sz w:val="24"/>
          <w:szCs w:val="24"/>
        </w:rPr>
      </w:pPr>
      <w:r w:rsidRPr="00182DD4">
        <w:rPr>
          <w:rFonts w:ascii="Times New Roman" w:hAnsi="Times New Roman" w:cs="Times New Roman"/>
          <w:sz w:val="24"/>
          <w:szCs w:val="24"/>
        </w:rPr>
        <w:t>Preko Moje knjižnice lahko člani knjižnice podaljšujejo, naročajo, rezervirajo gradivo in s spleta ali mobilne naprave pregledujejo stanje na svojem članskem kartonu. Knjižnica poleg izposoje gradiva omogoča tudi uporabo gradiva v knjižnici. Uporabnikom je na voljo dostop do računalnikov, interneta (tudi brezži</w:t>
      </w:r>
      <w:r w:rsidR="00B03C2B" w:rsidRPr="00182DD4">
        <w:rPr>
          <w:rFonts w:ascii="Times New Roman" w:hAnsi="Times New Roman" w:cs="Times New Roman"/>
          <w:sz w:val="24"/>
          <w:szCs w:val="24"/>
        </w:rPr>
        <w:t>čna povezava) in multifunkcijske naprave</w:t>
      </w:r>
      <w:r w:rsidRPr="00182DD4">
        <w:rPr>
          <w:rFonts w:ascii="Times New Roman" w:hAnsi="Times New Roman" w:cs="Times New Roman"/>
          <w:sz w:val="24"/>
          <w:szCs w:val="24"/>
        </w:rPr>
        <w:t xml:space="preserve">. Nudimo </w:t>
      </w:r>
      <w:r w:rsidRPr="00182DD4">
        <w:rPr>
          <w:rFonts w:ascii="Times New Roman" w:hAnsi="Times New Roman" w:cs="Times New Roman"/>
          <w:sz w:val="24"/>
          <w:szCs w:val="24"/>
        </w:rPr>
        <w:lastRenderedPageBreak/>
        <w:t xml:space="preserve">možnost tiskanja, fotokopiranja, medknjižnične izposoje, obiskovanja brezplačnih računalniških tečajev in prireditev. Izposojo izvajamo s sistemom radiofekvenčne indentifikacije (RFID). </w:t>
      </w:r>
    </w:p>
    <w:p w:rsidR="00B03C2B" w:rsidRDefault="007251E2" w:rsidP="000F37E0">
      <w:pPr>
        <w:jc w:val="both"/>
        <w:rPr>
          <w:rFonts w:ascii="Times New Roman" w:hAnsi="Times New Roman" w:cs="Times New Roman"/>
          <w:b/>
          <w:sz w:val="24"/>
          <w:szCs w:val="24"/>
        </w:rPr>
      </w:pPr>
      <w:r>
        <w:rPr>
          <w:rFonts w:ascii="Times New Roman" w:hAnsi="Times New Roman" w:cs="Times New Roman"/>
          <w:b/>
          <w:sz w:val="24"/>
          <w:szCs w:val="24"/>
        </w:rPr>
        <w:t>Razvojne usmeritve:</w:t>
      </w:r>
    </w:p>
    <w:p w:rsidR="007251E2" w:rsidRPr="007251E2" w:rsidRDefault="007251E2" w:rsidP="007251E2">
      <w:pPr>
        <w:jc w:val="both"/>
        <w:rPr>
          <w:rFonts w:ascii="Times New Roman" w:hAnsi="Times New Roman" w:cs="Times New Roman"/>
          <w:b/>
          <w:sz w:val="24"/>
          <w:szCs w:val="24"/>
        </w:rPr>
      </w:pPr>
      <w:r w:rsidRPr="007251E2">
        <w:rPr>
          <w:rFonts w:ascii="Times New Roman" w:hAnsi="Times New Roman" w:cs="Times New Roman"/>
          <w:b/>
          <w:sz w:val="24"/>
          <w:szCs w:val="24"/>
        </w:rPr>
        <w:t>Cilj1: Izboljšanje fizične dostopnosti storitev</w:t>
      </w:r>
    </w:p>
    <w:p w:rsidR="00B03C2B" w:rsidRPr="00182DD4" w:rsidRDefault="00731B08" w:rsidP="000738D8">
      <w:pPr>
        <w:pStyle w:val="Odstavekseznama"/>
        <w:numPr>
          <w:ilvl w:val="0"/>
          <w:numId w:val="6"/>
        </w:numPr>
        <w:jc w:val="both"/>
      </w:pPr>
      <w:r w:rsidRPr="00182DD4">
        <w:t>Razširitev knjiž</w:t>
      </w:r>
      <w:r w:rsidR="00B03C2B" w:rsidRPr="00182DD4">
        <w:t xml:space="preserve">nične mreže s pomočjo kombibusa ali </w:t>
      </w:r>
      <w:r w:rsidRPr="00182DD4">
        <w:t xml:space="preserve">premičnih zbirk po lokalnih skupnostih. </w:t>
      </w:r>
    </w:p>
    <w:p w:rsidR="00B03C2B" w:rsidRPr="00182DD4" w:rsidRDefault="00B03C2B" w:rsidP="000738D8">
      <w:pPr>
        <w:pStyle w:val="Odstavekseznama"/>
        <w:numPr>
          <w:ilvl w:val="0"/>
          <w:numId w:val="6"/>
        </w:numPr>
        <w:jc w:val="both"/>
      </w:pPr>
      <w:r w:rsidRPr="00182DD4">
        <w:t>Premične zbirke v Domu Lenart in Socialno varstvenem zavodu Hrastovec.</w:t>
      </w:r>
    </w:p>
    <w:p w:rsidR="007251E2" w:rsidRPr="000738D8" w:rsidRDefault="007251E2" w:rsidP="00B03C2B">
      <w:pPr>
        <w:pStyle w:val="Odstavekseznama"/>
        <w:numPr>
          <w:ilvl w:val="0"/>
          <w:numId w:val="5"/>
        </w:numPr>
        <w:jc w:val="both"/>
      </w:pPr>
      <w:r w:rsidRPr="000738D8">
        <w:t>Izposoja na dom</w:t>
      </w:r>
    </w:p>
    <w:p w:rsidR="007251E2" w:rsidRPr="00182DD4" w:rsidRDefault="00731B08" w:rsidP="007251E2">
      <w:pPr>
        <w:pStyle w:val="Odstavekseznama"/>
        <w:numPr>
          <w:ilvl w:val="1"/>
          <w:numId w:val="5"/>
        </w:numPr>
        <w:jc w:val="both"/>
      </w:pPr>
      <w:r w:rsidRPr="00182DD4">
        <w:t xml:space="preserve">Izposoja gradiva na dom starejšim in gibalno oviranim. </w:t>
      </w:r>
    </w:p>
    <w:p w:rsidR="007251E2" w:rsidRPr="000738D8" w:rsidRDefault="007251E2" w:rsidP="00B03C2B">
      <w:pPr>
        <w:pStyle w:val="Odstavekseznama"/>
        <w:numPr>
          <w:ilvl w:val="0"/>
          <w:numId w:val="5"/>
        </w:numPr>
        <w:jc w:val="both"/>
      </w:pPr>
      <w:r w:rsidRPr="000738D8">
        <w:t>Knjigomat za vračilo gradiva</w:t>
      </w:r>
    </w:p>
    <w:p w:rsidR="000738D8" w:rsidRDefault="00731B08" w:rsidP="000738D8">
      <w:pPr>
        <w:pStyle w:val="Odstavekseznama"/>
        <w:numPr>
          <w:ilvl w:val="1"/>
          <w:numId w:val="5"/>
        </w:numPr>
        <w:jc w:val="both"/>
      </w:pPr>
      <w:r w:rsidRPr="00182DD4">
        <w:t xml:space="preserve">Vračilo in podaljšanje gradiva izven obratovalnega časa knjižnice. </w:t>
      </w:r>
    </w:p>
    <w:p w:rsidR="00C60CB5" w:rsidRPr="00C60CB5" w:rsidRDefault="00C60CB5" w:rsidP="00C60CB5">
      <w:pPr>
        <w:pStyle w:val="Odstavekseznama"/>
        <w:ind w:left="1440"/>
        <w:jc w:val="both"/>
      </w:pPr>
    </w:p>
    <w:p w:rsidR="000738D8" w:rsidRPr="000738D8" w:rsidRDefault="000738D8" w:rsidP="000738D8">
      <w:pPr>
        <w:jc w:val="both"/>
        <w:rPr>
          <w:rFonts w:ascii="Times New Roman" w:hAnsi="Times New Roman" w:cs="Times New Roman"/>
          <w:b/>
          <w:sz w:val="24"/>
          <w:szCs w:val="24"/>
        </w:rPr>
      </w:pPr>
      <w:r w:rsidRPr="000738D8">
        <w:rPr>
          <w:rFonts w:ascii="Times New Roman" w:hAnsi="Times New Roman" w:cs="Times New Roman"/>
          <w:b/>
          <w:sz w:val="24"/>
          <w:szCs w:val="24"/>
        </w:rPr>
        <w:t>Cilj 2:</w:t>
      </w:r>
      <w:r w:rsidR="00C61E92">
        <w:rPr>
          <w:rFonts w:ascii="Times New Roman" w:hAnsi="Times New Roman" w:cs="Times New Roman"/>
          <w:b/>
          <w:sz w:val="24"/>
          <w:szCs w:val="24"/>
        </w:rPr>
        <w:t xml:space="preserve"> Obogatitev virtualne knjižnice</w:t>
      </w:r>
    </w:p>
    <w:p w:rsidR="00B03C2B" w:rsidRPr="000738D8" w:rsidRDefault="00731B08" w:rsidP="000738D8">
      <w:pPr>
        <w:pStyle w:val="Odstavekseznama"/>
        <w:numPr>
          <w:ilvl w:val="0"/>
          <w:numId w:val="7"/>
        </w:numPr>
        <w:jc w:val="both"/>
      </w:pPr>
      <w:r w:rsidRPr="000738D8">
        <w:t xml:space="preserve">Digitalizacija domoznanskih vsebin. </w:t>
      </w:r>
    </w:p>
    <w:p w:rsidR="007251E2" w:rsidRPr="000738D8" w:rsidRDefault="007251E2" w:rsidP="007251E2">
      <w:pPr>
        <w:pStyle w:val="Default"/>
        <w:numPr>
          <w:ilvl w:val="1"/>
          <w:numId w:val="5"/>
        </w:numPr>
        <w:rPr>
          <w:rFonts w:ascii="Times New Roman" w:hAnsi="Times New Roman" w:cs="Times New Roman"/>
        </w:rPr>
      </w:pPr>
      <w:r w:rsidRPr="000738D8">
        <w:rPr>
          <w:rFonts w:ascii="Times New Roman" w:hAnsi="Times New Roman" w:cs="Times New Roman"/>
        </w:rPr>
        <w:t>Večja in lažja dostopnost do</w:t>
      </w:r>
      <w:r w:rsidR="00C61E92">
        <w:rPr>
          <w:rFonts w:ascii="Times New Roman" w:hAnsi="Times New Roman" w:cs="Times New Roman"/>
        </w:rPr>
        <w:t xml:space="preserve"> domoznanskih in drugih vsebin.</w:t>
      </w:r>
    </w:p>
    <w:p w:rsidR="007251E2" w:rsidRPr="000738D8" w:rsidRDefault="00C61E92" w:rsidP="007251E2">
      <w:pPr>
        <w:pStyle w:val="Odstavekseznama"/>
        <w:numPr>
          <w:ilvl w:val="1"/>
          <w:numId w:val="5"/>
        </w:numPr>
        <w:jc w:val="both"/>
      </w:pPr>
      <w:r>
        <w:t xml:space="preserve">Večja prepoznavnost knjižnice </w:t>
      </w:r>
      <w:r w:rsidR="007251E2" w:rsidRPr="000738D8">
        <w:t>in njene domoznanske dejavnosti med prebivalci.</w:t>
      </w:r>
    </w:p>
    <w:p w:rsidR="000738D8" w:rsidRDefault="00731B08" w:rsidP="00B03C2B">
      <w:pPr>
        <w:pStyle w:val="Odstavekseznama"/>
        <w:numPr>
          <w:ilvl w:val="0"/>
          <w:numId w:val="5"/>
        </w:numPr>
        <w:jc w:val="both"/>
      </w:pPr>
      <w:r w:rsidRPr="000738D8">
        <w:t>Obogatitev ponudbe e-knjig in podatkovnih baz.</w:t>
      </w:r>
      <w:r w:rsidR="000738D8" w:rsidRPr="000738D8">
        <w:t xml:space="preserve"> </w:t>
      </w:r>
    </w:p>
    <w:p w:rsidR="00731B08" w:rsidRDefault="000738D8" w:rsidP="00B03C2B">
      <w:pPr>
        <w:pStyle w:val="Odstavekseznama"/>
        <w:numPr>
          <w:ilvl w:val="0"/>
          <w:numId w:val="5"/>
        </w:numPr>
        <w:jc w:val="both"/>
      </w:pPr>
      <w:r>
        <w:t>O</w:t>
      </w:r>
      <w:r w:rsidRPr="000738D8">
        <w:t>bjava</w:t>
      </w:r>
      <w:r>
        <w:t xml:space="preserve"> digitaliziranih vsebin</w:t>
      </w:r>
      <w:r w:rsidRPr="000738D8">
        <w:t xml:space="preserve"> na dLibu in portalu Kamra.</w:t>
      </w:r>
    </w:p>
    <w:p w:rsidR="000738D8" w:rsidRDefault="000738D8" w:rsidP="000738D8">
      <w:pPr>
        <w:jc w:val="both"/>
      </w:pPr>
    </w:p>
    <w:p w:rsidR="000738D8" w:rsidRDefault="000738D8" w:rsidP="000738D8">
      <w:pPr>
        <w:jc w:val="both"/>
        <w:rPr>
          <w:rFonts w:ascii="Times New Roman" w:hAnsi="Times New Roman" w:cs="Times New Roman"/>
          <w:b/>
          <w:sz w:val="24"/>
          <w:szCs w:val="24"/>
        </w:rPr>
      </w:pPr>
      <w:r w:rsidRPr="000738D8">
        <w:rPr>
          <w:rFonts w:ascii="Times New Roman" w:hAnsi="Times New Roman" w:cs="Times New Roman"/>
          <w:b/>
          <w:sz w:val="24"/>
          <w:szCs w:val="24"/>
        </w:rPr>
        <w:t>Cilj 3: Razširitev knjižnice kot tretjega življenjskega prostora</w:t>
      </w:r>
    </w:p>
    <w:p w:rsidR="000738D8" w:rsidRPr="000738D8" w:rsidRDefault="000738D8" w:rsidP="000738D8">
      <w:pPr>
        <w:pStyle w:val="Brezrazmikov"/>
        <w:numPr>
          <w:ilvl w:val="0"/>
          <w:numId w:val="8"/>
        </w:numPr>
        <w:rPr>
          <w:rFonts w:ascii="Times New Roman" w:hAnsi="Times New Roman" w:cs="Times New Roman"/>
          <w:sz w:val="24"/>
          <w:szCs w:val="24"/>
        </w:rPr>
      </w:pPr>
      <w:r w:rsidRPr="000738D8">
        <w:rPr>
          <w:rFonts w:ascii="Times New Roman" w:hAnsi="Times New Roman" w:cs="Times New Roman"/>
          <w:sz w:val="24"/>
          <w:szCs w:val="24"/>
        </w:rPr>
        <w:t>Aktivnosti v večnamenskem (multimedijskem prostoru)</w:t>
      </w:r>
      <w:r w:rsidR="004D2ADA">
        <w:rPr>
          <w:rFonts w:ascii="Times New Roman" w:hAnsi="Times New Roman" w:cs="Times New Roman"/>
          <w:sz w:val="24"/>
          <w:szCs w:val="24"/>
        </w:rPr>
        <w:t>.</w:t>
      </w:r>
    </w:p>
    <w:p w:rsidR="000738D8" w:rsidRPr="000738D8" w:rsidRDefault="000738D8" w:rsidP="000738D8">
      <w:pPr>
        <w:pStyle w:val="Default"/>
        <w:numPr>
          <w:ilvl w:val="1"/>
          <w:numId w:val="8"/>
        </w:numPr>
        <w:rPr>
          <w:rFonts w:ascii="Times New Roman" w:hAnsi="Times New Roman" w:cs="Times New Roman"/>
        </w:rPr>
      </w:pPr>
      <w:r w:rsidRPr="000738D8">
        <w:rPr>
          <w:rFonts w:ascii="Times New Roman" w:hAnsi="Times New Roman" w:cs="Times New Roman"/>
        </w:rPr>
        <w:t xml:space="preserve">Možnost druženja in kakovostnega preživljanja prostega časa. </w:t>
      </w:r>
    </w:p>
    <w:p w:rsidR="000738D8" w:rsidRPr="000738D8" w:rsidRDefault="000738D8" w:rsidP="000738D8">
      <w:pPr>
        <w:pStyle w:val="Brezrazmikov"/>
        <w:numPr>
          <w:ilvl w:val="1"/>
          <w:numId w:val="8"/>
        </w:numPr>
        <w:rPr>
          <w:rFonts w:ascii="Times New Roman" w:hAnsi="Times New Roman" w:cs="Times New Roman"/>
          <w:sz w:val="24"/>
          <w:szCs w:val="24"/>
        </w:rPr>
      </w:pPr>
      <w:r w:rsidRPr="000738D8">
        <w:rPr>
          <w:rFonts w:ascii="Times New Roman" w:hAnsi="Times New Roman" w:cs="Times New Roman"/>
          <w:sz w:val="24"/>
          <w:szCs w:val="24"/>
        </w:rPr>
        <w:t>Obogatitev že obstoječe vsebinske ponudbe Knjiž</w:t>
      </w:r>
      <w:r>
        <w:rPr>
          <w:rFonts w:ascii="Times New Roman" w:hAnsi="Times New Roman" w:cs="Times New Roman"/>
          <w:sz w:val="24"/>
          <w:szCs w:val="24"/>
        </w:rPr>
        <w:t>nice Lenart</w:t>
      </w:r>
      <w:r w:rsidR="00C61E92">
        <w:rPr>
          <w:rFonts w:ascii="Times New Roman" w:hAnsi="Times New Roman" w:cs="Times New Roman"/>
          <w:sz w:val="24"/>
          <w:szCs w:val="24"/>
        </w:rPr>
        <w:t>.</w:t>
      </w:r>
    </w:p>
    <w:p w:rsidR="000738D8" w:rsidRPr="000738D8" w:rsidRDefault="000738D8" w:rsidP="000738D8">
      <w:pPr>
        <w:pStyle w:val="Brezrazmikov"/>
        <w:numPr>
          <w:ilvl w:val="0"/>
          <w:numId w:val="8"/>
        </w:numPr>
        <w:rPr>
          <w:rFonts w:ascii="Times New Roman" w:hAnsi="Times New Roman" w:cs="Times New Roman"/>
          <w:sz w:val="24"/>
          <w:szCs w:val="24"/>
        </w:rPr>
      </w:pPr>
      <w:r w:rsidRPr="000738D8">
        <w:rPr>
          <w:rFonts w:ascii="Times New Roman" w:hAnsi="Times New Roman" w:cs="Times New Roman"/>
          <w:sz w:val="24"/>
          <w:szCs w:val="24"/>
        </w:rPr>
        <w:t>Ureditev terase in okolice knjižnice</w:t>
      </w:r>
      <w:r w:rsidR="00C61E92">
        <w:rPr>
          <w:rFonts w:ascii="Times New Roman" w:hAnsi="Times New Roman" w:cs="Times New Roman"/>
          <w:sz w:val="24"/>
          <w:szCs w:val="24"/>
        </w:rPr>
        <w:t>.</w:t>
      </w:r>
    </w:p>
    <w:p w:rsidR="009911FB" w:rsidRDefault="009911FB" w:rsidP="009911FB">
      <w:pPr>
        <w:pStyle w:val="Brezrazmikov"/>
        <w:rPr>
          <w:rFonts w:ascii="Times New Roman" w:hAnsi="Times New Roman" w:cs="Times New Roman"/>
          <w:sz w:val="24"/>
          <w:szCs w:val="24"/>
        </w:rPr>
      </w:pPr>
    </w:p>
    <w:p w:rsidR="009C1A97" w:rsidRPr="009911FB" w:rsidRDefault="009C1A97" w:rsidP="009911FB">
      <w:pPr>
        <w:pStyle w:val="Brezrazmikov"/>
        <w:rPr>
          <w:rFonts w:ascii="Times New Roman" w:hAnsi="Times New Roman" w:cs="Times New Roman"/>
          <w:b/>
          <w:sz w:val="24"/>
          <w:szCs w:val="24"/>
        </w:rPr>
      </w:pPr>
      <w:r w:rsidRPr="009911FB">
        <w:rPr>
          <w:rFonts w:ascii="Times New Roman" w:hAnsi="Times New Roman" w:cs="Times New Roman"/>
          <w:b/>
          <w:sz w:val="24"/>
          <w:szCs w:val="24"/>
        </w:rPr>
        <w:t>STRATEŠKO PODROČJE 2</w:t>
      </w:r>
      <w:r w:rsidR="005B6B1C" w:rsidRPr="009911FB">
        <w:rPr>
          <w:rFonts w:ascii="Times New Roman" w:hAnsi="Times New Roman" w:cs="Times New Roman"/>
          <w:b/>
          <w:sz w:val="24"/>
          <w:szCs w:val="24"/>
        </w:rPr>
        <w:t xml:space="preserve">: </w:t>
      </w:r>
      <w:r w:rsidR="00C61E92" w:rsidRPr="009911FB">
        <w:rPr>
          <w:rFonts w:ascii="Times New Roman" w:hAnsi="Times New Roman" w:cs="Times New Roman"/>
          <w:b/>
          <w:sz w:val="24"/>
          <w:szCs w:val="24"/>
        </w:rPr>
        <w:t>R</w:t>
      </w:r>
      <w:r w:rsidRPr="009911FB">
        <w:rPr>
          <w:rFonts w:ascii="Times New Roman" w:hAnsi="Times New Roman" w:cs="Times New Roman"/>
          <w:b/>
          <w:sz w:val="24"/>
          <w:szCs w:val="24"/>
        </w:rPr>
        <w:t>azvoj obstoječih</w:t>
      </w:r>
      <w:r w:rsidR="00E609D5" w:rsidRPr="009911FB">
        <w:rPr>
          <w:rFonts w:ascii="Times New Roman" w:hAnsi="Times New Roman" w:cs="Times New Roman"/>
          <w:b/>
          <w:sz w:val="24"/>
          <w:szCs w:val="24"/>
        </w:rPr>
        <w:t xml:space="preserve"> in ustvarjanje novih storitev</w:t>
      </w:r>
    </w:p>
    <w:p w:rsidR="009911FB" w:rsidRDefault="009911FB" w:rsidP="009911FB">
      <w:pPr>
        <w:pStyle w:val="Brezrazmikov"/>
        <w:rPr>
          <w:rFonts w:ascii="Times New Roman" w:hAnsi="Times New Roman" w:cs="Times New Roman"/>
          <w:b/>
          <w:sz w:val="24"/>
          <w:szCs w:val="24"/>
        </w:rPr>
      </w:pPr>
    </w:p>
    <w:p w:rsidR="00C60CB5" w:rsidRPr="009911FB" w:rsidRDefault="00C61E92" w:rsidP="009911FB">
      <w:pPr>
        <w:pStyle w:val="Brezrazmikov"/>
        <w:rPr>
          <w:rFonts w:ascii="Times New Roman" w:hAnsi="Times New Roman" w:cs="Times New Roman"/>
          <w:b/>
          <w:sz w:val="24"/>
          <w:szCs w:val="24"/>
        </w:rPr>
      </w:pPr>
      <w:r w:rsidRPr="009911FB">
        <w:rPr>
          <w:rFonts w:ascii="Times New Roman" w:hAnsi="Times New Roman" w:cs="Times New Roman"/>
          <w:b/>
          <w:sz w:val="24"/>
          <w:szCs w:val="24"/>
        </w:rPr>
        <w:t>Razvojne usmeritve:</w:t>
      </w:r>
    </w:p>
    <w:p w:rsidR="007A0ABD" w:rsidRPr="009911FB" w:rsidRDefault="007A0ABD" w:rsidP="009911FB">
      <w:pPr>
        <w:pStyle w:val="Brezrazmikov"/>
        <w:rPr>
          <w:rFonts w:ascii="Times New Roman" w:hAnsi="Times New Roman" w:cs="Times New Roman"/>
          <w:sz w:val="24"/>
          <w:szCs w:val="24"/>
        </w:rPr>
      </w:pPr>
    </w:p>
    <w:p w:rsidR="009C1A97" w:rsidRPr="00C60CB5" w:rsidRDefault="00C60CB5" w:rsidP="00C60CB5">
      <w:pPr>
        <w:pStyle w:val="Default"/>
        <w:rPr>
          <w:rFonts w:ascii="Times New Roman" w:hAnsi="Times New Roman" w:cs="Times New Roman"/>
          <w:b/>
        </w:rPr>
      </w:pPr>
      <w:r w:rsidRPr="00C60CB5">
        <w:rPr>
          <w:rFonts w:ascii="Times New Roman" w:hAnsi="Times New Roman" w:cs="Times New Roman"/>
          <w:b/>
        </w:rPr>
        <w:t xml:space="preserve">Cilj 1: </w:t>
      </w:r>
      <w:r w:rsidR="009C1A97" w:rsidRPr="00C60CB5">
        <w:rPr>
          <w:rFonts w:ascii="Times New Roman" w:hAnsi="Times New Roman" w:cs="Times New Roman"/>
          <w:b/>
        </w:rPr>
        <w:t>Ureditev domoznanske z</w:t>
      </w:r>
      <w:r w:rsidR="00C61E92">
        <w:rPr>
          <w:rFonts w:ascii="Times New Roman" w:hAnsi="Times New Roman" w:cs="Times New Roman"/>
          <w:b/>
        </w:rPr>
        <w:t>birke in predstavitev javnosti</w:t>
      </w:r>
    </w:p>
    <w:p w:rsidR="00591910" w:rsidRPr="00591910" w:rsidRDefault="00591910" w:rsidP="00591910">
      <w:pPr>
        <w:pStyle w:val="Default"/>
        <w:numPr>
          <w:ilvl w:val="0"/>
          <w:numId w:val="9"/>
        </w:numPr>
        <w:jc w:val="both"/>
      </w:pPr>
      <w:r>
        <w:rPr>
          <w:rFonts w:ascii="Times New Roman" w:hAnsi="Times New Roman" w:cs="Times New Roman"/>
        </w:rPr>
        <w:t>Domoznanske zgodbe (razstave, brošure ...)</w:t>
      </w:r>
      <w:r w:rsidR="00C61E92">
        <w:rPr>
          <w:rFonts w:ascii="Times New Roman" w:hAnsi="Times New Roman" w:cs="Times New Roman"/>
        </w:rPr>
        <w:t>.</w:t>
      </w:r>
    </w:p>
    <w:p w:rsidR="00C60CB5" w:rsidRDefault="00C60CB5" w:rsidP="00C60CB5">
      <w:pPr>
        <w:pStyle w:val="Default"/>
        <w:rPr>
          <w:rFonts w:ascii="Times New Roman" w:hAnsi="Times New Roman" w:cs="Times New Roman"/>
        </w:rPr>
      </w:pPr>
    </w:p>
    <w:p w:rsidR="00C60CB5" w:rsidRDefault="00C60CB5" w:rsidP="00C60CB5">
      <w:pPr>
        <w:pStyle w:val="Default"/>
        <w:rPr>
          <w:rFonts w:ascii="Times New Roman" w:hAnsi="Times New Roman" w:cs="Times New Roman"/>
        </w:rPr>
      </w:pPr>
      <w:r w:rsidRPr="007A0ABD">
        <w:rPr>
          <w:rFonts w:ascii="Times New Roman" w:hAnsi="Times New Roman" w:cs="Times New Roman"/>
          <w:b/>
        </w:rPr>
        <w:t>Cilj 2</w:t>
      </w:r>
      <w:r>
        <w:rPr>
          <w:rFonts w:ascii="Times New Roman" w:hAnsi="Times New Roman" w:cs="Times New Roman"/>
        </w:rPr>
        <w:t>:</w:t>
      </w:r>
      <w:r w:rsidR="00C61E92">
        <w:rPr>
          <w:rFonts w:ascii="Times New Roman" w:hAnsi="Times New Roman" w:cs="Times New Roman"/>
        </w:rPr>
        <w:t xml:space="preserve"> </w:t>
      </w:r>
      <w:r w:rsidR="009C1A97" w:rsidRPr="00C60CB5">
        <w:rPr>
          <w:rFonts w:ascii="Times New Roman" w:hAnsi="Times New Roman" w:cs="Times New Roman"/>
          <w:b/>
        </w:rPr>
        <w:t>Uvedba novih oblik bralnega in informacijskega opismenjevanja ter drugega izobraževanja</w:t>
      </w:r>
      <w:r>
        <w:rPr>
          <w:rFonts w:ascii="Times New Roman" w:hAnsi="Times New Roman" w:cs="Times New Roman"/>
        </w:rPr>
        <w:t xml:space="preserve"> </w:t>
      </w:r>
    </w:p>
    <w:p w:rsidR="00591910" w:rsidRDefault="00591910" w:rsidP="00C60CB5">
      <w:pPr>
        <w:pStyle w:val="Default"/>
        <w:numPr>
          <w:ilvl w:val="0"/>
          <w:numId w:val="9"/>
        </w:numPr>
        <w:rPr>
          <w:rFonts w:ascii="Times New Roman" w:hAnsi="Times New Roman" w:cs="Times New Roman"/>
        </w:rPr>
      </w:pPr>
      <w:r w:rsidRPr="00591910">
        <w:rPr>
          <w:rFonts w:ascii="Times New Roman" w:hAnsi="Times New Roman" w:cs="Times New Roman"/>
        </w:rPr>
        <w:t>Bralna značka, Odkrivajmo literarne</w:t>
      </w:r>
      <w:r>
        <w:rPr>
          <w:rFonts w:ascii="Times New Roman" w:hAnsi="Times New Roman" w:cs="Times New Roman"/>
        </w:rPr>
        <w:t xml:space="preserve"> talente vse</w:t>
      </w:r>
      <w:r w:rsidR="00C60CB5">
        <w:rPr>
          <w:rFonts w:ascii="Times New Roman" w:hAnsi="Times New Roman" w:cs="Times New Roman"/>
        </w:rPr>
        <w:t>h generacij, tečaji, čajank</w:t>
      </w:r>
      <w:r w:rsidR="00C61E92">
        <w:rPr>
          <w:rFonts w:ascii="Times New Roman" w:hAnsi="Times New Roman" w:cs="Times New Roman"/>
        </w:rPr>
        <w:t>e</w:t>
      </w:r>
      <w:r w:rsidR="00C60CB5">
        <w:rPr>
          <w:rFonts w:ascii="Times New Roman" w:hAnsi="Times New Roman" w:cs="Times New Roman"/>
        </w:rPr>
        <w:t xml:space="preserve"> ..</w:t>
      </w:r>
      <w:r>
        <w:rPr>
          <w:rFonts w:ascii="Times New Roman" w:hAnsi="Times New Roman" w:cs="Times New Roman"/>
        </w:rPr>
        <w:t>.)</w:t>
      </w:r>
      <w:r w:rsidR="00C61E92">
        <w:rPr>
          <w:rFonts w:ascii="Times New Roman" w:hAnsi="Times New Roman" w:cs="Times New Roman"/>
        </w:rPr>
        <w:t>.</w:t>
      </w:r>
    </w:p>
    <w:p w:rsidR="00591910" w:rsidRPr="00591910" w:rsidRDefault="00591910" w:rsidP="00591910">
      <w:pPr>
        <w:pStyle w:val="Default"/>
        <w:numPr>
          <w:ilvl w:val="1"/>
          <w:numId w:val="9"/>
        </w:numPr>
        <w:rPr>
          <w:rFonts w:ascii="Times New Roman" w:hAnsi="Times New Roman" w:cs="Times New Roman"/>
        </w:rPr>
      </w:pPr>
      <w:r w:rsidRPr="00591910">
        <w:rPr>
          <w:rFonts w:ascii="Times New Roman" w:hAnsi="Times New Roman" w:cs="Times New Roman"/>
        </w:rPr>
        <w:t xml:space="preserve">Širši krog uporabnikov. </w:t>
      </w:r>
    </w:p>
    <w:p w:rsidR="00591910" w:rsidRPr="00591910" w:rsidRDefault="00591910" w:rsidP="00591910">
      <w:pPr>
        <w:pStyle w:val="Default"/>
        <w:numPr>
          <w:ilvl w:val="1"/>
          <w:numId w:val="9"/>
        </w:numPr>
        <w:rPr>
          <w:rFonts w:ascii="Times New Roman" w:hAnsi="Times New Roman" w:cs="Times New Roman"/>
        </w:rPr>
      </w:pPr>
      <w:r w:rsidRPr="00591910">
        <w:rPr>
          <w:rFonts w:ascii="Times New Roman" w:hAnsi="Times New Roman" w:cs="Times New Roman"/>
        </w:rPr>
        <w:t xml:space="preserve">Približanje knjižnične dejavnosti drugim skupinam uporabnikov. </w:t>
      </w:r>
    </w:p>
    <w:p w:rsidR="00591910" w:rsidRPr="00591910" w:rsidRDefault="00591910" w:rsidP="00591910">
      <w:pPr>
        <w:pStyle w:val="Default"/>
        <w:numPr>
          <w:ilvl w:val="1"/>
          <w:numId w:val="9"/>
        </w:numPr>
        <w:rPr>
          <w:rFonts w:ascii="Times New Roman" w:hAnsi="Times New Roman" w:cs="Times New Roman"/>
        </w:rPr>
      </w:pPr>
      <w:r w:rsidRPr="00591910">
        <w:rPr>
          <w:rFonts w:ascii="Times New Roman" w:hAnsi="Times New Roman" w:cs="Times New Roman"/>
        </w:rPr>
        <w:t xml:space="preserve">Razširjeno in izboljšano sodelovanje z lokalno skupnostjo. </w:t>
      </w:r>
    </w:p>
    <w:p w:rsidR="00591910" w:rsidRPr="00591910" w:rsidRDefault="00591910" w:rsidP="00591910">
      <w:pPr>
        <w:pStyle w:val="Odstavekseznama"/>
        <w:numPr>
          <w:ilvl w:val="1"/>
          <w:numId w:val="9"/>
        </w:numPr>
      </w:pPr>
      <w:r w:rsidRPr="00591910">
        <w:t>Prepoznavnost Knjižnice Lenart kot vira informacij v lokalni skupnosti.</w:t>
      </w:r>
    </w:p>
    <w:p w:rsidR="009C1A97" w:rsidRDefault="00591910" w:rsidP="00591910">
      <w:pPr>
        <w:pStyle w:val="Default"/>
        <w:numPr>
          <w:ilvl w:val="0"/>
          <w:numId w:val="9"/>
        </w:numPr>
        <w:jc w:val="both"/>
        <w:rPr>
          <w:rFonts w:ascii="Times New Roman" w:hAnsi="Times New Roman" w:cs="Times New Roman"/>
        </w:rPr>
      </w:pPr>
      <w:r>
        <w:rPr>
          <w:rFonts w:ascii="Times New Roman" w:hAnsi="Times New Roman" w:cs="Times New Roman"/>
        </w:rPr>
        <w:t>Bralni krožki, Knjižna uganka, Črvičkov literarni izziv</w:t>
      </w:r>
      <w:r w:rsidR="00C61E92">
        <w:rPr>
          <w:rFonts w:ascii="Times New Roman" w:hAnsi="Times New Roman" w:cs="Times New Roman"/>
        </w:rPr>
        <w:t xml:space="preserve"> …</w:t>
      </w:r>
    </w:p>
    <w:p w:rsidR="00591910" w:rsidRPr="00591910" w:rsidRDefault="00591910" w:rsidP="00591910">
      <w:pPr>
        <w:pStyle w:val="Default"/>
        <w:numPr>
          <w:ilvl w:val="1"/>
          <w:numId w:val="9"/>
        </w:numPr>
        <w:rPr>
          <w:rFonts w:ascii="Times New Roman" w:hAnsi="Times New Roman" w:cs="Times New Roman"/>
        </w:rPr>
      </w:pPr>
      <w:r w:rsidRPr="00591910">
        <w:rPr>
          <w:rFonts w:ascii="Times New Roman" w:hAnsi="Times New Roman" w:cs="Times New Roman"/>
        </w:rPr>
        <w:t xml:space="preserve">Promocija kakovostnega branja. </w:t>
      </w:r>
    </w:p>
    <w:p w:rsidR="00591910" w:rsidRPr="00591910" w:rsidRDefault="00591910" w:rsidP="00591910">
      <w:pPr>
        <w:pStyle w:val="Default"/>
        <w:numPr>
          <w:ilvl w:val="1"/>
          <w:numId w:val="9"/>
        </w:numPr>
        <w:rPr>
          <w:rFonts w:ascii="Times New Roman" w:hAnsi="Times New Roman" w:cs="Times New Roman"/>
        </w:rPr>
      </w:pPr>
      <w:r w:rsidRPr="00591910">
        <w:rPr>
          <w:rFonts w:ascii="Times New Roman" w:hAnsi="Times New Roman" w:cs="Times New Roman"/>
        </w:rPr>
        <w:t xml:space="preserve">Večje število udeležencev programov bralnega opismenjevanja. </w:t>
      </w:r>
    </w:p>
    <w:p w:rsidR="00591910" w:rsidRPr="00591910" w:rsidRDefault="00591910" w:rsidP="00591910">
      <w:pPr>
        <w:pStyle w:val="Default"/>
        <w:numPr>
          <w:ilvl w:val="1"/>
          <w:numId w:val="9"/>
        </w:numPr>
        <w:rPr>
          <w:rFonts w:ascii="Times New Roman" w:hAnsi="Times New Roman" w:cs="Times New Roman"/>
        </w:rPr>
      </w:pPr>
      <w:r w:rsidRPr="00591910">
        <w:rPr>
          <w:rFonts w:ascii="Times New Roman" w:hAnsi="Times New Roman" w:cs="Times New Roman"/>
        </w:rPr>
        <w:lastRenderedPageBreak/>
        <w:t xml:space="preserve">Spoštljivejši odnos do gradiva, opreme in prostorov. </w:t>
      </w:r>
    </w:p>
    <w:p w:rsidR="00591910" w:rsidRDefault="00591910" w:rsidP="00591910">
      <w:pPr>
        <w:pStyle w:val="Default"/>
        <w:numPr>
          <w:ilvl w:val="1"/>
          <w:numId w:val="9"/>
        </w:numPr>
        <w:jc w:val="both"/>
        <w:rPr>
          <w:rFonts w:ascii="Times New Roman" w:hAnsi="Times New Roman" w:cs="Times New Roman"/>
        </w:rPr>
      </w:pPr>
      <w:r w:rsidRPr="00591910">
        <w:rPr>
          <w:rFonts w:ascii="Times New Roman" w:hAnsi="Times New Roman" w:cs="Times New Roman"/>
        </w:rPr>
        <w:t>Pomoč otrokom in mladini pri branju in premagovanju treme.</w:t>
      </w:r>
    </w:p>
    <w:p w:rsidR="00C60CB5" w:rsidRPr="00E609D5" w:rsidRDefault="00C60CB5" w:rsidP="00C60CB5">
      <w:pPr>
        <w:pStyle w:val="Default"/>
        <w:jc w:val="both"/>
        <w:rPr>
          <w:rFonts w:ascii="Times New Roman" w:hAnsi="Times New Roman" w:cs="Times New Roman"/>
          <w:b/>
        </w:rPr>
      </w:pPr>
    </w:p>
    <w:p w:rsidR="00C60CB5" w:rsidRPr="00E609D5" w:rsidRDefault="00C61E92" w:rsidP="00C60CB5">
      <w:pPr>
        <w:pStyle w:val="Brezrazmikov"/>
        <w:rPr>
          <w:rFonts w:ascii="Times New Roman" w:hAnsi="Times New Roman" w:cs="Times New Roman"/>
          <w:b/>
          <w:sz w:val="24"/>
          <w:szCs w:val="24"/>
        </w:rPr>
      </w:pPr>
      <w:r>
        <w:rPr>
          <w:rFonts w:ascii="Times New Roman" w:hAnsi="Times New Roman" w:cs="Times New Roman"/>
          <w:b/>
          <w:sz w:val="24"/>
          <w:szCs w:val="24"/>
        </w:rPr>
        <w:t>STRATEŠKO PODROČJE 3:  P</w:t>
      </w:r>
      <w:r w:rsidR="00C60CB5" w:rsidRPr="00E609D5">
        <w:rPr>
          <w:rFonts w:ascii="Times New Roman" w:hAnsi="Times New Roman" w:cs="Times New Roman"/>
          <w:b/>
          <w:sz w:val="24"/>
          <w:szCs w:val="24"/>
        </w:rPr>
        <w:t>ridobivanje ustreznih znanj, potreb</w:t>
      </w:r>
      <w:r w:rsidR="004D2ADA">
        <w:rPr>
          <w:rFonts w:ascii="Times New Roman" w:hAnsi="Times New Roman" w:cs="Times New Roman"/>
          <w:b/>
          <w:sz w:val="24"/>
          <w:szCs w:val="24"/>
        </w:rPr>
        <w:t>nih za delovanje v prihodnosti</w:t>
      </w:r>
    </w:p>
    <w:p w:rsidR="00C60CB5" w:rsidRPr="00E609D5" w:rsidRDefault="00C60CB5" w:rsidP="00C60CB5">
      <w:pPr>
        <w:pStyle w:val="Brezrazmikov"/>
        <w:rPr>
          <w:rFonts w:ascii="Times New Roman" w:hAnsi="Times New Roman" w:cs="Times New Roman"/>
          <w:b/>
          <w:sz w:val="24"/>
          <w:szCs w:val="24"/>
        </w:rPr>
      </w:pPr>
    </w:p>
    <w:p w:rsidR="007A0ABD" w:rsidRPr="00E609D5" w:rsidRDefault="007A0ABD" w:rsidP="00C60CB5">
      <w:pPr>
        <w:pStyle w:val="Brezrazmikov"/>
        <w:rPr>
          <w:rFonts w:ascii="Times New Roman" w:hAnsi="Times New Roman" w:cs="Times New Roman"/>
          <w:b/>
          <w:sz w:val="24"/>
          <w:szCs w:val="24"/>
        </w:rPr>
      </w:pPr>
      <w:r w:rsidRPr="00E609D5">
        <w:rPr>
          <w:rFonts w:ascii="Times New Roman" w:hAnsi="Times New Roman" w:cs="Times New Roman"/>
          <w:b/>
          <w:sz w:val="24"/>
          <w:szCs w:val="24"/>
        </w:rPr>
        <w:t>Razvojne usmeritve</w:t>
      </w:r>
      <w:r w:rsidR="00C61E92">
        <w:rPr>
          <w:rFonts w:ascii="Times New Roman" w:hAnsi="Times New Roman" w:cs="Times New Roman"/>
          <w:b/>
          <w:sz w:val="24"/>
          <w:szCs w:val="24"/>
        </w:rPr>
        <w:t>:</w:t>
      </w:r>
    </w:p>
    <w:p w:rsidR="007A0ABD" w:rsidRPr="00E609D5" w:rsidRDefault="007A0ABD" w:rsidP="00C60CB5">
      <w:pPr>
        <w:pStyle w:val="Brezrazmikov"/>
        <w:rPr>
          <w:rFonts w:ascii="Times New Roman" w:hAnsi="Times New Roman" w:cs="Times New Roman"/>
          <w:b/>
          <w:sz w:val="24"/>
          <w:szCs w:val="24"/>
        </w:rPr>
      </w:pPr>
    </w:p>
    <w:p w:rsidR="007A0ABD" w:rsidRPr="007A0ABD" w:rsidRDefault="00C61E92" w:rsidP="007A0ABD">
      <w:pPr>
        <w:pStyle w:val="Default"/>
        <w:jc w:val="both"/>
        <w:rPr>
          <w:rFonts w:ascii="Times New Roman" w:hAnsi="Times New Roman" w:cs="Times New Roman"/>
          <w:b/>
        </w:rPr>
      </w:pPr>
      <w:r>
        <w:rPr>
          <w:rFonts w:ascii="Times New Roman" w:hAnsi="Times New Roman" w:cs="Times New Roman"/>
          <w:b/>
        </w:rPr>
        <w:t>Cilj 1: D</w:t>
      </w:r>
      <w:r w:rsidR="007A0ABD" w:rsidRPr="007A0ABD">
        <w:rPr>
          <w:rFonts w:ascii="Times New Roman" w:hAnsi="Times New Roman" w:cs="Times New Roman"/>
          <w:b/>
        </w:rPr>
        <w:t>vig kakovosti znanj in obveščanja zaposlenih</w:t>
      </w:r>
    </w:p>
    <w:p w:rsidR="007A0ABD" w:rsidRPr="007A0ABD" w:rsidRDefault="007A0ABD" w:rsidP="007A0ABD">
      <w:pPr>
        <w:pStyle w:val="Default"/>
        <w:numPr>
          <w:ilvl w:val="0"/>
          <w:numId w:val="10"/>
        </w:numPr>
        <w:rPr>
          <w:rFonts w:ascii="Times New Roman" w:hAnsi="Times New Roman" w:cs="Times New Roman"/>
        </w:rPr>
      </w:pPr>
      <w:r w:rsidRPr="007A0ABD">
        <w:rPr>
          <w:rFonts w:ascii="Times New Roman" w:hAnsi="Times New Roman" w:cs="Times New Roman"/>
        </w:rPr>
        <w:t xml:space="preserve">Vse vire informacij za zaposlene je potrebno nenehno nadgrajevati in jih uporabljati aktivno ter v skladu s pravili in dogovori. </w:t>
      </w:r>
    </w:p>
    <w:p w:rsidR="007A0ABD" w:rsidRPr="000144B0" w:rsidRDefault="007A0ABD" w:rsidP="007A0ABD">
      <w:pPr>
        <w:pStyle w:val="Default"/>
        <w:numPr>
          <w:ilvl w:val="0"/>
          <w:numId w:val="10"/>
        </w:numPr>
        <w:jc w:val="both"/>
        <w:rPr>
          <w:rFonts w:ascii="Times New Roman" w:hAnsi="Times New Roman" w:cs="Times New Roman"/>
        </w:rPr>
      </w:pPr>
      <w:r w:rsidRPr="000144B0">
        <w:rPr>
          <w:rFonts w:ascii="Times New Roman" w:hAnsi="Times New Roman" w:cs="Times New Roman"/>
        </w:rPr>
        <w:t>Za kakovostnejše delo zaposlenih bodo tudi v prihodnje potrebna nenehna usposabljanja in izobraževanja za uporabo novih tehnologij in delo v novih okoljih.</w:t>
      </w:r>
    </w:p>
    <w:p w:rsidR="007A0ABD" w:rsidRPr="000144B0" w:rsidRDefault="007A0ABD" w:rsidP="007A0ABD">
      <w:pPr>
        <w:pStyle w:val="Default"/>
        <w:numPr>
          <w:ilvl w:val="1"/>
          <w:numId w:val="10"/>
        </w:numPr>
        <w:rPr>
          <w:rFonts w:ascii="Times New Roman" w:hAnsi="Times New Roman" w:cs="Times New Roman"/>
        </w:rPr>
      </w:pPr>
      <w:r w:rsidRPr="000144B0">
        <w:rPr>
          <w:rFonts w:ascii="Times New Roman" w:hAnsi="Times New Roman" w:cs="Times New Roman"/>
        </w:rPr>
        <w:t>Izobraževanja in usposabljanja</w:t>
      </w:r>
      <w:r w:rsidR="000144B0" w:rsidRPr="000144B0">
        <w:rPr>
          <w:rFonts w:ascii="Times New Roman" w:hAnsi="Times New Roman" w:cs="Times New Roman"/>
        </w:rPr>
        <w:t xml:space="preserve"> - omogočanje stalnega strokovnega usposabljanja zaposlenih na državni ravni, ki jih prirejajo naša strokovna društva, združenja, strokovne službe </w:t>
      </w:r>
      <w:r w:rsidRPr="000144B0">
        <w:rPr>
          <w:rFonts w:ascii="Times New Roman" w:hAnsi="Times New Roman" w:cs="Times New Roman"/>
        </w:rPr>
        <w:t>(kakovostnejše delo zaposlenih, zadovoljni zaposleni)</w:t>
      </w:r>
      <w:r w:rsidR="00C61E92">
        <w:rPr>
          <w:rFonts w:ascii="Times New Roman" w:hAnsi="Times New Roman" w:cs="Times New Roman"/>
        </w:rPr>
        <w:t>.</w:t>
      </w:r>
      <w:r w:rsidR="000144B0" w:rsidRPr="000144B0">
        <w:rPr>
          <w:rFonts w:ascii="Times New Roman" w:hAnsi="Times New Roman" w:cs="Times New Roman"/>
        </w:rPr>
        <w:t xml:space="preserve"> </w:t>
      </w:r>
    </w:p>
    <w:p w:rsidR="007A0ABD" w:rsidRPr="000144B0" w:rsidRDefault="007A0ABD" w:rsidP="000144B0">
      <w:pPr>
        <w:pStyle w:val="Default"/>
        <w:numPr>
          <w:ilvl w:val="1"/>
          <w:numId w:val="10"/>
        </w:numPr>
        <w:rPr>
          <w:rFonts w:ascii="Times New Roman" w:hAnsi="Times New Roman" w:cs="Times New Roman"/>
        </w:rPr>
      </w:pPr>
      <w:r w:rsidRPr="000144B0">
        <w:rPr>
          <w:rFonts w:ascii="Times New Roman" w:hAnsi="Times New Roman" w:cs="Times New Roman"/>
        </w:rPr>
        <w:t>Prenos znanj in povratnih informacij</w:t>
      </w:r>
      <w:r w:rsidR="000144B0" w:rsidRPr="000144B0">
        <w:rPr>
          <w:rFonts w:ascii="Times New Roman" w:hAnsi="Times New Roman" w:cs="Times New Roman"/>
        </w:rPr>
        <w:t xml:space="preserve"> - vzpostavljanje izmenjave znanj in dobrih praks med ustanovami na</w:t>
      </w:r>
      <w:r w:rsidR="00C61E92">
        <w:rPr>
          <w:rFonts w:ascii="Times New Roman" w:hAnsi="Times New Roman" w:cs="Times New Roman"/>
        </w:rPr>
        <w:t xml:space="preserve"> lokalnem in nacionalnem nivoju</w:t>
      </w:r>
      <w:r w:rsidR="000144B0" w:rsidRPr="000144B0">
        <w:rPr>
          <w:rFonts w:ascii="Times New Roman" w:hAnsi="Times New Roman" w:cs="Times New Roman"/>
        </w:rPr>
        <w:t xml:space="preserve"> </w:t>
      </w:r>
      <w:r w:rsidRPr="000144B0">
        <w:rPr>
          <w:rFonts w:ascii="Times New Roman" w:hAnsi="Times New Roman" w:cs="Times New Roman"/>
        </w:rPr>
        <w:t>(zadovoljni uporabniki)</w:t>
      </w:r>
      <w:r w:rsidR="00C61E92">
        <w:rPr>
          <w:rFonts w:ascii="Times New Roman" w:hAnsi="Times New Roman" w:cs="Times New Roman"/>
        </w:rPr>
        <w:t>.</w:t>
      </w:r>
    </w:p>
    <w:p w:rsidR="00DB22E5" w:rsidRDefault="00DB22E5" w:rsidP="00DB22E5">
      <w:pPr>
        <w:pStyle w:val="Default"/>
        <w:jc w:val="both"/>
        <w:rPr>
          <w:rFonts w:ascii="Times New Roman" w:hAnsi="Times New Roman" w:cs="Times New Roman"/>
        </w:rPr>
      </w:pPr>
    </w:p>
    <w:p w:rsidR="00DB22E5" w:rsidRDefault="00C61E92" w:rsidP="00DB22E5">
      <w:pPr>
        <w:pStyle w:val="Default"/>
        <w:jc w:val="both"/>
        <w:rPr>
          <w:rFonts w:ascii="Times New Roman" w:hAnsi="Times New Roman" w:cs="Times New Roman"/>
          <w:b/>
        </w:rPr>
      </w:pPr>
      <w:r>
        <w:rPr>
          <w:rFonts w:ascii="Times New Roman" w:hAnsi="Times New Roman" w:cs="Times New Roman"/>
          <w:b/>
        </w:rPr>
        <w:t>Cilj 2: I</w:t>
      </w:r>
      <w:r w:rsidR="00DB22E5" w:rsidRPr="00DB22E5">
        <w:rPr>
          <w:rFonts w:ascii="Times New Roman" w:hAnsi="Times New Roman" w:cs="Times New Roman"/>
          <w:b/>
        </w:rPr>
        <w:t>zboljšani delovni procesi</w:t>
      </w:r>
    </w:p>
    <w:p w:rsidR="00DB22E5" w:rsidRPr="00DB22E5" w:rsidRDefault="00DB22E5" w:rsidP="00DB22E5">
      <w:pPr>
        <w:pStyle w:val="Default"/>
        <w:numPr>
          <w:ilvl w:val="0"/>
          <w:numId w:val="12"/>
        </w:numPr>
        <w:jc w:val="both"/>
        <w:rPr>
          <w:rFonts w:ascii="Times New Roman" w:hAnsi="Times New Roman" w:cs="Times New Roman"/>
        </w:rPr>
      </w:pPr>
      <w:r w:rsidRPr="00DB22E5">
        <w:rPr>
          <w:rFonts w:ascii="Times New Roman" w:hAnsi="Times New Roman" w:cs="Times New Roman"/>
        </w:rPr>
        <w:t>Izterjava dolgov</w:t>
      </w:r>
    </w:p>
    <w:p w:rsidR="00DB22E5" w:rsidRPr="00DB22E5" w:rsidRDefault="00DB22E5" w:rsidP="00DB22E5">
      <w:pPr>
        <w:pStyle w:val="Default"/>
        <w:numPr>
          <w:ilvl w:val="1"/>
          <w:numId w:val="12"/>
        </w:numPr>
        <w:rPr>
          <w:rFonts w:ascii="Times New Roman" w:hAnsi="Times New Roman" w:cs="Times New Roman"/>
        </w:rPr>
      </w:pPr>
      <w:r w:rsidRPr="00DB22E5">
        <w:rPr>
          <w:rFonts w:ascii="Times New Roman" w:hAnsi="Times New Roman" w:cs="Times New Roman"/>
        </w:rPr>
        <w:t xml:space="preserve">Več lastnih prihodkov. </w:t>
      </w:r>
    </w:p>
    <w:p w:rsidR="00DB22E5" w:rsidRPr="00DB22E5" w:rsidRDefault="00DB22E5" w:rsidP="00DB22E5">
      <w:pPr>
        <w:pStyle w:val="Default"/>
        <w:numPr>
          <w:ilvl w:val="1"/>
          <w:numId w:val="12"/>
        </w:numPr>
        <w:jc w:val="both"/>
        <w:rPr>
          <w:rFonts w:ascii="Times New Roman" w:hAnsi="Times New Roman" w:cs="Times New Roman"/>
        </w:rPr>
      </w:pPr>
      <w:r w:rsidRPr="00DB22E5">
        <w:rPr>
          <w:rFonts w:ascii="Times New Roman" w:hAnsi="Times New Roman" w:cs="Times New Roman"/>
        </w:rPr>
        <w:t>Zmanjšanje števila člano</w:t>
      </w:r>
      <w:r w:rsidR="00C61E92">
        <w:rPr>
          <w:rFonts w:ascii="Times New Roman" w:hAnsi="Times New Roman" w:cs="Times New Roman"/>
        </w:rPr>
        <w:t>v z neizterjanim dolgom</w:t>
      </w:r>
      <w:r w:rsidRPr="00DB22E5">
        <w:rPr>
          <w:rFonts w:ascii="Times New Roman" w:hAnsi="Times New Roman" w:cs="Times New Roman"/>
        </w:rPr>
        <w:t>.</w:t>
      </w:r>
    </w:p>
    <w:p w:rsidR="007A0ABD" w:rsidRPr="00E609D5" w:rsidRDefault="00DB22E5" w:rsidP="007A0ABD">
      <w:pPr>
        <w:pStyle w:val="Default"/>
        <w:ind w:left="1440"/>
        <w:jc w:val="both"/>
        <w:rPr>
          <w:rFonts w:ascii="Times New Roman" w:hAnsi="Times New Roman" w:cs="Times New Roman"/>
        </w:rPr>
      </w:pPr>
      <w:r w:rsidRPr="00E609D5">
        <w:rPr>
          <w:rFonts w:ascii="Times New Roman" w:hAnsi="Times New Roman" w:cs="Times New Roman"/>
        </w:rPr>
        <w:t xml:space="preserve"> </w:t>
      </w:r>
    </w:p>
    <w:p w:rsidR="00E609D5" w:rsidRDefault="00E609D5" w:rsidP="00E609D5">
      <w:pPr>
        <w:pStyle w:val="Brezrazmikov"/>
        <w:rPr>
          <w:rFonts w:ascii="Times New Roman" w:eastAsia="Times New Roman" w:hAnsi="Times New Roman" w:cs="Times New Roman"/>
          <w:sz w:val="24"/>
          <w:szCs w:val="24"/>
        </w:rPr>
      </w:pPr>
    </w:p>
    <w:p w:rsidR="00E609D5" w:rsidRPr="00E609D5" w:rsidRDefault="00E609D5" w:rsidP="00E609D5">
      <w:pPr>
        <w:pStyle w:val="Brezrazmikov"/>
        <w:rPr>
          <w:rFonts w:ascii="Times New Roman" w:hAnsi="Times New Roman" w:cs="Times New Roman"/>
          <w:b/>
          <w:sz w:val="24"/>
          <w:szCs w:val="24"/>
        </w:rPr>
      </w:pPr>
      <w:r w:rsidRPr="00E609D5">
        <w:rPr>
          <w:rFonts w:ascii="Times New Roman" w:eastAsia="Times New Roman" w:hAnsi="Times New Roman" w:cs="Times New Roman"/>
          <w:b/>
          <w:sz w:val="24"/>
          <w:szCs w:val="24"/>
        </w:rPr>
        <w:t xml:space="preserve">STRATEŠKO PODROČJE 4: </w:t>
      </w:r>
      <w:r w:rsidR="00C61E92">
        <w:rPr>
          <w:rFonts w:ascii="Times New Roman" w:hAnsi="Times New Roman" w:cs="Times New Roman"/>
          <w:b/>
          <w:sz w:val="24"/>
          <w:szCs w:val="24"/>
        </w:rPr>
        <w:t>K</w:t>
      </w:r>
      <w:r w:rsidRPr="00E609D5">
        <w:rPr>
          <w:rFonts w:ascii="Times New Roman" w:hAnsi="Times New Roman" w:cs="Times New Roman"/>
          <w:b/>
          <w:sz w:val="24"/>
          <w:szCs w:val="24"/>
        </w:rPr>
        <w:t>njižnica k</w:t>
      </w:r>
      <w:r w:rsidR="009911FB">
        <w:rPr>
          <w:rFonts w:ascii="Times New Roman" w:hAnsi="Times New Roman" w:cs="Times New Roman"/>
          <w:b/>
          <w:sz w:val="24"/>
          <w:szCs w:val="24"/>
        </w:rPr>
        <w:t xml:space="preserve">ot aktivni dejavnik v okolju - </w:t>
      </w:r>
      <w:r w:rsidRPr="00E609D5">
        <w:rPr>
          <w:rFonts w:ascii="Times New Roman" w:hAnsi="Times New Roman" w:cs="Times New Roman"/>
          <w:b/>
          <w:sz w:val="24"/>
          <w:szCs w:val="24"/>
        </w:rPr>
        <w:t>možnosti sodelovanj, partnerstev</w:t>
      </w:r>
      <w:r w:rsidR="004D2ADA">
        <w:rPr>
          <w:rFonts w:ascii="Times New Roman" w:hAnsi="Times New Roman" w:cs="Times New Roman"/>
          <w:b/>
          <w:sz w:val="24"/>
          <w:szCs w:val="24"/>
        </w:rPr>
        <w:t xml:space="preserve"> in promocij splošnih knjižnic</w:t>
      </w:r>
    </w:p>
    <w:p w:rsidR="00591910" w:rsidRDefault="00591910" w:rsidP="00591910">
      <w:pPr>
        <w:pStyle w:val="Default"/>
        <w:jc w:val="both"/>
        <w:rPr>
          <w:rFonts w:ascii="Times New Roman" w:hAnsi="Times New Roman" w:cs="Times New Roman"/>
          <w:b/>
        </w:rPr>
      </w:pPr>
    </w:p>
    <w:p w:rsidR="00ED24E3" w:rsidRDefault="00E609D5" w:rsidP="00E609D5">
      <w:pPr>
        <w:pStyle w:val="Default"/>
        <w:rPr>
          <w:rFonts w:ascii="Times New Roman" w:hAnsi="Times New Roman" w:cs="Times New Roman"/>
        </w:rPr>
      </w:pPr>
      <w:r w:rsidRPr="00E609D5">
        <w:rPr>
          <w:rFonts w:ascii="Times New Roman" w:hAnsi="Times New Roman" w:cs="Times New Roman"/>
        </w:rPr>
        <w:t>Potencialne uporabnike o svojih storitvah obveščamo na tiskanih in virtualnih virih znotraj in zunaj knjižnice. K prepoznavnosti knjižnice v lokalnem okolju prispevajo številne raznolike oblike bralnega in informacijskega opismenjevanja za vse starostne skupine, v širši javnosti pa razna strokovna in druga sreč</w:t>
      </w:r>
      <w:r>
        <w:rPr>
          <w:rFonts w:ascii="Times New Roman" w:hAnsi="Times New Roman" w:cs="Times New Roman"/>
        </w:rPr>
        <w:t>anja ter obiski.</w:t>
      </w:r>
    </w:p>
    <w:p w:rsidR="00E609D5" w:rsidRPr="00E609D5" w:rsidRDefault="00E609D5" w:rsidP="00E609D5">
      <w:pPr>
        <w:pStyle w:val="Default"/>
        <w:rPr>
          <w:rFonts w:ascii="Times New Roman" w:hAnsi="Times New Roman" w:cs="Times New Roman"/>
        </w:rPr>
      </w:pPr>
      <w:r w:rsidRPr="00E609D5">
        <w:rPr>
          <w:rFonts w:ascii="Times New Roman" w:hAnsi="Times New Roman" w:cs="Times New Roman"/>
        </w:rPr>
        <w:t xml:space="preserve"> </w:t>
      </w:r>
    </w:p>
    <w:p w:rsidR="00E609D5" w:rsidRPr="00E609D5" w:rsidRDefault="00E609D5" w:rsidP="00E609D5">
      <w:pPr>
        <w:pStyle w:val="Brezrazmikov"/>
        <w:rPr>
          <w:rFonts w:ascii="Times New Roman" w:hAnsi="Times New Roman" w:cs="Times New Roman"/>
          <w:b/>
          <w:sz w:val="24"/>
          <w:szCs w:val="24"/>
        </w:rPr>
      </w:pPr>
      <w:r w:rsidRPr="00E609D5">
        <w:rPr>
          <w:rFonts w:ascii="Times New Roman" w:hAnsi="Times New Roman" w:cs="Times New Roman"/>
          <w:b/>
          <w:sz w:val="24"/>
          <w:szCs w:val="24"/>
        </w:rPr>
        <w:t>Razvojne usmeritve</w:t>
      </w:r>
      <w:r w:rsidR="00D42D35">
        <w:rPr>
          <w:rFonts w:ascii="Times New Roman" w:hAnsi="Times New Roman" w:cs="Times New Roman"/>
          <w:b/>
          <w:sz w:val="24"/>
          <w:szCs w:val="24"/>
        </w:rPr>
        <w:t>:</w:t>
      </w:r>
    </w:p>
    <w:p w:rsidR="00E609D5" w:rsidRDefault="00E609D5" w:rsidP="00ED24E3">
      <w:pPr>
        <w:pStyle w:val="Default"/>
        <w:jc w:val="both"/>
        <w:rPr>
          <w:rFonts w:ascii="Times New Roman" w:hAnsi="Times New Roman" w:cs="Times New Roman"/>
        </w:rPr>
      </w:pPr>
      <w:r w:rsidRPr="00E609D5">
        <w:rPr>
          <w:rFonts w:ascii="Times New Roman" w:hAnsi="Times New Roman" w:cs="Times New Roman"/>
        </w:rPr>
        <w:t xml:space="preserve">Z aktivnostmi zunaj svojih prostorov želimo biti bolj prisotni v lokalnem okolju. Izboljšati želimo obveščenost svojih že obstoječih in tudi potencialnih uporabnikov. </w:t>
      </w:r>
    </w:p>
    <w:p w:rsidR="00ED24E3" w:rsidRDefault="00ED24E3" w:rsidP="00ED24E3">
      <w:pPr>
        <w:pStyle w:val="Default"/>
        <w:jc w:val="both"/>
        <w:rPr>
          <w:rFonts w:ascii="Times New Roman" w:hAnsi="Times New Roman" w:cs="Times New Roman"/>
        </w:rPr>
      </w:pPr>
    </w:p>
    <w:p w:rsidR="00ED24E3" w:rsidRDefault="00ED24E3" w:rsidP="00ED24E3">
      <w:pPr>
        <w:pStyle w:val="Brezrazmikov"/>
        <w:rPr>
          <w:rFonts w:ascii="Times New Roman" w:hAnsi="Times New Roman" w:cs="Times New Roman"/>
          <w:b/>
          <w:sz w:val="24"/>
          <w:szCs w:val="24"/>
        </w:rPr>
      </w:pPr>
      <w:r>
        <w:rPr>
          <w:rFonts w:ascii="Times New Roman" w:hAnsi="Times New Roman" w:cs="Times New Roman"/>
          <w:b/>
          <w:sz w:val="24"/>
          <w:szCs w:val="24"/>
        </w:rPr>
        <w:t>Cilj 1: P</w:t>
      </w:r>
      <w:r w:rsidRPr="00ED24E3">
        <w:rPr>
          <w:rFonts w:ascii="Times New Roman" w:hAnsi="Times New Roman" w:cs="Times New Roman"/>
          <w:b/>
          <w:sz w:val="24"/>
          <w:szCs w:val="24"/>
        </w:rPr>
        <w:t>ovečanje prepoznavn</w:t>
      </w:r>
      <w:r w:rsidR="00D42D35">
        <w:rPr>
          <w:rFonts w:ascii="Times New Roman" w:hAnsi="Times New Roman" w:cs="Times New Roman"/>
          <w:b/>
          <w:sz w:val="24"/>
          <w:szCs w:val="24"/>
        </w:rPr>
        <w:t xml:space="preserve">osti storitev Knjižnice Lenart </w:t>
      </w:r>
      <w:r w:rsidRPr="00ED24E3">
        <w:rPr>
          <w:rFonts w:ascii="Times New Roman" w:hAnsi="Times New Roman" w:cs="Times New Roman"/>
          <w:b/>
          <w:sz w:val="24"/>
          <w:szCs w:val="24"/>
        </w:rPr>
        <w:t>v lokalnem in širšem okolju</w:t>
      </w:r>
    </w:p>
    <w:p w:rsidR="00ED24E3" w:rsidRPr="00ED24E3" w:rsidRDefault="00ED24E3" w:rsidP="00ED24E3">
      <w:pPr>
        <w:pStyle w:val="Default"/>
        <w:numPr>
          <w:ilvl w:val="0"/>
          <w:numId w:val="12"/>
        </w:numPr>
        <w:jc w:val="both"/>
        <w:rPr>
          <w:rFonts w:ascii="Times New Roman" w:hAnsi="Times New Roman" w:cs="Times New Roman"/>
        </w:rPr>
      </w:pPr>
      <w:r w:rsidRPr="00ED24E3">
        <w:rPr>
          <w:rFonts w:ascii="Times New Roman" w:hAnsi="Times New Roman" w:cs="Times New Roman"/>
        </w:rPr>
        <w:t>Sodelovanje zunaj knjižnice</w:t>
      </w:r>
      <w:r w:rsidR="00D42D35">
        <w:rPr>
          <w:rFonts w:ascii="Times New Roman" w:hAnsi="Times New Roman" w:cs="Times New Roman"/>
        </w:rPr>
        <w:t>.</w:t>
      </w:r>
    </w:p>
    <w:p w:rsidR="00ED24E3" w:rsidRDefault="00ED24E3" w:rsidP="00ED24E3">
      <w:pPr>
        <w:pStyle w:val="Default"/>
        <w:numPr>
          <w:ilvl w:val="1"/>
          <w:numId w:val="12"/>
        </w:numPr>
        <w:jc w:val="both"/>
        <w:rPr>
          <w:rFonts w:ascii="Times New Roman" w:hAnsi="Times New Roman" w:cs="Times New Roman"/>
        </w:rPr>
      </w:pPr>
      <w:r>
        <w:rPr>
          <w:rFonts w:ascii="Times New Roman" w:hAnsi="Times New Roman" w:cs="Times New Roman"/>
        </w:rPr>
        <w:t>K</w:t>
      </w:r>
      <w:r w:rsidRPr="00ED24E3">
        <w:rPr>
          <w:rFonts w:ascii="Times New Roman" w:hAnsi="Times New Roman" w:cs="Times New Roman"/>
        </w:rPr>
        <w:t>njižničar na obisku, info-točke in lokalne prireditve</w:t>
      </w:r>
      <w:r>
        <w:rPr>
          <w:rFonts w:ascii="Times New Roman" w:hAnsi="Times New Roman" w:cs="Times New Roman"/>
        </w:rPr>
        <w:t xml:space="preserve"> (razstave, Knjižnica</w:t>
      </w:r>
      <w:r w:rsidR="00D42D35">
        <w:rPr>
          <w:rFonts w:ascii="Times New Roman" w:hAnsi="Times New Roman" w:cs="Times New Roman"/>
        </w:rPr>
        <w:t xml:space="preserve"> pod kostanji, obiski vrtcev, osnovnih šol</w:t>
      </w:r>
      <w:r>
        <w:rPr>
          <w:rFonts w:ascii="Times New Roman" w:hAnsi="Times New Roman" w:cs="Times New Roman"/>
        </w:rPr>
        <w:t>, zavodov ipd.)</w:t>
      </w:r>
      <w:r w:rsidR="00D42D35">
        <w:rPr>
          <w:rFonts w:ascii="Times New Roman" w:hAnsi="Times New Roman" w:cs="Times New Roman"/>
        </w:rPr>
        <w:t>.</w:t>
      </w:r>
      <w:r w:rsidRPr="00ED24E3">
        <w:t xml:space="preserve"> </w:t>
      </w:r>
    </w:p>
    <w:p w:rsidR="00ED24E3" w:rsidRPr="00ED24E3" w:rsidRDefault="00ED24E3" w:rsidP="00ED24E3">
      <w:pPr>
        <w:pStyle w:val="Default"/>
        <w:numPr>
          <w:ilvl w:val="0"/>
          <w:numId w:val="12"/>
        </w:numPr>
        <w:jc w:val="both"/>
        <w:rPr>
          <w:rFonts w:ascii="Times New Roman" w:hAnsi="Times New Roman" w:cs="Times New Roman"/>
        </w:rPr>
      </w:pPr>
      <w:r w:rsidRPr="00ED24E3">
        <w:rPr>
          <w:rFonts w:ascii="Times New Roman" w:hAnsi="Times New Roman" w:cs="Times New Roman"/>
        </w:rPr>
        <w:t>Prisotnost na novih socialnih omrežjih</w:t>
      </w:r>
      <w:r>
        <w:rPr>
          <w:rFonts w:ascii="Times New Roman" w:hAnsi="Times New Roman" w:cs="Times New Roman"/>
        </w:rPr>
        <w:t xml:space="preserve"> (</w:t>
      </w:r>
      <w:proofErr w:type="spellStart"/>
      <w:r w:rsidR="00D42D35">
        <w:rPr>
          <w:rFonts w:ascii="Times New Roman" w:hAnsi="Times New Roman" w:cs="Times New Roman"/>
        </w:rPr>
        <w:t>Twitter</w:t>
      </w:r>
      <w:proofErr w:type="spellEnd"/>
      <w:r w:rsidR="00D42D35">
        <w:rPr>
          <w:rFonts w:ascii="Times New Roman" w:hAnsi="Times New Roman" w:cs="Times New Roman"/>
        </w:rPr>
        <w:t xml:space="preserve">, </w:t>
      </w:r>
      <w:proofErr w:type="spellStart"/>
      <w:r>
        <w:rPr>
          <w:rFonts w:ascii="Times New Roman" w:hAnsi="Times New Roman" w:cs="Times New Roman"/>
        </w:rPr>
        <w:t>Instagram</w:t>
      </w:r>
      <w:proofErr w:type="spellEnd"/>
      <w:r>
        <w:rPr>
          <w:rFonts w:ascii="Times New Roman" w:hAnsi="Times New Roman" w:cs="Times New Roman"/>
        </w:rPr>
        <w:t xml:space="preserve">, </w:t>
      </w:r>
      <w:proofErr w:type="spellStart"/>
      <w:r>
        <w:rPr>
          <w:rFonts w:ascii="Times New Roman" w:hAnsi="Times New Roman" w:cs="Times New Roman"/>
        </w:rPr>
        <w:t>Snapchat</w:t>
      </w:r>
      <w:proofErr w:type="spellEnd"/>
      <w:r>
        <w:rPr>
          <w:rFonts w:ascii="Times New Roman" w:hAnsi="Times New Roman" w:cs="Times New Roman"/>
        </w:rPr>
        <w:t>)</w:t>
      </w:r>
      <w:r w:rsidR="00D42D35">
        <w:rPr>
          <w:rFonts w:ascii="Times New Roman" w:hAnsi="Times New Roman" w:cs="Times New Roman"/>
        </w:rPr>
        <w:t>.</w:t>
      </w:r>
      <w:r w:rsidRPr="00ED24E3">
        <w:t xml:space="preserve"> </w:t>
      </w:r>
    </w:p>
    <w:p w:rsidR="00ED24E3" w:rsidRDefault="00ED24E3" w:rsidP="00ED24E3">
      <w:pPr>
        <w:pStyle w:val="Default"/>
        <w:numPr>
          <w:ilvl w:val="0"/>
          <w:numId w:val="12"/>
        </w:numPr>
        <w:jc w:val="both"/>
        <w:rPr>
          <w:rFonts w:ascii="Times New Roman" w:hAnsi="Times New Roman" w:cs="Times New Roman"/>
        </w:rPr>
      </w:pPr>
      <w:r w:rsidRPr="00ED24E3">
        <w:rPr>
          <w:rFonts w:ascii="Times New Roman" w:hAnsi="Times New Roman" w:cs="Times New Roman"/>
        </w:rPr>
        <w:t>Obveščanje informacijsko nepismenih uporabnikov</w:t>
      </w:r>
      <w:r w:rsidR="00D42D35">
        <w:rPr>
          <w:rFonts w:ascii="Times New Roman" w:hAnsi="Times New Roman" w:cs="Times New Roman"/>
        </w:rPr>
        <w:t>.</w:t>
      </w:r>
    </w:p>
    <w:p w:rsidR="00ED24E3" w:rsidRDefault="00ED24E3" w:rsidP="00ED24E3">
      <w:pPr>
        <w:pStyle w:val="Default"/>
        <w:numPr>
          <w:ilvl w:val="0"/>
          <w:numId w:val="12"/>
        </w:numPr>
        <w:jc w:val="both"/>
        <w:rPr>
          <w:rFonts w:ascii="Times New Roman" w:hAnsi="Times New Roman" w:cs="Times New Roman"/>
        </w:rPr>
      </w:pPr>
      <w:r w:rsidRPr="00ED24E3">
        <w:rPr>
          <w:rFonts w:ascii="Times New Roman" w:hAnsi="Times New Roman" w:cs="Times New Roman"/>
        </w:rPr>
        <w:t>Promocijsko gradivo</w:t>
      </w:r>
      <w:r>
        <w:rPr>
          <w:rFonts w:ascii="Times New Roman" w:hAnsi="Times New Roman" w:cs="Times New Roman"/>
        </w:rPr>
        <w:t xml:space="preserve"> </w:t>
      </w:r>
      <w:r w:rsidRPr="00ED24E3">
        <w:rPr>
          <w:rFonts w:ascii="Times New Roman" w:hAnsi="Times New Roman" w:cs="Times New Roman"/>
        </w:rPr>
        <w:t>(interna glasila, promo film in druge lastne izdaje)</w:t>
      </w:r>
      <w:r w:rsidR="00D42D35">
        <w:rPr>
          <w:rFonts w:ascii="Times New Roman" w:hAnsi="Times New Roman" w:cs="Times New Roman"/>
        </w:rPr>
        <w:t>.</w:t>
      </w:r>
    </w:p>
    <w:p w:rsidR="00ED24E3" w:rsidRPr="00ED24E3" w:rsidRDefault="00ED24E3" w:rsidP="00ED24E3">
      <w:pPr>
        <w:pStyle w:val="Default"/>
        <w:numPr>
          <w:ilvl w:val="1"/>
          <w:numId w:val="12"/>
        </w:numPr>
        <w:jc w:val="both"/>
        <w:rPr>
          <w:rFonts w:ascii="Times New Roman" w:hAnsi="Times New Roman" w:cs="Times New Roman"/>
        </w:rPr>
      </w:pPr>
      <w:r w:rsidRPr="00ED24E3">
        <w:rPr>
          <w:rFonts w:ascii="Times New Roman" w:hAnsi="Times New Roman" w:cs="Times New Roman"/>
        </w:rPr>
        <w:t>Večja prepoznavnost knjižnice in njenih storitev.</w:t>
      </w:r>
    </w:p>
    <w:p w:rsidR="00ED24E3" w:rsidRDefault="00ED24E3" w:rsidP="00ED24E3">
      <w:pPr>
        <w:pStyle w:val="Default"/>
        <w:numPr>
          <w:ilvl w:val="1"/>
          <w:numId w:val="12"/>
        </w:numPr>
        <w:jc w:val="both"/>
        <w:rPr>
          <w:rFonts w:ascii="Times New Roman" w:hAnsi="Times New Roman" w:cs="Times New Roman"/>
        </w:rPr>
      </w:pPr>
      <w:r w:rsidRPr="00ED24E3">
        <w:rPr>
          <w:rFonts w:ascii="Times New Roman" w:hAnsi="Times New Roman" w:cs="Times New Roman"/>
        </w:rPr>
        <w:t>Širša obveščenost.</w:t>
      </w:r>
    </w:p>
    <w:p w:rsidR="00D42D35" w:rsidRDefault="00D42D35" w:rsidP="00D42D35">
      <w:pPr>
        <w:spacing w:after="0" w:line="240" w:lineRule="auto"/>
        <w:jc w:val="center"/>
        <w:rPr>
          <w:rFonts w:ascii="Times New Roman" w:hAnsi="Times New Roman" w:cs="Times New Roman"/>
          <w:color w:val="000000"/>
          <w:sz w:val="24"/>
          <w:szCs w:val="24"/>
        </w:rPr>
      </w:pPr>
    </w:p>
    <w:p w:rsidR="009911FB" w:rsidRDefault="009911FB" w:rsidP="00D42D35">
      <w:pPr>
        <w:spacing w:after="0" w:line="240" w:lineRule="auto"/>
        <w:jc w:val="center"/>
        <w:rPr>
          <w:rFonts w:ascii="Times New Roman" w:hAnsi="Times New Roman" w:cs="Times New Roman"/>
          <w:b/>
          <w:sz w:val="24"/>
          <w:szCs w:val="24"/>
        </w:rPr>
      </w:pPr>
    </w:p>
    <w:p w:rsidR="00D42D35" w:rsidRPr="00D42D35" w:rsidRDefault="00D42D35" w:rsidP="00D42D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POSLOVNE USMERITVE</w:t>
      </w:r>
    </w:p>
    <w:p w:rsidR="00D42D35" w:rsidRPr="00D42D35" w:rsidRDefault="00D42D35" w:rsidP="00D42D35">
      <w:pPr>
        <w:spacing w:after="0" w:line="240" w:lineRule="auto"/>
        <w:jc w:val="both"/>
        <w:rPr>
          <w:rFonts w:ascii="Times New Roman" w:hAnsi="Times New Roman" w:cs="Times New Roman"/>
          <w:color w:val="1F497D" w:themeColor="text2"/>
          <w:sz w:val="24"/>
          <w:szCs w:val="24"/>
        </w:rPr>
      </w:pPr>
      <w:r w:rsidRPr="00D42D35">
        <w:rPr>
          <w:rFonts w:ascii="Times New Roman" w:hAnsi="Times New Roman" w:cs="Times New Roman"/>
          <w:color w:val="1F497D" w:themeColor="text2"/>
          <w:sz w:val="24"/>
          <w:szCs w:val="24"/>
        </w:rPr>
        <w:t xml:space="preserve"> </w:t>
      </w:r>
    </w:p>
    <w:p w:rsidR="00D42D35" w:rsidRPr="00D42D35" w:rsidRDefault="00D42D35" w:rsidP="00D42D35">
      <w:pPr>
        <w:spacing w:after="0" w:line="240" w:lineRule="auto"/>
        <w:jc w:val="both"/>
        <w:rPr>
          <w:rFonts w:ascii="Times New Roman" w:hAnsi="Times New Roman" w:cs="Times New Roman"/>
          <w:sz w:val="24"/>
          <w:szCs w:val="24"/>
        </w:rPr>
      </w:pPr>
      <w:r w:rsidRPr="00D42D35">
        <w:rPr>
          <w:rFonts w:ascii="Times New Roman" w:hAnsi="Times New Roman" w:cs="Times New Roman"/>
          <w:sz w:val="24"/>
          <w:szCs w:val="24"/>
        </w:rPr>
        <w:t>Poslovni del izvajanja vodenja knjižnice je v Slovenski</w:t>
      </w:r>
      <w:r w:rsidR="00F022CE">
        <w:rPr>
          <w:rFonts w:ascii="Times New Roman" w:hAnsi="Times New Roman" w:cs="Times New Roman"/>
          <w:sz w:val="24"/>
          <w:szCs w:val="24"/>
        </w:rPr>
        <w:t xml:space="preserve">h goricah odvisen od </w:t>
      </w:r>
      <w:r w:rsidRPr="00D42D35">
        <w:rPr>
          <w:rFonts w:ascii="Times New Roman" w:hAnsi="Times New Roman" w:cs="Times New Roman"/>
          <w:sz w:val="24"/>
          <w:szCs w:val="24"/>
        </w:rPr>
        <w:t>občin, s strani katerih smo financirani in</w:t>
      </w:r>
      <w:r w:rsidR="00F022CE">
        <w:rPr>
          <w:rFonts w:ascii="Times New Roman" w:hAnsi="Times New Roman" w:cs="Times New Roman"/>
          <w:sz w:val="24"/>
          <w:szCs w:val="24"/>
        </w:rPr>
        <w:t xml:space="preserve"> od katerih</w:t>
      </w:r>
      <w:r w:rsidRPr="00D42D35">
        <w:rPr>
          <w:rFonts w:ascii="Times New Roman" w:hAnsi="Times New Roman" w:cs="Times New Roman"/>
          <w:sz w:val="24"/>
          <w:szCs w:val="24"/>
        </w:rPr>
        <w:t xml:space="preserve"> je direktor tudi imenovan</w:t>
      </w:r>
      <w:r w:rsidR="00F022CE">
        <w:rPr>
          <w:rFonts w:ascii="Times New Roman" w:hAnsi="Times New Roman" w:cs="Times New Roman"/>
          <w:sz w:val="24"/>
          <w:szCs w:val="24"/>
        </w:rPr>
        <w:t>.</w:t>
      </w:r>
      <w:r w:rsidRPr="00D42D35">
        <w:rPr>
          <w:rFonts w:ascii="Times New Roman" w:hAnsi="Times New Roman" w:cs="Times New Roman"/>
          <w:sz w:val="24"/>
          <w:szCs w:val="24"/>
        </w:rPr>
        <w:t xml:space="preserve"> </w:t>
      </w:r>
    </w:p>
    <w:p w:rsidR="00D42D35" w:rsidRPr="00D42D35" w:rsidRDefault="00D42D35" w:rsidP="00D42D35">
      <w:pPr>
        <w:spacing w:after="0" w:line="240" w:lineRule="auto"/>
        <w:jc w:val="both"/>
        <w:rPr>
          <w:rFonts w:ascii="Times New Roman" w:hAnsi="Times New Roman" w:cs="Times New Roman"/>
          <w:sz w:val="24"/>
          <w:szCs w:val="24"/>
        </w:rPr>
      </w:pPr>
      <w:r w:rsidRPr="00D42D35">
        <w:rPr>
          <w:rFonts w:ascii="Times New Roman" w:hAnsi="Times New Roman" w:cs="Times New Roman"/>
          <w:sz w:val="24"/>
          <w:szCs w:val="24"/>
        </w:rPr>
        <w:t>Kljub temu je treba spoštovati zakonodajo, ki nalaga osrednji knjižnici 6 občin Slovenskih goric bistveno več, kot trenutno izvaja.</w:t>
      </w:r>
    </w:p>
    <w:p w:rsidR="00D42D35" w:rsidRPr="00D42D35" w:rsidRDefault="00D42D35" w:rsidP="00D42D35">
      <w:pPr>
        <w:spacing w:after="0" w:line="240" w:lineRule="auto"/>
        <w:jc w:val="both"/>
        <w:rPr>
          <w:rFonts w:ascii="Times New Roman" w:hAnsi="Times New Roman" w:cs="Times New Roman"/>
          <w:sz w:val="24"/>
          <w:szCs w:val="24"/>
        </w:rPr>
      </w:pPr>
      <w:r w:rsidRPr="00D42D35">
        <w:rPr>
          <w:rFonts w:ascii="Times New Roman" w:hAnsi="Times New Roman" w:cs="Times New Roman"/>
          <w:sz w:val="24"/>
          <w:szCs w:val="24"/>
        </w:rPr>
        <w:t>Z zagotavljanjem ustreznih kadrovskih pogojev za delo, z učinkovito notranjo organizacijo in skrbjo za razvoj kadrov bo knjižnica ustvarjala pozitivno organizacijsko kulturo in spodbujala kakovostne storitev.</w:t>
      </w:r>
    </w:p>
    <w:p w:rsidR="00D42D35" w:rsidRPr="00D42D35" w:rsidRDefault="00D42D35" w:rsidP="00D42D35">
      <w:pPr>
        <w:spacing w:after="0" w:line="240" w:lineRule="auto"/>
        <w:jc w:val="both"/>
        <w:rPr>
          <w:rFonts w:ascii="Times New Roman" w:hAnsi="Times New Roman" w:cs="Times New Roman"/>
          <w:sz w:val="24"/>
          <w:szCs w:val="24"/>
        </w:rPr>
      </w:pPr>
    </w:p>
    <w:p w:rsidR="00D42D35" w:rsidRPr="00D42D35" w:rsidRDefault="00F022CE" w:rsidP="00D42D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Cilj </w:t>
      </w:r>
      <w:r w:rsidR="00D42D35" w:rsidRPr="00D42D35">
        <w:rPr>
          <w:rFonts w:ascii="Times New Roman" w:hAnsi="Times New Roman" w:cs="Times New Roman"/>
          <w:b/>
          <w:sz w:val="24"/>
          <w:szCs w:val="24"/>
        </w:rPr>
        <w:t xml:space="preserve">1: Prizadevanje za zaposlovanje kreativnih, inovativnih, samozavestnih in samostojnih ljudi, ki so sposobni odločati, sodelovati v timih in znajo delati z ljudmi. </w:t>
      </w:r>
    </w:p>
    <w:p w:rsidR="00D42D35" w:rsidRPr="00D42D35" w:rsidRDefault="00D42D35" w:rsidP="00D42D35">
      <w:pPr>
        <w:spacing w:after="0" w:line="240" w:lineRule="auto"/>
        <w:jc w:val="both"/>
        <w:rPr>
          <w:rFonts w:ascii="Times New Roman" w:hAnsi="Times New Roman" w:cs="Times New Roman"/>
          <w:sz w:val="24"/>
          <w:szCs w:val="24"/>
        </w:rPr>
      </w:pPr>
    </w:p>
    <w:p w:rsidR="00D42D35" w:rsidRPr="00D42D35" w:rsidRDefault="00D42D35" w:rsidP="00D42D35">
      <w:pPr>
        <w:spacing w:after="0" w:line="240" w:lineRule="auto"/>
        <w:jc w:val="both"/>
        <w:rPr>
          <w:rFonts w:ascii="Times New Roman" w:hAnsi="Times New Roman" w:cs="Times New Roman"/>
          <w:sz w:val="24"/>
          <w:szCs w:val="24"/>
        </w:rPr>
      </w:pPr>
      <w:r w:rsidRPr="00D42D35">
        <w:rPr>
          <w:rFonts w:ascii="Times New Roman" w:hAnsi="Times New Roman" w:cs="Times New Roman"/>
          <w:sz w:val="24"/>
          <w:szCs w:val="24"/>
        </w:rPr>
        <w:t xml:space="preserve">Pravilnik o notranji organizaciji in sistemizaciji delovnih mest </w:t>
      </w:r>
      <w:r w:rsidR="004D2ADA">
        <w:rPr>
          <w:rFonts w:ascii="Times New Roman" w:hAnsi="Times New Roman" w:cs="Times New Roman"/>
          <w:sz w:val="24"/>
          <w:szCs w:val="24"/>
        </w:rPr>
        <w:t>K</w:t>
      </w:r>
      <w:r w:rsidRPr="00D42D35">
        <w:rPr>
          <w:rFonts w:ascii="Times New Roman" w:hAnsi="Times New Roman" w:cs="Times New Roman"/>
          <w:sz w:val="24"/>
          <w:szCs w:val="24"/>
        </w:rPr>
        <w:t>njižnice</w:t>
      </w:r>
      <w:r w:rsidR="004D2ADA">
        <w:rPr>
          <w:rFonts w:ascii="Times New Roman" w:hAnsi="Times New Roman" w:cs="Times New Roman"/>
          <w:sz w:val="24"/>
          <w:szCs w:val="24"/>
        </w:rPr>
        <w:t xml:space="preserve"> Lenart</w:t>
      </w:r>
      <w:r w:rsidRPr="00D42D35">
        <w:rPr>
          <w:rFonts w:ascii="Times New Roman" w:hAnsi="Times New Roman" w:cs="Times New Roman"/>
          <w:sz w:val="24"/>
          <w:szCs w:val="24"/>
        </w:rPr>
        <w:t xml:space="preserve"> ima nazadnje sistemiziranih skupaj 10,25 delovnih mest; od tega 5,5 strokovnih delavcev in 1,25 manipulativnega oziroma tehničnega kadra, ostalo je osebje tehničnega oziroma administrativnega dela zavoda, ki pa tudi pomaga, da stroka lažje dela. Vseh zaposlenih v zavodu je trenutno 6,75 ljudi; od tega je 3,5 strokovnih. </w:t>
      </w:r>
    </w:p>
    <w:p w:rsidR="00D42D35" w:rsidRPr="00D42D35" w:rsidRDefault="00D42D35" w:rsidP="00D42D35">
      <w:pPr>
        <w:spacing w:after="0" w:line="240" w:lineRule="auto"/>
        <w:jc w:val="both"/>
        <w:rPr>
          <w:rFonts w:ascii="Times New Roman" w:hAnsi="Times New Roman" w:cs="Times New Roman"/>
          <w:sz w:val="24"/>
          <w:szCs w:val="24"/>
        </w:rPr>
      </w:pPr>
      <w:r w:rsidRPr="00D42D35">
        <w:rPr>
          <w:rFonts w:ascii="Times New Roman" w:hAnsi="Times New Roman" w:cs="Times New Roman"/>
          <w:sz w:val="24"/>
          <w:szCs w:val="24"/>
        </w:rPr>
        <w:t>To je občutno premalo in je potrebno dopolniti predvsem strokovni del tima (knjižničar, višji knjižničar in bibliotekar)</w:t>
      </w:r>
      <w:r w:rsidR="00F022CE">
        <w:rPr>
          <w:rFonts w:ascii="Times New Roman" w:hAnsi="Times New Roman" w:cs="Times New Roman"/>
          <w:sz w:val="24"/>
          <w:szCs w:val="24"/>
        </w:rPr>
        <w:t>.</w:t>
      </w:r>
    </w:p>
    <w:p w:rsidR="00D42D35" w:rsidRPr="00D42D35" w:rsidRDefault="00D42D35" w:rsidP="00D42D35">
      <w:pPr>
        <w:spacing w:after="0" w:line="240" w:lineRule="auto"/>
        <w:jc w:val="both"/>
        <w:rPr>
          <w:rFonts w:ascii="Times New Roman" w:hAnsi="Times New Roman" w:cs="Times New Roman"/>
          <w:sz w:val="24"/>
          <w:szCs w:val="24"/>
        </w:rPr>
      </w:pPr>
    </w:p>
    <w:p w:rsidR="00D42D35" w:rsidRPr="00D42D35" w:rsidRDefault="00D42D35" w:rsidP="00D42D35">
      <w:pPr>
        <w:spacing w:after="0" w:line="240" w:lineRule="auto"/>
        <w:jc w:val="both"/>
        <w:rPr>
          <w:rFonts w:ascii="Times New Roman" w:hAnsi="Times New Roman" w:cs="Times New Roman"/>
          <w:b/>
          <w:sz w:val="24"/>
          <w:szCs w:val="24"/>
        </w:rPr>
      </w:pPr>
      <w:r w:rsidRPr="00D42D35">
        <w:rPr>
          <w:rFonts w:ascii="Times New Roman" w:hAnsi="Times New Roman" w:cs="Times New Roman"/>
          <w:b/>
          <w:sz w:val="24"/>
          <w:szCs w:val="24"/>
        </w:rPr>
        <w:t>Cilj 2: Racionalna izraba obstoječih resursov; iskanje novih finančnih možnosti in izboljšanje pogojev delovanja, prilagajanje delovanja v okviru nove zakonodaje in razmer ter ustvarjanje pozi</w:t>
      </w:r>
      <w:r w:rsidR="004D2ADA">
        <w:rPr>
          <w:rFonts w:ascii="Times New Roman" w:hAnsi="Times New Roman" w:cs="Times New Roman"/>
          <w:b/>
          <w:sz w:val="24"/>
          <w:szCs w:val="24"/>
        </w:rPr>
        <w:t>tivne delovne klime v kolektivu</w:t>
      </w:r>
    </w:p>
    <w:p w:rsidR="00D42D35" w:rsidRPr="00D42D35" w:rsidRDefault="00D42D35" w:rsidP="00D42D35">
      <w:pPr>
        <w:spacing w:after="0" w:line="240" w:lineRule="auto"/>
        <w:jc w:val="both"/>
        <w:rPr>
          <w:rFonts w:ascii="Times New Roman" w:hAnsi="Times New Roman" w:cs="Times New Roman"/>
          <w:b/>
          <w:sz w:val="24"/>
          <w:szCs w:val="24"/>
        </w:rPr>
      </w:pPr>
    </w:p>
    <w:p w:rsidR="00D42D35" w:rsidRPr="00D42D35" w:rsidRDefault="00D42D35" w:rsidP="00F022CE">
      <w:pPr>
        <w:numPr>
          <w:ilvl w:val="0"/>
          <w:numId w:val="19"/>
        </w:numPr>
        <w:spacing w:after="0" w:line="240" w:lineRule="auto"/>
        <w:jc w:val="both"/>
        <w:rPr>
          <w:rFonts w:ascii="Times New Roman" w:hAnsi="Times New Roman" w:cs="Times New Roman"/>
          <w:sz w:val="24"/>
          <w:szCs w:val="24"/>
        </w:rPr>
      </w:pPr>
      <w:r w:rsidRPr="00D42D35">
        <w:rPr>
          <w:rFonts w:ascii="Times New Roman" w:hAnsi="Times New Roman" w:cs="Times New Roman"/>
          <w:sz w:val="24"/>
          <w:szCs w:val="24"/>
        </w:rPr>
        <w:t>Uspešno nadaljevanje urejanje primernih prostorov tako v osrednji knjižnici kot v enotah.</w:t>
      </w:r>
    </w:p>
    <w:p w:rsidR="00D42D35" w:rsidRPr="00D42D35" w:rsidRDefault="00D42D35" w:rsidP="00F022CE">
      <w:pPr>
        <w:numPr>
          <w:ilvl w:val="0"/>
          <w:numId w:val="19"/>
        </w:numPr>
        <w:spacing w:after="0" w:line="240" w:lineRule="auto"/>
        <w:jc w:val="both"/>
        <w:rPr>
          <w:rFonts w:ascii="Times New Roman" w:hAnsi="Times New Roman" w:cs="Times New Roman"/>
          <w:sz w:val="24"/>
          <w:szCs w:val="24"/>
        </w:rPr>
      </w:pPr>
      <w:r w:rsidRPr="00D42D35">
        <w:rPr>
          <w:rFonts w:ascii="Times New Roman" w:hAnsi="Times New Roman" w:cs="Times New Roman"/>
          <w:sz w:val="24"/>
          <w:szCs w:val="24"/>
        </w:rPr>
        <w:t>Ureditev arhiva.</w:t>
      </w:r>
    </w:p>
    <w:p w:rsidR="00D42D35" w:rsidRPr="00D42D35" w:rsidRDefault="00D42D35" w:rsidP="00F022CE">
      <w:pPr>
        <w:numPr>
          <w:ilvl w:val="0"/>
          <w:numId w:val="19"/>
        </w:numPr>
        <w:spacing w:after="0" w:line="240" w:lineRule="auto"/>
        <w:jc w:val="both"/>
        <w:rPr>
          <w:rFonts w:ascii="Times New Roman" w:hAnsi="Times New Roman" w:cs="Times New Roman"/>
          <w:sz w:val="24"/>
          <w:szCs w:val="24"/>
        </w:rPr>
      </w:pPr>
      <w:r w:rsidRPr="00D42D35">
        <w:rPr>
          <w:rFonts w:ascii="Times New Roman" w:hAnsi="Times New Roman" w:cs="Times New Roman"/>
          <w:sz w:val="24"/>
          <w:szCs w:val="24"/>
        </w:rPr>
        <w:t>Upoštevanje mnenja uporabnikov in prilagajanje službe zahtevam okolja.</w:t>
      </w:r>
    </w:p>
    <w:p w:rsidR="00D42D35" w:rsidRPr="00D42D35" w:rsidRDefault="00D42D35" w:rsidP="00F022CE">
      <w:pPr>
        <w:numPr>
          <w:ilvl w:val="0"/>
          <w:numId w:val="19"/>
        </w:numPr>
        <w:spacing w:after="0" w:line="240" w:lineRule="auto"/>
        <w:jc w:val="both"/>
        <w:rPr>
          <w:rFonts w:ascii="Times New Roman" w:hAnsi="Times New Roman" w:cs="Times New Roman"/>
          <w:sz w:val="24"/>
          <w:szCs w:val="24"/>
        </w:rPr>
      </w:pPr>
      <w:r w:rsidRPr="00D42D35">
        <w:rPr>
          <w:rFonts w:ascii="Times New Roman" w:hAnsi="Times New Roman" w:cs="Times New Roman"/>
          <w:sz w:val="24"/>
          <w:szCs w:val="24"/>
        </w:rPr>
        <w:t>Aktivno prilagajanje razvoju tehnike in informacijskih tehnologij  ter opreme.</w:t>
      </w:r>
    </w:p>
    <w:p w:rsidR="00D42D35" w:rsidRPr="00D42D35" w:rsidRDefault="00D42D35" w:rsidP="00F022CE">
      <w:pPr>
        <w:numPr>
          <w:ilvl w:val="0"/>
          <w:numId w:val="19"/>
        </w:numPr>
        <w:spacing w:after="0" w:line="240" w:lineRule="auto"/>
        <w:jc w:val="both"/>
        <w:rPr>
          <w:rFonts w:ascii="Times New Roman" w:hAnsi="Times New Roman" w:cs="Times New Roman"/>
          <w:sz w:val="24"/>
          <w:szCs w:val="24"/>
        </w:rPr>
      </w:pPr>
      <w:r w:rsidRPr="00D42D35">
        <w:rPr>
          <w:rFonts w:ascii="Times New Roman" w:hAnsi="Times New Roman" w:cs="Times New Roman"/>
          <w:sz w:val="24"/>
          <w:szCs w:val="24"/>
        </w:rPr>
        <w:t>Izraba možnih projektnih in drugih zunanjih možnosti za pridobivanje dodatnih sredstev.</w:t>
      </w:r>
    </w:p>
    <w:p w:rsidR="00D42D35" w:rsidRPr="00D42D35" w:rsidRDefault="00D42D35" w:rsidP="00F022CE">
      <w:pPr>
        <w:numPr>
          <w:ilvl w:val="0"/>
          <w:numId w:val="19"/>
        </w:numPr>
        <w:spacing w:after="0" w:line="240" w:lineRule="auto"/>
        <w:jc w:val="both"/>
        <w:rPr>
          <w:rFonts w:ascii="Times New Roman" w:hAnsi="Times New Roman" w:cs="Times New Roman"/>
          <w:sz w:val="24"/>
          <w:szCs w:val="24"/>
        </w:rPr>
      </w:pPr>
      <w:r w:rsidRPr="00D42D35">
        <w:rPr>
          <w:rFonts w:ascii="Times New Roman" w:hAnsi="Times New Roman" w:cs="Times New Roman"/>
          <w:sz w:val="24"/>
          <w:szCs w:val="24"/>
        </w:rPr>
        <w:t>Uskladitev mreže in dostopnosti knjižnične službe za vse občane.</w:t>
      </w:r>
    </w:p>
    <w:p w:rsidR="00D42D35" w:rsidRPr="00D42D35" w:rsidRDefault="00D42D35" w:rsidP="00D42D35">
      <w:pPr>
        <w:spacing w:after="0" w:line="240" w:lineRule="auto"/>
        <w:jc w:val="both"/>
        <w:rPr>
          <w:rFonts w:ascii="Times New Roman" w:hAnsi="Times New Roman" w:cs="Times New Roman"/>
          <w:sz w:val="24"/>
          <w:szCs w:val="24"/>
        </w:rPr>
      </w:pPr>
    </w:p>
    <w:p w:rsidR="009911FB" w:rsidRDefault="009911FB" w:rsidP="00D42D35">
      <w:pPr>
        <w:spacing w:after="0" w:line="240" w:lineRule="auto"/>
        <w:jc w:val="both"/>
        <w:rPr>
          <w:rFonts w:ascii="Times New Roman" w:hAnsi="Times New Roman" w:cs="Times New Roman"/>
          <w:b/>
          <w:sz w:val="24"/>
          <w:szCs w:val="24"/>
        </w:rPr>
      </w:pPr>
    </w:p>
    <w:p w:rsidR="00D42D35" w:rsidRPr="00D42D35" w:rsidRDefault="00D42D35" w:rsidP="00D42D35">
      <w:pPr>
        <w:spacing w:after="0" w:line="240" w:lineRule="auto"/>
        <w:jc w:val="both"/>
        <w:rPr>
          <w:rFonts w:ascii="Times New Roman" w:hAnsi="Times New Roman" w:cs="Times New Roman"/>
          <w:b/>
          <w:sz w:val="24"/>
          <w:szCs w:val="24"/>
        </w:rPr>
      </w:pPr>
      <w:r w:rsidRPr="00D42D35">
        <w:rPr>
          <w:rFonts w:ascii="Times New Roman" w:hAnsi="Times New Roman" w:cs="Times New Roman"/>
          <w:b/>
          <w:sz w:val="24"/>
          <w:szCs w:val="24"/>
        </w:rPr>
        <w:t>Cilj 3: Aktivno so</w:t>
      </w:r>
      <w:r w:rsidR="00031FB4">
        <w:rPr>
          <w:rFonts w:ascii="Times New Roman" w:hAnsi="Times New Roman" w:cs="Times New Roman"/>
          <w:b/>
          <w:sz w:val="24"/>
          <w:szCs w:val="24"/>
        </w:rPr>
        <w:t>delovanje na vertikalni ravni: M</w:t>
      </w:r>
      <w:r w:rsidRPr="00D42D35">
        <w:rPr>
          <w:rFonts w:ascii="Times New Roman" w:hAnsi="Times New Roman" w:cs="Times New Roman"/>
          <w:b/>
          <w:sz w:val="24"/>
          <w:szCs w:val="24"/>
        </w:rPr>
        <w:t>inistrstvo</w:t>
      </w:r>
      <w:r w:rsidR="00031FB4">
        <w:rPr>
          <w:rFonts w:ascii="Times New Roman" w:hAnsi="Times New Roman" w:cs="Times New Roman"/>
          <w:b/>
          <w:sz w:val="24"/>
          <w:szCs w:val="24"/>
        </w:rPr>
        <w:t xml:space="preserve"> za kulturo</w:t>
      </w:r>
      <w:r w:rsidRPr="00D42D35">
        <w:rPr>
          <w:rFonts w:ascii="Times New Roman" w:hAnsi="Times New Roman" w:cs="Times New Roman"/>
          <w:b/>
          <w:sz w:val="24"/>
          <w:szCs w:val="24"/>
        </w:rPr>
        <w:t>, N</w:t>
      </w:r>
      <w:r w:rsidR="00031FB4">
        <w:rPr>
          <w:rFonts w:ascii="Times New Roman" w:hAnsi="Times New Roman" w:cs="Times New Roman"/>
          <w:b/>
          <w:sz w:val="24"/>
          <w:szCs w:val="24"/>
        </w:rPr>
        <w:t xml:space="preserve">arodna univerzitetna knjižnica, Cezar, Mariborska knjižnica, </w:t>
      </w:r>
      <w:r w:rsidRPr="00D42D35">
        <w:rPr>
          <w:rFonts w:ascii="Times New Roman" w:hAnsi="Times New Roman" w:cs="Times New Roman"/>
          <w:b/>
          <w:sz w:val="24"/>
          <w:szCs w:val="24"/>
        </w:rPr>
        <w:t>občine.</w:t>
      </w:r>
    </w:p>
    <w:p w:rsidR="00F022CE" w:rsidRDefault="00F022CE" w:rsidP="00D42D35">
      <w:pPr>
        <w:spacing w:after="0" w:line="240" w:lineRule="auto"/>
        <w:jc w:val="both"/>
        <w:rPr>
          <w:rFonts w:ascii="Times New Roman" w:hAnsi="Times New Roman" w:cs="Times New Roman"/>
          <w:sz w:val="24"/>
          <w:szCs w:val="24"/>
        </w:rPr>
      </w:pPr>
    </w:p>
    <w:p w:rsidR="00D42D35" w:rsidRPr="00031FB4" w:rsidRDefault="00F022CE" w:rsidP="00D42D35">
      <w:pPr>
        <w:spacing w:after="0" w:line="240" w:lineRule="auto"/>
        <w:jc w:val="both"/>
        <w:rPr>
          <w:rFonts w:ascii="Times New Roman" w:hAnsi="Times New Roman" w:cs="Times New Roman"/>
          <w:sz w:val="24"/>
          <w:szCs w:val="24"/>
        </w:rPr>
      </w:pPr>
      <w:r w:rsidRPr="00031FB4">
        <w:rPr>
          <w:rFonts w:ascii="Times New Roman" w:hAnsi="Times New Roman" w:cs="Times New Roman"/>
          <w:sz w:val="24"/>
          <w:szCs w:val="24"/>
        </w:rPr>
        <w:t>Knjižnica Lenart je ena</w:t>
      </w:r>
      <w:r w:rsidR="00D42D35" w:rsidRPr="00031FB4">
        <w:rPr>
          <w:rFonts w:ascii="Times New Roman" w:hAnsi="Times New Roman" w:cs="Times New Roman"/>
          <w:sz w:val="24"/>
          <w:szCs w:val="24"/>
        </w:rPr>
        <w:t xml:space="preserve"> izmed knjižnic, ki zelo zaostaja za</w:t>
      </w:r>
      <w:r w:rsidR="00031FB4" w:rsidRPr="00031FB4">
        <w:rPr>
          <w:rFonts w:ascii="Times New Roman" w:hAnsi="Times New Roman" w:cs="Times New Roman"/>
          <w:sz w:val="24"/>
          <w:szCs w:val="24"/>
        </w:rPr>
        <w:t xml:space="preserve"> minimalnimi predpisi. S skupnimi močmi si bomo prizadevali </w:t>
      </w:r>
      <w:r w:rsidR="00D42D35" w:rsidRPr="00031FB4">
        <w:rPr>
          <w:rFonts w:ascii="Times New Roman" w:hAnsi="Times New Roman" w:cs="Times New Roman"/>
          <w:sz w:val="24"/>
          <w:szCs w:val="24"/>
        </w:rPr>
        <w:t>vzpostaviti tvorno sodelovanje med vsemi akterji.</w:t>
      </w:r>
    </w:p>
    <w:p w:rsidR="00D42D35" w:rsidRPr="00D42D35" w:rsidRDefault="00D42D35" w:rsidP="00D42D35">
      <w:pPr>
        <w:spacing w:after="0" w:line="240" w:lineRule="auto"/>
        <w:jc w:val="both"/>
        <w:rPr>
          <w:rFonts w:ascii="Times New Roman" w:hAnsi="Times New Roman" w:cs="Times New Roman"/>
          <w:sz w:val="24"/>
          <w:szCs w:val="24"/>
        </w:rPr>
      </w:pPr>
    </w:p>
    <w:p w:rsidR="009911FB" w:rsidRDefault="009911FB" w:rsidP="00D42D35">
      <w:pPr>
        <w:spacing w:after="0" w:line="240" w:lineRule="auto"/>
        <w:jc w:val="both"/>
        <w:rPr>
          <w:rFonts w:ascii="Times New Roman" w:hAnsi="Times New Roman" w:cs="Times New Roman"/>
          <w:b/>
          <w:sz w:val="24"/>
          <w:szCs w:val="24"/>
        </w:rPr>
      </w:pPr>
    </w:p>
    <w:p w:rsidR="009911FB" w:rsidRDefault="00D42D35" w:rsidP="00D42D35">
      <w:pPr>
        <w:spacing w:after="0" w:line="240" w:lineRule="auto"/>
        <w:jc w:val="both"/>
        <w:rPr>
          <w:rFonts w:ascii="Times New Roman" w:hAnsi="Times New Roman" w:cs="Times New Roman"/>
          <w:sz w:val="24"/>
          <w:szCs w:val="24"/>
        </w:rPr>
      </w:pPr>
      <w:r w:rsidRPr="00D42D35">
        <w:rPr>
          <w:rFonts w:ascii="Times New Roman" w:hAnsi="Times New Roman" w:cs="Times New Roman"/>
          <w:b/>
          <w:sz w:val="24"/>
          <w:szCs w:val="24"/>
        </w:rPr>
        <w:t xml:space="preserve">Cilj 4: Program dela direktorja:  </w:t>
      </w:r>
      <w:r w:rsidRPr="00D42D35">
        <w:rPr>
          <w:rFonts w:ascii="Times New Roman" w:hAnsi="Times New Roman" w:cs="Times New Roman"/>
          <w:sz w:val="24"/>
          <w:szCs w:val="24"/>
        </w:rPr>
        <w:t xml:space="preserve">  </w:t>
      </w:r>
    </w:p>
    <w:p w:rsidR="009911FB" w:rsidRDefault="009911FB" w:rsidP="00D42D35">
      <w:pPr>
        <w:spacing w:after="0" w:line="240" w:lineRule="auto"/>
        <w:jc w:val="both"/>
        <w:rPr>
          <w:rFonts w:ascii="Times New Roman" w:hAnsi="Times New Roman" w:cs="Times New Roman"/>
          <w:sz w:val="24"/>
          <w:szCs w:val="24"/>
        </w:rPr>
      </w:pPr>
    </w:p>
    <w:p w:rsidR="009911FB" w:rsidRPr="009911FB" w:rsidRDefault="00D42D35" w:rsidP="009911FB">
      <w:pPr>
        <w:pStyle w:val="Odstavekseznama"/>
        <w:numPr>
          <w:ilvl w:val="0"/>
          <w:numId w:val="20"/>
        </w:numPr>
        <w:jc w:val="both"/>
      </w:pPr>
      <w:r w:rsidRPr="009911FB">
        <w:t>50</w:t>
      </w:r>
      <w:r w:rsidR="00031FB4" w:rsidRPr="009911FB">
        <w:t xml:space="preserve"> </w:t>
      </w:r>
      <w:r w:rsidRPr="009911FB">
        <w:t xml:space="preserve">% za </w:t>
      </w:r>
      <w:proofErr w:type="spellStart"/>
      <w:r w:rsidRPr="009911FB">
        <w:t>poslovodenje</w:t>
      </w:r>
      <w:proofErr w:type="spellEnd"/>
    </w:p>
    <w:p w:rsidR="00D42D35" w:rsidRPr="009911FB" w:rsidRDefault="00D42D35" w:rsidP="009911FB">
      <w:pPr>
        <w:pStyle w:val="Odstavekseznama"/>
        <w:numPr>
          <w:ilvl w:val="0"/>
          <w:numId w:val="20"/>
        </w:numPr>
        <w:jc w:val="both"/>
      </w:pPr>
      <w:r w:rsidRPr="009911FB">
        <w:t>50</w:t>
      </w:r>
      <w:r w:rsidR="00031FB4" w:rsidRPr="009911FB">
        <w:t xml:space="preserve"> </w:t>
      </w:r>
      <w:r w:rsidRPr="009911FB">
        <w:t xml:space="preserve">% za strokovno delo </w:t>
      </w:r>
    </w:p>
    <w:p w:rsidR="009911FB" w:rsidRDefault="009911FB" w:rsidP="00D42D35">
      <w:pPr>
        <w:jc w:val="both"/>
        <w:rPr>
          <w:rFonts w:ascii="Times New Roman" w:hAnsi="Times New Roman" w:cs="Times New Roman"/>
          <w:sz w:val="24"/>
          <w:szCs w:val="24"/>
        </w:rPr>
      </w:pPr>
    </w:p>
    <w:p w:rsidR="009911FB" w:rsidRDefault="009911FB" w:rsidP="00D42D35">
      <w:pPr>
        <w:jc w:val="both"/>
        <w:rPr>
          <w:rFonts w:ascii="Times New Roman" w:hAnsi="Times New Roman" w:cs="Times New Roman"/>
          <w:sz w:val="24"/>
          <w:szCs w:val="24"/>
        </w:rPr>
      </w:pPr>
    </w:p>
    <w:p w:rsidR="00D42D35" w:rsidRPr="00D42D35" w:rsidRDefault="00D42D35" w:rsidP="00D42D35">
      <w:pPr>
        <w:jc w:val="both"/>
        <w:rPr>
          <w:rFonts w:ascii="Times New Roman" w:hAnsi="Times New Roman" w:cs="Times New Roman"/>
          <w:sz w:val="24"/>
          <w:szCs w:val="24"/>
        </w:rPr>
      </w:pPr>
      <w:r w:rsidRPr="00D42D35">
        <w:rPr>
          <w:rFonts w:ascii="Times New Roman" w:hAnsi="Times New Roman" w:cs="Times New Roman"/>
          <w:sz w:val="24"/>
          <w:szCs w:val="24"/>
        </w:rPr>
        <w:lastRenderedPageBreak/>
        <w:t>Program je utečen in ga nameravamo tudi nadaljevati s</w:t>
      </w:r>
      <w:r w:rsidR="004D2ADA">
        <w:rPr>
          <w:rFonts w:ascii="Times New Roman" w:hAnsi="Times New Roman" w:cs="Times New Roman"/>
          <w:sz w:val="24"/>
          <w:szCs w:val="24"/>
        </w:rPr>
        <w:t xml:space="preserve"> </w:t>
      </w:r>
      <w:r w:rsidR="00031FB4">
        <w:rPr>
          <w:rFonts w:ascii="Times New Roman" w:hAnsi="Times New Roman" w:cs="Times New Roman"/>
          <w:sz w:val="24"/>
          <w:szCs w:val="24"/>
        </w:rPr>
        <w:t>poudarkom na mreži knjižnice, ki je š</w:t>
      </w:r>
      <w:r w:rsidR="004D2ADA">
        <w:rPr>
          <w:rFonts w:ascii="Times New Roman" w:hAnsi="Times New Roman" w:cs="Times New Roman"/>
          <w:sz w:val="24"/>
          <w:szCs w:val="24"/>
        </w:rPr>
        <w:t xml:space="preserve">e vedno </w:t>
      </w:r>
      <w:r w:rsidRPr="00D42D35">
        <w:rPr>
          <w:rFonts w:ascii="Times New Roman" w:hAnsi="Times New Roman" w:cs="Times New Roman"/>
          <w:sz w:val="24"/>
          <w:szCs w:val="24"/>
        </w:rPr>
        <w:t xml:space="preserve">preveč različna in je potrebno uskladiti delovanje. </w:t>
      </w:r>
    </w:p>
    <w:p w:rsidR="00D42D35" w:rsidRPr="00031FB4" w:rsidRDefault="00031FB4" w:rsidP="00031FB4">
      <w:pPr>
        <w:pStyle w:val="Brezrazmikov"/>
        <w:rPr>
          <w:rFonts w:ascii="Times New Roman" w:hAnsi="Times New Roman" w:cs="Times New Roman"/>
          <w:sz w:val="24"/>
          <w:szCs w:val="24"/>
        </w:rPr>
      </w:pPr>
      <w:r w:rsidRPr="00031FB4">
        <w:rPr>
          <w:rFonts w:ascii="Times New Roman" w:hAnsi="Times New Roman" w:cs="Times New Roman"/>
          <w:sz w:val="24"/>
          <w:szCs w:val="24"/>
        </w:rPr>
        <w:t xml:space="preserve">S financerji bo </w:t>
      </w:r>
      <w:r w:rsidR="00D42D35" w:rsidRPr="00031FB4">
        <w:rPr>
          <w:rFonts w:ascii="Times New Roman" w:hAnsi="Times New Roman" w:cs="Times New Roman"/>
          <w:sz w:val="24"/>
          <w:szCs w:val="24"/>
        </w:rPr>
        <w:t>potrebno vsako leto v jesenskem času doreči načrt dela za naslednje leto, ga sprejeti v vseh sredinah in ga nato spoštovati.</w:t>
      </w:r>
    </w:p>
    <w:p w:rsidR="00D42D35" w:rsidRPr="00031FB4" w:rsidRDefault="00D42D35" w:rsidP="00031FB4">
      <w:pPr>
        <w:pStyle w:val="Brezrazmikov"/>
        <w:rPr>
          <w:rFonts w:ascii="Times New Roman" w:hAnsi="Times New Roman" w:cs="Times New Roman"/>
          <w:sz w:val="24"/>
          <w:szCs w:val="24"/>
        </w:rPr>
      </w:pPr>
      <w:r w:rsidRPr="00031FB4">
        <w:rPr>
          <w:rFonts w:ascii="Times New Roman" w:hAnsi="Times New Roman" w:cs="Times New Roman"/>
          <w:sz w:val="24"/>
          <w:szCs w:val="24"/>
        </w:rPr>
        <w:t>Knjižnica bo dosle</w:t>
      </w:r>
      <w:r w:rsidR="004D2ADA">
        <w:rPr>
          <w:rFonts w:ascii="Times New Roman" w:hAnsi="Times New Roman" w:cs="Times New Roman"/>
          <w:sz w:val="24"/>
          <w:szCs w:val="24"/>
        </w:rPr>
        <w:t xml:space="preserve">dno poročala o svoji dejavnosti, </w:t>
      </w:r>
      <w:r w:rsidRPr="00031FB4">
        <w:rPr>
          <w:rFonts w:ascii="Times New Roman" w:hAnsi="Times New Roman" w:cs="Times New Roman"/>
          <w:sz w:val="24"/>
          <w:szCs w:val="24"/>
        </w:rPr>
        <w:t>tako vsem vključenim akterjem, kot tudi javnosti.</w:t>
      </w:r>
    </w:p>
    <w:p w:rsidR="00D42D35" w:rsidRPr="00031FB4" w:rsidRDefault="00031FB4" w:rsidP="00031FB4">
      <w:pPr>
        <w:pStyle w:val="Brezrazmikov"/>
        <w:rPr>
          <w:rFonts w:ascii="Times New Roman" w:hAnsi="Times New Roman" w:cs="Times New Roman"/>
          <w:sz w:val="24"/>
          <w:szCs w:val="24"/>
        </w:rPr>
      </w:pPr>
      <w:r>
        <w:rPr>
          <w:rFonts w:ascii="Times New Roman" w:hAnsi="Times New Roman" w:cs="Times New Roman"/>
          <w:sz w:val="24"/>
          <w:szCs w:val="24"/>
        </w:rPr>
        <w:t xml:space="preserve">Vključevali bom </w:t>
      </w:r>
      <w:r w:rsidR="004D2ADA">
        <w:rPr>
          <w:rFonts w:ascii="Times New Roman" w:hAnsi="Times New Roman" w:cs="Times New Roman"/>
          <w:sz w:val="24"/>
          <w:szCs w:val="24"/>
        </w:rPr>
        <w:t xml:space="preserve">uporabnike </w:t>
      </w:r>
      <w:r w:rsidR="00D42D35" w:rsidRPr="00031FB4">
        <w:rPr>
          <w:rFonts w:ascii="Times New Roman" w:hAnsi="Times New Roman" w:cs="Times New Roman"/>
          <w:sz w:val="24"/>
          <w:szCs w:val="24"/>
        </w:rPr>
        <w:t>in večkrat preveri</w:t>
      </w:r>
      <w:r>
        <w:rPr>
          <w:rFonts w:ascii="Times New Roman" w:hAnsi="Times New Roman" w:cs="Times New Roman"/>
          <w:sz w:val="24"/>
          <w:szCs w:val="24"/>
        </w:rPr>
        <w:t>li</w:t>
      </w:r>
      <w:r w:rsidR="004D2ADA">
        <w:rPr>
          <w:rFonts w:ascii="Times New Roman" w:hAnsi="Times New Roman" w:cs="Times New Roman"/>
          <w:sz w:val="24"/>
          <w:szCs w:val="24"/>
        </w:rPr>
        <w:t xml:space="preserve"> njihova mnenja</w:t>
      </w:r>
      <w:r w:rsidR="00D42D35" w:rsidRPr="00031FB4">
        <w:rPr>
          <w:rFonts w:ascii="Times New Roman" w:hAnsi="Times New Roman" w:cs="Times New Roman"/>
          <w:sz w:val="24"/>
          <w:szCs w:val="24"/>
        </w:rPr>
        <w:t>.</w:t>
      </w:r>
    </w:p>
    <w:p w:rsidR="000F37E0" w:rsidRDefault="00D42D35" w:rsidP="009911FB">
      <w:pPr>
        <w:jc w:val="both"/>
        <w:rPr>
          <w:rFonts w:ascii="Times New Roman" w:hAnsi="Times New Roman" w:cs="Times New Roman"/>
          <w:sz w:val="24"/>
          <w:szCs w:val="24"/>
        </w:rPr>
      </w:pPr>
      <w:r w:rsidRPr="00031FB4">
        <w:rPr>
          <w:rFonts w:ascii="Times New Roman" w:hAnsi="Times New Roman" w:cs="Times New Roman"/>
          <w:sz w:val="24"/>
          <w:szCs w:val="24"/>
        </w:rPr>
        <w:t>Dejavnost knjižnice bo vključevala tudi profitne dejavnosti in racionaln</w:t>
      </w:r>
      <w:r w:rsidR="004D2ADA">
        <w:rPr>
          <w:rFonts w:ascii="Times New Roman" w:hAnsi="Times New Roman" w:cs="Times New Roman"/>
          <w:sz w:val="24"/>
          <w:szCs w:val="24"/>
        </w:rPr>
        <w:t xml:space="preserve">o izkoriščanje vseh prostorskih </w:t>
      </w:r>
      <w:r w:rsidRPr="00031FB4">
        <w:rPr>
          <w:rFonts w:ascii="Times New Roman" w:hAnsi="Times New Roman" w:cs="Times New Roman"/>
          <w:sz w:val="24"/>
          <w:szCs w:val="24"/>
        </w:rPr>
        <w:t>ka</w:t>
      </w:r>
      <w:r w:rsidR="009911FB">
        <w:rPr>
          <w:rFonts w:ascii="Times New Roman" w:hAnsi="Times New Roman" w:cs="Times New Roman"/>
          <w:sz w:val="24"/>
          <w:szCs w:val="24"/>
        </w:rPr>
        <w:t xml:space="preserve">pacitet za potrebe uporabnikov. </w:t>
      </w:r>
      <w:r w:rsidRPr="00031FB4">
        <w:rPr>
          <w:rFonts w:ascii="Times New Roman" w:hAnsi="Times New Roman" w:cs="Times New Roman"/>
          <w:sz w:val="24"/>
          <w:szCs w:val="24"/>
        </w:rPr>
        <w:t>Dohodek od profitnih dejavnos</w:t>
      </w:r>
      <w:r w:rsidR="00031FB4">
        <w:rPr>
          <w:rFonts w:ascii="Times New Roman" w:hAnsi="Times New Roman" w:cs="Times New Roman"/>
          <w:sz w:val="24"/>
          <w:szCs w:val="24"/>
        </w:rPr>
        <w:t>ti bomo uporabili za knjižnično</w:t>
      </w:r>
      <w:r w:rsidRPr="00031FB4">
        <w:rPr>
          <w:rFonts w:ascii="Times New Roman" w:hAnsi="Times New Roman" w:cs="Times New Roman"/>
          <w:sz w:val="24"/>
          <w:szCs w:val="24"/>
        </w:rPr>
        <w:t xml:space="preserve"> dejavnost. </w:t>
      </w:r>
    </w:p>
    <w:p w:rsidR="009911FB" w:rsidRPr="00D42D35" w:rsidRDefault="009911FB" w:rsidP="009911FB">
      <w:pPr>
        <w:jc w:val="both"/>
        <w:rPr>
          <w:rFonts w:ascii="Times New Roman" w:hAnsi="Times New Roman" w:cs="Times New Roman"/>
          <w:sz w:val="24"/>
          <w:szCs w:val="24"/>
        </w:rPr>
      </w:pPr>
    </w:p>
    <w:p w:rsidR="00D22B77" w:rsidRPr="00D42D35" w:rsidRDefault="00662210" w:rsidP="00D22B77">
      <w:pPr>
        <w:pStyle w:val="Navadensplet"/>
        <w:shd w:val="clear" w:color="auto" w:fill="FBFBFB"/>
        <w:spacing w:before="0" w:beforeAutospacing="0" w:afterAutospacing="0"/>
        <w:jc w:val="both"/>
      </w:pPr>
      <w:r w:rsidRPr="00D42D35">
        <w:t>Včasih imam</w:t>
      </w:r>
      <w:r w:rsidR="000F37E0" w:rsidRPr="00D42D35">
        <w:t>o</w:t>
      </w:r>
      <w:r w:rsidRPr="00D42D35">
        <w:t xml:space="preserve"> občutek, da se v knjižnicah ukvarjamo po malem z vsem, tako kakor se moramo po malem spoznati na vse, če naj koristimo ljudem – ali pa vsaj zelo dobro vedeti, kje naj informacijo takoj poiščemo.</w:t>
      </w:r>
    </w:p>
    <w:p w:rsidR="000F37E0" w:rsidRPr="00D42D35" w:rsidRDefault="000F37E0" w:rsidP="000F37E0">
      <w:pPr>
        <w:pStyle w:val="Navadensplet"/>
        <w:shd w:val="clear" w:color="auto" w:fill="FBFBFB"/>
        <w:spacing w:before="0" w:beforeAutospacing="0" w:afterAutospacing="0"/>
        <w:jc w:val="both"/>
      </w:pPr>
      <w:r w:rsidRPr="00D42D35">
        <w:t>V Knjižnici Lenart »delamo dobro knjižnico« za več različnih lokalnih okolij, ki jim moramo prilagoditi naše delo in jim prisluhniti.</w:t>
      </w:r>
    </w:p>
    <w:p w:rsidR="000F37E0" w:rsidRPr="00D42D35" w:rsidRDefault="005005A3" w:rsidP="00D22B77">
      <w:pPr>
        <w:pStyle w:val="Navadensplet"/>
        <w:shd w:val="clear" w:color="auto" w:fill="FBFBFB"/>
        <w:spacing w:before="0" w:beforeAutospacing="0" w:afterAutospacing="0"/>
        <w:jc w:val="both"/>
      </w:pPr>
      <w:r w:rsidRPr="00D42D35">
        <w:t>Za vsako storitvijo</w:t>
      </w:r>
      <w:r w:rsidR="000F37E0" w:rsidRPr="00D42D35">
        <w:t xml:space="preserve"> stojijo ljudje, ki svoje delo z veseljem in predano opravljajo, za vsako številko pa, tako vsaj upamo, ljudje, ki smo jim polepšali vsakdan, morda pa tudi dvignili raven znanja in pomagali razširiti obzorja. </w:t>
      </w:r>
    </w:p>
    <w:p w:rsidR="00297E1B" w:rsidRDefault="009911FB">
      <w:pPr>
        <w:rPr>
          <w:rFonts w:ascii="Times New Roman" w:hAnsi="Times New Roman" w:cs="Times New Roman"/>
          <w:sz w:val="24"/>
          <w:szCs w:val="24"/>
        </w:rPr>
      </w:pPr>
      <w:r>
        <w:rPr>
          <w:rFonts w:ascii="Times New Roman" w:hAnsi="Times New Roman" w:cs="Times New Roman"/>
          <w:sz w:val="24"/>
          <w:szCs w:val="24"/>
        </w:rPr>
        <w:t xml:space="preserve"> </w:t>
      </w:r>
    </w:p>
    <w:p w:rsidR="009911FB" w:rsidRDefault="009911FB">
      <w:pPr>
        <w:rPr>
          <w:rFonts w:ascii="Times New Roman" w:hAnsi="Times New Roman" w:cs="Times New Roman"/>
          <w:sz w:val="24"/>
          <w:szCs w:val="24"/>
        </w:rPr>
      </w:pPr>
    </w:p>
    <w:p w:rsidR="009911FB" w:rsidRDefault="009911FB">
      <w:pPr>
        <w:rPr>
          <w:rFonts w:ascii="Times New Roman" w:hAnsi="Times New Roman" w:cs="Times New Roman"/>
          <w:sz w:val="24"/>
          <w:szCs w:val="24"/>
        </w:rPr>
      </w:pPr>
    </w:p>
    <w:p w:rsidR="009911FB" w:rsidRDefault="009911FB">
      <w:pPr>
        <w:rPr>
          <w:rFonts w:ascii="Times New Roman" w:hAnsi="Times New Roman" w:cs="Times New Roman"/>
          <w:sz w:val="24"/>
          <w:szCs w:val="24"/>
        </w:rPr>
      </w:pPr>
    </w:p>
    <w:p w:rsidR="009911FB" w:rsidRPr="00182DD4" w:rsidRDefault="009911FB">
      <w:pPr>
        <w:rPr>
          <w:rFonts w:ascii="Times New Roman" w:hAnsi="Times New Roman" w:cs="Times New Roman"/>
          <w:sz w:val="24"/>
          <w:szCs w:val="24"/>
        </w:rPr>
      </w:pPr>
      <w:r>
        <w:rPr>
          <w:rFonts w:ascii="Times New Roman" w:hAnsi="Times New Roman" w:cs="Times New Roman"/>
          <w:sz w:val="24"/>
          <w:szCs w:val="24"/>
        </w:rPr>
        <w:t xml:space="preserve">Zavrh, 11. 6. 2018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Petra Kranvogel Korošec</w:t>
      </w:r>
    </w:p>
    <w:sectPr w:rsidR="009911FB" w:rsidRPr="00182DD4" w:rsidSect="00297E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iandra GD">
    <w:altName w:val="Candara"/>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E5BFD"/>
    <w:multiLevelType w:val="hybridMultilevel"/>
    <w:tmpl w:val="E7D213C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99A4E8B"/>
    <w:multiLevelType w:val="hybridMultilevel"/>
    <w:tmpl w:val="8ABAABA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BA07917"/>
    <w:multiLevelType w:val="hybridMultilevel"/>
    <w:tmpl w:val="5A82BF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ED049EA"/>
    <w:multiLevelType w:val="hybridMultilevel"/>
    <w:tmpl w:val="B652EB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04B3A28"/>
    <w:multiLevelType w:val="hybridMultilevel"/>
    <w:tmpl w:val="C622A4B2"/>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53C6459"/>
    <w:multiLevelType w:val="hybridMultilevel"/>
    <w:tmpl w:val="270C6DB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61C5FFA"/>
    <w:multiLevelType w:val="hybridMultilevel"/>
    <w:tmpl w:val="1898ED78"/>
    <w:lvl w:ilvl="0" w:tplc="A1B04704">
      <w:start w:val="1"/>
      <w:numFmt w:val="lowerLetter"/>
      <w:lvlText w:val="%1."/>
      <w:lvlJc w:val="left"/>
      <w:pPr>
        <w:tabs>
          <w:tab w:val="num" w:pos="795"/>
        </w:tabs>
        <w:ind w:left="795" w:hanging="435"/>
      </w:pPr>
      <w:rPr>
        <w:rFonts w:ascii="Times New Roman" w:eastAsia="Times New Roman" w:hAnsi="Times New Roman" w:cs="Times New Roman"/>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46F55867"/>
    <w:multiLevelType w:val="hybridMultilevel"/>
    <w:tmpl w:val="50C89732"/>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2A96549"/>
    <w:multiLevelType w:val="hybridMultilevel"/>
    <w:tmpl w:val="13725AE8"/>
    <w:lvl w:ilvl="0" w:tplc="608C5FA0">
      <w:start w:val="1"/>
      <w:numFmt w:val="bullet"/>
      <w:lvlText w:val="-"/>
      <w:lvlJc w:val="left"/>
      <w:pPr>
        <w:tabs>
          <w:tab w:val="num" w:pos="870"/>
        </w:tabs>
        <w:ind w:left="870" w:hanging="360"/>
      </w:pPr>
      <w:rPr>
        <w:rFonts w:ascii="Courier New" w:eastAsia="Times New Roman" w:hAnsi="Courier New" w:cs="Courier New" w:hint="default"/>
      </w:rPr>
    </w:lvl>
    <w:lvl w:ilvl="1" w:tplc="04240003" w:tentative="1">
      <w:start w:val="1"/>
      <w:numFmt w:val="bullet"/>
      <w:lvlText w:val="o"/>
      <w:lvlJc w:val="left"/>
      <w:pPr>
        <w:tabs>
          <w:tab w:val="num" w:pos="1590"/>
        </w:tabs>
        <w:ind w:left="1590" w:hanging="360"/>
      </w:pPr>
      <w:rPr>
        <w:rFonts w:ascii="Courier New" w:hAnsi="Courier New" w:cs="Courier New" w:hint="default"/>
      </w:rPr>
    </w:lvl>
    <w:lvl w:ilvl="2" w:tplc="04240005" w:tentative="1">
      <w:start w:val="1"/>
      <w:numFmt w:val="bullet"/>
      <w:lvlText w:val=""/>
      <w:lvlJc w:val="left"/>
      <w:pPr>
        <w:tabs>
          <w:tab w:val="num" w:pos="2310"/>
        </w:tabs>
        <w:ind w:left="2310" w:hanging="360"/>
      </w:pPr>
      <w:rPr>
        <w:rFonts w:ascii="Wingdings" w:hAnsi="Wingdings" w:hint="default"/>
      </w:rPr>
    </w:lvl>
    <w:lvl w:ilvl="3" w:tplc="04240001" w:tentative="1">
      <w:start w:val="1"/>
      <w:numFmt w:val="bullet"/>
      <w:lvlText w:val=""/>
      <w:lvlJc w:val="left"/>
      <w:pPr>
        <w:tabs>
          <w:tab w:val="num" w:pos="3030"/>
        </w:tabs>
        <w:ind w:left="3030" w:hanging="360"/>
      </w:pPr>
      <w:rPr>
        <w:rFonts w:ascii="Symbol" w:hAnsi="Symbol" w:hint="default"/>
      </w:rPr>
    </w:lvl>
    <w:lvl w:ilvl="4" w:tplc="04240003" w:tentative="1">
      <w:start w:val="1"/>
      <w:numFmt w:val="bullet"/>
      <w:lvlText w:val="o"/>
      <w:lvlJc w:val="left"/>
      <w:pPr>
        <w:tabs>
          <w:tab w:val="num" w:pos="3750"/>
        </w:tabs>
        <w:ind w:left="3750" w:hanging="360"/>
      </w:pPr>
      <w:rPr>
        <w:rFonts w:ascii="Courier New" w:hAnsi="Courier New" w:cs="Courier New" w:hint="default"/>
      </w:rPr>
    </w:lvl>
    <w:lvl w:ilvl="5" w:tplc="04240005" w:tentative="1">
      <w:start w:val="1"/>
      <w:numFmt w:val="bullet"/>
      <w:lvlText w:val=""/>
      <w:lvlJc w:val="left"/>
      <w:pPr>
        <w:tabs>
          <w:tab w:val="num" w:pos="4470"/>
        </w:tabs>
        <w:ind w:left="4470" w:hanging="360"/>
      </w:pPr>
      <w:rPr>
        <w:rFonts w:ascii="Wingdings" w:hAnsi="Wingdings" w:hint="default"/>
      </w:rPr>
    </w:lvl>
    <w:lvl w:ilvl="6" w:tplc="04240001" w:tentative="1">
      <w:start w:val="1"/>
      <w:numFmt w:val="bullet"/>
      <w:lvlText w:val=""/>
      <w:lvlJc w:val="left"/>
      <w:pPr>
        <w:tabs>
          <w:tab w:val="num" w:pos="5190"/>
        </w:tabs>
        <w:ind w:left="5190" w:hanging="360"/>
      </w:pPr>
      <w:rPr>
        <w:rFonts w:ascii="Symbol" w:hAnsi="Symbol" w:hint="default"/>
      </w:rPr>
    </w:lvl>
    <w:lvl w:ilvl="7" w:tplc="04240003" w:tentative="1">
      <w:start w:val="1"/>
      <w:numFmt w:val="bullet"/>
      <w:lvlText w:val="o"/>
      <w:lvlJc w:val="left"/>
      <w:pPr>
        <w:tabs>
          <w:tab w:val="num" w:pos="5910"/>
        </w:tabs>
        <w:ind w:left="5910" w:hanging="360"/>
      </w:pPr>
      <w:rPr>
        <w:rFonts w:ascii="Courier New" w:hAnsi="Courier New" w:cs="Courier New" w:hint="default"/>
      </w:rPr>
    </w:lvl>
    <w:lvl w:ilvl="8" w:tplc="04240005" w:tentative="1">
      <w:start w:val="1"/>
      <w:numFmt w:val="bullet"/>
      <w:lvlText w:val=""/>
      <w:lvlJc w:val="left"/>
      <w:pPr>
        <w:tabs>
          <w:tab w:val="num" w:pos="6630"/>
        </w:tabs>
        <w:ind w:left="6630" w:hanging="360"/>
      </w:pPr>
      <w:rPr>
        <w:rFonts w:ascii="Wingdings" w:hAnsi="Wingdings" w:hint="default"/>
      </w:rPr>
    </w:lvl>
  </w:abstractNum>
  <w:abstractNum w:abstractNumId="9">
    <w:nsid w:val="5B7325F3"/>
    <w:multiLevelType w:val="hybridMultilevel"/>
    <w:tmpl w:val="01B03E32"/>
    <w:lvl w:ilvl="0" w:tplc="241237C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nsid w:val="60B96885"/>
    <w:multiLevelType w:val="hybridMultilevel"/>
    <w:tmpl w:val="1876DFF2"/>
    <w:lvl w:ilvl="0" w:tplc="04240001">
      <w:start w:val="1"/>
      <w:numFmt w:val="bullet"/>
      <w:lvlText w:val=""/>
      <w:lvlJc w:val="left"/>
      <w:pPr>
        <w:tabs>
          <w:tab w:val="num" w:pos="870"/>
        </w:tabs>
        <w:ind w:left="870" w:hanging="360"/>
      </w:pPr>
      <w:rPr>
        <w:rFonts w:ascii="Symbol" w:hAnsi="Symbol" w:hint="default"/>
      </w:rPr>
    </w:lvl>
    <w:lvl w:ilvl="1" w:tplc="04240003" w:tentative="1">
      <w:start w:val="1"/>
      <w:numFmt w:val="bullet"/>
      <w:lvlText w:val="o"/>
      <w:lvlJc w:val="left"/>
      <w:pPr>
        <w:tabs>
          <w:tab w:val="num" w:pos="1590"/>
        </w:tabs>
        <w:ind w:left="1590" w:hanging="360"/>
      </w:pPr>
      <w:rPr>
        <w:rFonts w:ascii="Courier New" w:hAnsi="Courier New" w:cs="Courier New" w:hint="default"/>
      </w:rPr>
    </w:lvl>
    <w:lvl w:ilvl="2" w:tplc="04240005" w:tentative="1">
      <w:start w:val="1"/>
      <w:numFmt w:val="bullet"/>
      <w:lvlText w:val=""/>
      <w:lvlJc w:val="left"/>
      <w:pPr>
        <w:tabs>
          <w:tab w:val="num" w:pos="2310"/>
        </w:tabs>
        <w:ind w:left="2310" w:hanging="360"/>
      </w:pPr>
      <w:rPr>
        <w:rFonts w:ascii="Wingdings" w:hAnsi="Wingdings" w:hint="default"/>
      </w:rPr>
    </w:lvl>
    <w:lvl w:ilvl="3" w:tplc="04240001" w:tentative="1">
      <w:start w:val="1"/>
      <w:numFmt w:val="bullet"/>
      <w:lvlText w:val=""/>
      <w:lvlJc w:val="left"/>
      <w:pPr>
        <w:tabs>
          <w:tab w:val="num" w:pos="3030"/>
        </w:tabs>
        <w:ind w:left="3030" w:hanging="360"/>
      </w:pPr>
      <w:rPr>
        <w:rFonts w:ascii="Symbol" w:hAnsi="Symbol" w:hint="default"/>
      </w:rPr>
    </w:lvl>
    <w:lvl w:ilvl="4" w:tplc="04240003" w:tentative="1">
      <w:start w:val="1"/>
      <w:numFmt w:val="bullet"/>
      <w:lvlText w:val="o"/>
      <w:lvlJc w:val="left"/>
      <w:pPr>
        <w:tabs>
          <w:tab w:val="num" w:pos="3750"/>
        </w:tabs>
        <w:ind w:left="3750" w:hanging="360"/>
      </w:pPr>
      <w:rPr>
        <w:rFonts w:ascii="Courier New" w:hAnsi="Courier New" w:cs="Courier New" w:hint="default"/>
      </w:rPr>
    </w:lvl>
    <w:lvl w:ilvl="5" w:tplc="04240005" w:tentative="1">
      <w:start w:val="1"/>
      <w:numFmt w:val="bullet"/>
      <w:lvlText w:val=""/>
      <w:lvlJc w:val="left"/>
      <w:pPr>
        <w:tabs>
          <w:tab w:val="num" w:pos="4470"/>
        </w:tabs>
        <w:ind w:left="4470" w:hanging="360"/>
      </w:pPr>
      <w:rPr>
        <w:rFonts w:ascii="Wingdings" w:hAnsi="Wingdings" w:hint="default"/>
      </w:rPr>
    </w:lvl>
    <w:lvl w:ilvl="6" w:tplc="04240001" w:tentative="1">
      <w:start w:val="1"/>
      <w:numFmt w:val="bullet"/>
      <w:lvlText w:val=""/>
      <w:lvlJc w:val="left"/>
      <w:pPr>
        <w:tabs>
          <w:tab w:val="num" w:pos="5190"/>
        </w:tabs>
        <w:ind w:left="5190" w:hanging="360"/>
      </w:pPr>
      <w:rPr>
        <w:rFonts w:ascii="Symbol" w:hAnsi="Symbol" w:hint="default"/>
      </w:rPr>
    </w:lvl>
    <w:lvl w:ilvl="7" w:tplc="04240003" w:tentative="1">
      <w:start w:val="1"/>
      <w:numFmt w:val="bullet"/>
      <w:lvlText w:val="o"/>
      <w:lvlJc w:val="left"/>
      <w:pPr>
        <w:tabs>
          <w:tab w:val="num" w:pos="5910"/>
        </w:tabs>
        <w:ind w:left="5910" w:hanging="360"/>
      </w:pPr>
      <w:rPr>
        <w:rFonts w:ascii="Courier New" w:hAnsi="Courier New" w:cs="Courier New" w:hint="default"/>
      </w:rPr>
    </w:lvl>
    <w:lvl w:ilvl="8" w:tplc="04240005" w:tentative="1">
      <w:start w:val="1"/>
      <w:numFmt w:val="bullet"/>
      <w:lvlText w:val=""/>
      <w:lvlJc w:val="left"/>
      <w:pPr>
        <w:tabs>
          <w:tab w:val="num" w:pos="6630"/>
        </w:tabs>
        <w:ind w:left="6630" w:hanging="360"/>
      </w:pPr>
      <w:rPr>
        <w:rFonts w:ascii="Wingdings" w:hAnsi="Wingdings" w:hint="default"/>
      </w:rPr>
    </w:lvl>
  </w:abstractNum>
  <w:abstractNum w:abstractNumId="11">
    <w:nsid w:val="621B6F47"/>
    <w:multiLevelType w:val="hybridMultilevel"/>
    <w:tmpl w:val="8390C758"/>
    <w:lvl w:ilvl="0" w:tplc="04240001">
      <w:start w:val="1"/>
      <w:numFmt w:val="bullet"/>
      <w:lvlText w:val=""/>
      <w:lvlJc w:val="left"/>
      <w:pPr>
        <w:ind w:left="1422" w:hanging="360"/>
      </w:pPr>
      <w:rPr>
        <w:rFonts w:ascii="Symbol" w:hAnsi="Symbol" w:hint="default"/>
      </w:rPr>
    </w:lvl>
    <w:lvl w:ilvl="1" w:tplc="04240003" w:tentative="1">
      <w:start w:val="1"/>
      <w:numFmt w:val="bullet"/>
      <w:lvlText w:val="o"/>
      <w:lvlJc w:val="left"/>
      <w:pPr>
        <w:ind w:left="2142" w:hanging="360"/>
      </w:pPr>
      <w:rPr>
        <w:rFonts w:ascii="Courier New" w:hAnsi="Courier New" w:cs="Courier New" w:hint="default"/>
      </w:rPr>
    </w:lvl>
    <w:lvl w:ilvl="2" w:tplc="04240005" w:tentative="1">
      <w:start w:val="1"/>
      <w:numFmt w:val="bullet"/>
      <w:lvlText w:val=""/>
      <w:lvlJc w:val="left"/>
      <w:pPr>
        <w:ind w:left="2862" w:hanging="360"/>
      </w:pPr>
      <w:rPr>
        <w:rFonts w:ascii="Wingdings" w:hAnsi="Wingdings" w:hint="default"/>
      </w:rPr>
    </w:lvl>
    <w:lvl w:ilvl="3" w:tplc="04240001" w:tentative="1">
      <w:start w:val="1"/>
      <w:numFmt w:val="bullet"/>
      <w:lvlText w:val=""/>
      <w:lvlJc w:val="left"/>
      <w:pPr>
        <w:ind w:left="3582" w:hanging="360"/>
      </w:pPr>
      <w:rPr>
        <w:rFonts w:ascii="Symbol" w:hAnsi="Symbol" w:hint="default"/>
      </w:rPr>
    </w:lvl>
    <w:lvl w:ilvl="4" w:tplc="04240003" w:tentative="1">
      <w:start w:val="1"/>
      <w:numFmt w:val="bullet"/>
      <w:lvlText w:val="o"/>
      <w:lvlJc w:val="left"/>
      <w:pPr>
        <w:ind w:left="4302" w:hanging="360"/>
      </w:pPr>
      <w:rPr>
        <w:rFonts w:ascii="Courier New" w:hAnsi="Courier New" w:cs="Courier New" w:hint="default"/>
      </w:rPr>
    </w:lvl>
    <w:lvl w:ilvl="5" w:tplc="04240005" w:tentative="1">
      <w:start w:val="1"/>
      <w:numFmt w:val="bullet"/>
      <w:lvlText w:val=""/>
      <w:lvlJc w:val="left"/>
      <w:pPr>
        <w:ind w:left="5022" w:hanging="360"/>
      </w:pPr>
      <w:rPr>
        <w:rFonts w:ascii="Wingdings" w:hAnsi="Wingdings" w:hint="default"/>
      </w:rPr>
    </w:lvl>
    <w:lvl w:ilvl="6" w:tplc="04240001" w:tentative="1">
      <w:start w:val="1"/>
      <w:numFmt w:val="bullet"/>
      <w:lvlText w:val=""/>
      <w:lvlJc w:val="left"/>
      <w:pPr>
        <w:ind w:left="5742" w:hanging="360"/>
      </w:pPr>
      <w:rPr>
        <w:rFonts w:ascii="Symbol" w:hAnsi="Symbol" w:hint="default"/>
      </w:rPr>
    </w:lvl>
    <w:lvl w:ilvl="7" w:tplc="04240003" w:tentative="1">
      <w:start w:val="1"/>
      <w:numFmt w:val="bullet"/>
      <w:lvlText w:val="o"/>
      <w:lvlJc w:val="left"/>
      <w:pPr>
        <w:ind w:left="6462" w:hanging="360"/>
      </w:pPr>
      <w:rPr>
        <w:rFonts w:ascii="Courier New" w:hAnsi="Courier New" w:cs="Courier New" w:hint="default"/>
      </w:rPr>
    </w:lvl>
    <w:lvl w:ilvl="8" w:tplc="04240005" w:tentative="1">
      <w:start w:val="1"/>
      <w:numFmt w:val="bullet"/>
      <w:lvlText w:val=""/>
      <w:lvlJc w:val="left"/>
      <w:pPr>
        <w:ind w:left="7182" w:hanging="360"/>
      </w:pPr>
      <w:rPr>
        <w:rFonts w:ascii="Wingdings" w:hAnsi="Wingdings" w:hint="default"/>
      </w:rPr>
    </w:lvl>
  </w:abstractNum>
  <w:abstractNum w:abstractNumId="12">
    <w:nsid w:val="653A2B8F"/>
    <w:multiLevelType w:val="hybridMultilevel"/>
    <w:tmpl w:val="B5E0C6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97C052E"/>
    <w:multiLevelType w:val="hybridMultilevel"/>
    <w:tmpl w:val="E49A64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6F5E405C"/>
    <w:multiLevelType w:val="hybridMultilevel"/>
    <w:tmpl w:val="A7B8E16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0AC4F6A"/>
    <w:multiLevelType w:val="hybridMultilevel"/>
    <w:tmpl w:val="CC1001F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742875E0"/>
    <w:multiLevelType w:val="hybridMultilevel"/>
    <w:tmpl w:val="C8F88A02"/>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4ED0B28"/>
    <w:multiLevelType w:val="hybridMultilevel"/>
    <w:tmpl w:val="3D0ECC6A"/>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A15406C"/>
    <w:multiLevelType w:val="hybridMultilevel"/>
    <w:tmpl w:val="B80AED6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7B455A3C"/>
    <w:multiLevelType w:val="hybridMultilevel"/>
    <w:tmpl w:val="B9849E5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18"/>
  </w:num>
  <w:num w:numId="5">
    <w:abstractNumId w:val="1"/>
  </w:num>
  <w:num w:numId="6">
    <w:abstractNumId w:val="13"/>
  </w:num>
  <w:num w:numId="7">
    <w:abstractNumId w:val="2"/>
  </w:num>
  <w:num w:numId="8">
    <w:abstractNumId w:val="0"/>
  </w:num>
  <w:num w:numId="9">
    <w:abstractNumId w:val="3"/>
  </w:num>
  <w:num w:numId="10">
    <w:abstractNumId w:val="5"/>
  </w:num>
  <w:num w:numId="11">
    <w:abstractNumId w:val="11"/>
  </w:num>
  <w:num w:numId="12">
    <w:abstractNumId w:val="19"/>
  </w:num>
  <w:num w:numId="13">
    <w:abstractNumId w:val="7"/>
  </w:num>
  <w:num w:numId="14">
    <w:abstractNumId w:val="16"/>
  </w:num>
  <w:num w:numId="15">
    <w:abstractNumId w:val="15"/>
  </w:num>
  <w:num w:numId="16">
    <w:abstractNumId w:val="4"/>
  </w:num>
  <w:num w:numId="17">
    <w:abstractNumId w:val="14"/>
  </w:num>
  <w:num w:numId="18">
    <w:abstractNumId w:val="17"/>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B77"/>
    <w:rsid w:val="000144B0"/>
    <w:rsid w:val="00031FB4"/>
    <w:rsid w:val="000738D8"/>
    <w:rsid w:val="000F37E0"/>
    <w:rsid w:val="00182DD4"/>
    <w:rsid w:val="00297E1B"/>
    <w:rsid w:val="002F5E0B"/>
    <w:rsid w:val="003657C6"/>
    <w:rsid w:val="004D2ADA"/>
    <w:rsid w:val="005005A3"/>
    <w:rsid w:val="00591910"/>
    <w:rsid w:val="005A7561"/>
    <w:rsid w:val="005B6B1C"/>
    <w:rsid w:val="00631D0E"/>
    <w:rsid w:val="00662210"/>
    <w:rsid w:val="006F063F"/>
    <w:rsid w:val="007251E2"/>
    <w:rsid w:val="00731B08"/>
    <w:rsid w:val="007A0ABD"/>
    <w:rsid w:val="009911FB"/>
    <w:rsid w:val="009C1A97"/>
    <w:rsid w:val="00A5259F"/>
    <w:rsid w:val="00B03C2B"/>
    <w:rsid w:val="00BF4103"/>
    <w:rsid w:val="00C60CB5"/>
    <w:rsid w:val="00C61E92"/>
    <w:rsid w:val="00D22B77"/>
    <w:rsid w:val="00D42D35"/>
    <w:rsid w:val="00DB22E5"/>
    <w:rsid w:val="00E609D5"/>
    <w:rsid w:val="00EC0D71"/>
    <w:rsid w:val="00ED24E3"/>
    <w:rsid w:val="00F022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D22B77"/>
    <w:pPr>
      <w:spacing w:before="100" w:beforeAutospacing="1" w:after="100" w:afterAutospacing="1" w:line="240" w:lineRule="auto"/>
    </w:pPr>
    <w:rPr>
      <w:rFonts w:ascii="Times New Roman" w:eastAsia="Times New Roman" w:hAnsi="Times New Roman" w:cs="Times New Roman"/>
      <w:sz w:val="24"/>
      <w:szCs w:val="24"/>
    </w:rPr>
  </w:style>
  <w:style w:type="paragraph" w:styleId="Odstavekseznama">
    <w:name w:val="List Paragraph"/>
    <w:basedOn w:val="Navaden"/>
    <w:uiPriority w:val="34"/>
    <w:qFormat/>
    <w:rsid w:val="000F37E0"/>
    <w:pPr>
      <w:spacing w:after="0" w:line="240" w:lineRule="auto"/>
      <w:ind w:left="708"/>
    </w:pPr>
    <w:rPr>
      <w:rFonts w:ascii="Times New Roman" w:eastAsia="Times New Roman" w:hAnsi="Times New Roman" w:cs="Times New Roman"/>
      <w:sz w:val="24"/>
      <w:szCs w:val="24"/>
    </w:rPr>
  </w:style>
  <w:style w:type="paragraph" w:styleId="Brezrazmikov">
    <w:name w:val="No Spacing"/>
    <w:uiPriority w:val="1"/>
    <w:qFormat/>
    <w:rsid w:val="00731B08"/>
    <w:pPr>
      <w:spacing w:after="0" w:line="240" w:lineRule="auto"/>
    </w:pPr>
  </w:style>
  <w:style w:type="paragraph" w:customStyle="1" w:styleId="Default">
    <w:name w:val="Default"/>
    <w:rsid w:val="007251E2"/>
    <w:pPr>
      <w:autoSpaceDE w:val="0"/>
      <w:autoSpaceDN w:val="0"/>
      <w:adjustRightInd w:val="0"/>
      <w:spacing w:after="0" w:line="240" w:lineRule="auto"/>
    </w:pPr>
    <w:rPr>
      <w:rFonts w:ascii="Maiandra GD" w:hAnsi="Maiandra GD" w:cs="Maiandra G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D22B77"/>
    <w:pPr>
      <w:spacing w:before="100" w:beforeAutospacing="1" w:after="100" w:afterAutospacing="1" w:line="240" w:lineRule="auto"/>
    </w:pPr>
    <w:rPr>
      <w:rFonts w:ascii="Times New Roman" w:eastAsia="Times New Roman" w:hAnsi="Times New Roman" w:cs="Times New Roman"/>
      <w:sz w:val="24"/>
      <w:szCs w:val="24"/>
    </w:rPr>
  </w:style>
  <w:style w:type="paragraph" w:styleId="Odstavekseznama">
    <w:name w:val="List Paragraph"/>
    <w:basedOn w:val="Navaden"/>
    <w:uiPriority w:val="34"/>
    <w:qFormat/>
    <w:rsid w:val="000F37E0"/>
    <w:pPr>
      <w:spacing w:after="0" w:line="240" w:lineRule="auto"/>
      <w:ind w:left="708"/>
    </w:pPr>
    <w:rPr>
      <w:rFonts w:ascii="Times New Roman" w:eastAsia="Times New Roman" w:hAnsi="Times New Roman" w:cs="Times New Roman"/>
      <w:sz w:val="24"/>
      <w:szCs w:val="24"/>
    </w:rPr>
  </w:style>
  <w:style w:type="paragraph" w:styleId="Brezrazmikov">
    <w:name w:val="No Spacing"/>
    <w:uiPriority w:val="1"/>
    <w:qFormat/>
    <w:rsid w:val="00731B08"/>
    <w:pPr>
      <w:spacing w:after="0" w:line="240" w:lineRule="auto"/>
    </w:pPr>
  </w:style>
  <w:style w:type="paragraph" w:customStyle="1" w:styleId="Default">
    <w:name w:val="Default"/>
    <w:rsid w:val="007251E2"/>
    <w:pPr>
      <w:autoSpaceDE w:val="0"/>
      <w:autoSpaceDN w:val="0"/>
      <w:adjustRightInd w:val="0"/>
      <w:spacing w:after="0" w:line="240" w:lineRule="auto"/>
    </w:pPr>
    <w:rPr>
      <w:rFonts w:ascii="Maiandra GD" w:hAnsi="Maiandra GD" w:cs="Maiandra G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760080">
      <w:bodyDiv w:val="1"/>
      <w:marLeft w:val="0"/>
      <w:marRight w:val="0"/>
      <w:marTop w:val="0"/>
      <w:marBottom w:val="0"/>
      <w:divBdr>
        <w:top w:val="none" w:sz="0" w:space="0" w:color="auto"/>
        <w:left w:val="none" w:sz="0" w:space="0" w:color="auto"/>
        <w:bottom w:val="none" w:sz="0" w:space="0" w:color="auto"/>
        <w:right w:val="none" w:sz="0" w:space="0" w:color="auto"/>
      </w:divBdr>
    </w:div>
    <w:div w:id="849295841">
      <w:bodyDiv w:val="1"/>
      <w:marLeft w:val="0"/>
      <w:marRight w:val="0"/>
      <w:marTop w:val="0"/>
      <w:marBottom w:val="0"/>
      <w:divBdr>
        <w:top w:val="none" w:sz="0" w:space="0" w:color="auto"/>
        <w:left w:val="none" w:sz="0" w:space="0" w:color="auto"/>
        <w:bottom w:val="none" w:sz="0" w:space="0" w:color="auto"/>
        <w:right w:val="none" w:sz="0" w:space="0" w:color="auto"/>
      </w:divBdr>
    </w:div>
    <w:div w:id="186289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8925</Characters>
  <Application>Microsoft Office Word</Application>
  <DocSecurity>4</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dc:creator>
  <cp:lastModifiedBy>Občina Lenart</cp:lastModifiedBy>
  <cp:revision>2</cp:revision>
  <cp:lastPrinted>2018-06-12T11:22:00Z</cp:lastPrinted>
  <dcterms:created xsi:type="dcterms:W3CDTF">2018-08-20T09:43:00Z</dcterms:created>
  <dcterms:modified xsi:type="dcterms:W3CDTF">2018-08-20T09:43:00Z</dcterms:modified>
</cp:coreProperties>
</file>